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8" w:rsidRPr="00721338" w:rsidRDefault="00721338" w:rsidP="00721338">
      <w:pPr>
        <w:jc w:val="center"/>
        <w:rPr>
          <w:sz w:val="22"/>
          <w:szCs w:val="22"/>
        </w:rPr>
      </w:pPr>
      <w:r w:rsidRPr="00721338">
        <w:rPr>
          <w:sz w:val="22"/>
          <w:szCs w:val="22"/>
        </w:rPr>
        <w:t>МУНИЦИПАЛЬНОЕ БЮДЖЕТНОЕ ОБЩЕОБРАЗОВАТЕЛЬНОЕ УЧРЕЖДЕНИЕ СРЕДНЯЯ ОБЩЕОБРАЗОВАТЕЛЬНАЯ ШКОЛА СЕЛА УШАКОВКА</w:t>
      </w: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964940" w:rsidRDefault="00721338" w:rsidP="00721338">
      <w:pPr>
        <w:jc w:val="center"/>
        <w:rPr>
          <w:sz w:val="36"/>
          <w:szCs w:val="36"/>
        </w:rPr>
      </w:pPr>
      <w:r w:rsidRPr="00964940">
        <w:rPr>
          <w:sz w:val="36"/>
          <w:szCs w:val="36"/>
        </w:rPr>
        <w:t>СОЧИНЕНИЕ</w:t>
      </w:r>
    </w:p>
    <w:p w:rsidR="00721338" w:rsidRPr="00964940" w:rsidRDefault="00721338" w:rsidP="00721338">
      <w:pPr>
        <w:jc w:val="center"/>
        <w:rPr>
          <w:sz w:val="36"/>
          <w:szCs w:val="36"/>
        </w:rPr>
      </w:pPr>
      <w:r w:rsidRPr="00964940">
        <w:rPr>
          <w:sz w:val="36"/>
          <w:szCs w:val="36"/>
        </w:rPr>
        <w:t>на тему:</w:t>
      </w: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964940" w:rsidRDefault="00721338" w:rsidP="00721338">
      <w:pPr>
        <w:jc w:val="center"/>
        <w:rPr>
          <w:b/>
          <w:sz w:val="44"/>
          <w:szCs w:val="44"/>
        </w:rPr>
      </w:pPr>
      <w:r w:rsidRPr="00964940">
        <w:rPr>
          <w:b/>
          <w:sz w:val="44"/>
          <w:szCs w:val="44"/>
        </w:rPr>
        <w:t>,, Дорогой уголок на Земле ”</w:t>
      </w:r>
    </w:p>
    <w:p w:rsidR="00721338" w:rsidRPr="00964940" w:rsidRDefault="00721338" w:rsidP="00721338">
      <w:pPr>
        <w:jc w:val="center"/>
        <w:rPr>
          <w:b/>
          <w:sz w:val="44"/>
          <w:szCs w:val="44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right"/>
        <w:rPr>
          <w:sz w:val="28"/>
          <w:szCs w:val="28"/>
        </w:rPr>
      </w:pPr>
      <w:r w:rsidRPr="00721338">
        <w:rPr>
          <w:sz w:val="28"/>
          <w:szCs w:val="28"/>
        </w:rPr>
        <w:t>Выполнила: учени</w:t>
      </w:r>
      <w:r>
        <w:rPr>
          <w:sz w:val="28"/>
          <w:szCs w:val="28"/>
        </w:rPr>
        <w:t>к</w:t>
      </w:r>
      <w:r w:rsidRPr="0072133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21338">
        <w:rPr>
          <w:sz w:val="28"/>
          <w:szCs w:val="28"/>
        </w:rPr>
        <w:t xml:space="preserve"> класса</w:t>
      </w:r>
    </w:p>
    <w:p w:rsidR="00721338" w:rsidRPr="00721338" w:rsidRDefault="00721338" w:rsidP="00721338">
      <w:pPr>
        <w:jc w:val="right"/>
        <w:rPr>
          <w:sz w:val="28"/>
          <w:szCs w:val="28"/>
        </w:rPr>
      </w:pPr>
      <w:r w:rsidRPr="007213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Шашков</w:t>
      </w:r>
      <w:proofErr w:type="spellEnd"/>
      <w:r>
        <w:rPr>
          <w:sz w:val="28"/>
          <w:szCs w:val="28"/>
        </w:rPr>
        <w:t xml:space="preserve"> Дмитрий Александрович</w:t>
      </w:r>
      <w:r w:rsidRPr="00721338">
        <w:rPr>
          <w:sz w:val="28"/>
          <w:szCs w:val="28"/>
        </w:rPr>
        <w:t>,</w:t>
      </w:r>
    </w:p>
    <w:p w:rsidR="00721338" w:rsidRPr="00721338" w:rsidRDefault="00721338" w:rsidP="00721338">
      <w:pPr>
        <w:jc w:val="right"/>
        <w:rPr>
          <w:sz w:val="28"/>
          <w:szCs w:val="28"/>
        </w:rPr>
      </w:pPr>
      <w:r w:rsidRPr="00721338">
        <w:rPr>
          <w:sz w:val="28"/>
          <w:szCs w:val="28"/>
        </w:rPr>
        <w:t xml:space="preserve">Руководитель: Тютюнова Светлана </w:t>
      </w:r>
    </w:p>
    <w:p w:rsidR="00721338" w:rsidRPr="00721338" w:rsidRDefault="00721338" w:rsidP="00721338">
      <w:pPr>
        <w:jc w:val="right"/>
        <w:rPr>
          <w:sz w:val="28"/>
          <w:szCs w:val="28"/>
        </w:rPr>
      </w:pPr>
      <w:r w:rsidRPr="00721338">
        <w:rPr>
          <w:sz w:val="28"/>
          <w:szCs w:val="28"/>
        </w:rPr>
        <w:t>Александровна,</w:t>
      </w:r>
    </w:p>
    <w:p w:rsidR="00721338" w:rsidRPr="00721338" w:rsidRDefault="00721338" w:rsidP="00721338">
      <w:pPr>
        <w:jc w:val="right"/>
        <w:rPr>
          <w:sz w:val="28"/>
          <w:szCs w:val="28"/>
        </w:rPr>
      </w:pPr>
      <w:r w:rsidRPr="00721338">
        <w:rPr>
          <w:sz w:val="28"/>
          <w:szCs w:val="28"/>
        </w:rPr>
        <w:t>учитель русского языка и литературы</w:t>
      </w:r>
    </w:p>
    <w:p w:rsidR="00721338" w:rsidRPr="00721338" w:rsidRDefault="00721338" w:rsidP="00721338">
      <w:pPr>
        <w:jc w:val="right"/>
        <w:rPr>
          <w:sz w:val="28"/>
          <w:szCs w:val="28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Default="00721338" w:rsidP="00721338">
      <w:pPr>
        <w:jc w:val="center"/>
        <w:rPr>
          <w:b/>
          <w:sz w:val="36"/>
          <w:szCs w:val="36"/>
        </w:rPr>
      </w:pPr>
    </w:p>
    <w:p w:rsidR="00964940" w:rsidRDefault="00964940" w:rsidP="0072133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  <w:rPr>
          <w:b/>
          <w:sz w:val="36"/>
          <w:szCs w:val="36"/>
        </w:rPr>
      </w:pPr>
    </w:p>
    <w:p w:rsidR="00721338" w:rsidRPr="00721338" w:rsidRDefault="00721338" w:rsidP="00721338">
      <w:pPr>
        <w:jc w:val="center"/>
      </w:pPr>
      <w:r w:rsidRPr="00721338">
        <w:t>Чёрный Яр-2017</w:t>
      </w:r>
    </w:p>
    <w:p w:rsidR="00721338" w:rsidRDefault="00721338" w:rsidP="009F4BB5">
      <w:pPr>
        <w:jc w:val="center"/>
        <w:rPr>
          <w:b/>
          <w:sz w:val="36"/>
          <w:szCs w:val="36"/>
        </w:rPr>
      </w:pPr>
    </w:p>
    <w:p w:rsidR="00684625" w:rsidRPr="009F4BB5" w:rsidRDefault="009F4BB5" w:rsidP="00721338">
      <w:pPr>
        <w:spacing w:line="360" w:lineRule="auto"/>
        <w:jc w:val="center"/>
        <w:rPr>
          <w:b/>
          <w:sz w:val="36"/>
          <w:szCs w:val="36"/>
        </w:rPr>
      </w:pPr>
      <w:r w:rsidRPr="009F4BB5">
        <w:rPr>
          <w:b/>
          <w:sz w:val="36"/>
          <w:szCs w:val="36"/>
        </w:rPr>
        <w:t>Дорогой уголок на</w:t>
      </w:r>
      <w:r>
        <w:rPr>
          <w:b/>
          <w:sz w:val="36"/>
          <w:szCs w:val="36"/>
        </w:rPr>
        <w:t xml:space="preserve"> </w:t>
      </w:r>
      <w:r w:rsidRPr="009F4BB5">
        <w:rPr>
          <w:b/>
          <w:sz w:val="36"/>
          <w:szCs w:val="36"/>
        </w:rPr>
        <w:t>Земле</w:t>
      </w:r>
    </w:p>
    <w:p w:rsidR="000349FC" w:rsidRDefault="000349FC" w:rsidP="00721338">
      <w:pPr>
        <w:spacing w:line="360" w:lineRule="auto"/>
      </w:pPr>
    </w:p>
    <w:p w:rsidR="00684625" w:rsidRDefault="00684625" w:rsidP="00721338">
      <w:pPr>
        <w:spacing w:line="360" w:lineRule="auto"/>
        <w:ind w:firstLine="709"/>
        <w:jc w:val="both"/>
        <w:rPr>
          <w:sz w:val="28"/>
          <w:szCs w:val="28"/>
        </w:rPr>
      </w:pPr>
      <w:r w:rsidRPr="000349FC">
        <w:rPr>
          <w:sz w:val="28"/>
          <w:szCs w:val="28"/>
        </w:rPr>
        <w:t>Для меня самым доро</w:t>
      </w:r>
      <w:r w:rsidR="002144C7">
        <w:rPr>
          <w:sz w:val="28"/>
          <w:szCs w:val="28"/>
        </w:rPr>
        <w:t xml:space="preserve">гим уголком на Земле является  </w:t>
      </w:r>
      <w:r w:rsidRPr="000349FC">
        <w:rPr>
          <w:sz w:val="28"/>
          <w:szCs w:val="28"/>
        </w:rPr>
        <w:t>село Ушаковка. Здесь я родился</w:t>
      </w:r>
      <w:r w:rsidR="002144C7">
        <w:rPr>
          <w:sz w:val="28"/>
          <w:szCs w:val="28"/>
        </w:rPr>
        <w:t>, здесь п</w:t>
      </w:r>
      <w:r w:rsidR="00EF0D6E">
        <w:rPr>
          <w:sz w:val="28"/>
          <w:szCs w:val="28"/>
        </w:rPr>
        <w:t>рошло мое детство. Я горжусь этим, потому что з</w:t>
      </w:r>
      <w:r w:rsidR="002144C7">
        <w:rPr>
          <w:sz w:val="28"/>
          <w:szCs w:val="28"/>
        </w:rPr>
        <w:t xml:space="preserve">десь живописная </w:t>
      </w:r>
      <w:r w:rsidR="00E126EE">
        <w:rPr>
          <w:sz w:val="28"/>
          <w:szCs w:val="28"/>
        </w:rPr>
        <w:t>природа, чистый воздух, богатый животный мир, а самое главное</w:t>
      </w:r>
      <w:r w:rsidR="002144C7">
        <w:rPr>
          <w:sz w:val="28"/>
          <w:szCs w:val="28"/>
        </w:rPr>
        <w:t xml:space="preserve"> </w:t>
      </w:r>
      <w:r w:rsidR="008E3FFD">
        <w:rPr>
          <w:sz w:val="28"/>
          <w:szCs w:val="28"/>
        </w:rPr>
        <w:t>-</w:t>
      </w:r>
      <w:r w:rsidR="00E126EE">
        <w:rPr>
          <w:sz w:val="28"/>
          <w:szCs w:val="28"/>
        </w:rPr>
        <w:t xml:space="preserve"> здесь мой дом и родные мне люди.</w:t>
      </w:r>
    </w:p>
    <w:p w:rsidR="00376A6E" w:rsidRDefault="00E126EE" w:rsidP="00E12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Любовь к своей </w:t>
      </w:r>
      <w:r w:rsidR="00312B37">
        <w:rPr>
          <w:sz w:val="28"/>
          <w:szCs w:val="28"/>
        </w:rPr>
        <w:t>малой р</w:t>
      </w:r>
      <w:r>
        <w:rPr>
          <w:sz w:val="28"/>
          <w:szCs w:val="28"/>
        </w:rPr>
        <w:t>одине начинается с любви к мелочам,</w:t>
      </w:r>
      <w:r w:rsidR="00312B3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нас окруж</w:t>
      </w:r>
      <w:r w:rsidR="00376A6E">
        <w:rPr>
          <w:sz w:val="28"/>
          <w:szCs w:val="28"/>
        </w:rPr>
        <w:t>ают: о</w:t>
      </w:r>
      <w:r w:rsidR="00EF0D6E">
        <w:rPr>
          <w:sz w:val="28"/>
          <w:szCs w:val="28"/>
        </w:rPr>
        <w:t xml:space="preserve">т лавочки у любимого двора до обыкновенной улыбки простого односельчанина, который  откликается на любую просьбу, присев рядом. Сколько добрых дел сделано руками обычных людей. </w:t>
      </w:r>
      <w:r w:rsidR="00376A6E">
        <w:rPr>
          <w:sz w:val="28"/>
          <w:szCs w:val="28"/>
        </w:rPr>
        <w:t>Сколько садов вырастили</w:t>
      </w:r>
      <w:r w:rsidR="00EF0D6E">
        <w:rPr>
          <w:sz w:val="28"/>
          <w:szCs w:val="28"/>
        </w:rPr>
        <w:t xml:space="preserve"> трудолюбивые руки. </w:t>
      </w:r>
      <w:r w:rsidR="00376A6E">
        <w:rPr>
          <w:sz w:val="28"/>
          <w:szCs w:val="28"/>
        </w:rPr>
        <w:t>Нет ничего прекраснее цветения весенних садов</w:t>
      </w:r>
      <w:r w:rsidR="00EF0D6E">
        <w:rPr>
          <w:sz w:val="28"/>
          <w:szCs w:val="28"/>
        </w:rPr>
        <w:t xml:space="preserve">. </w:t>
      </w:r>
    </w:p>
    <w:p w:rsidR="00E126EE" w:rsidRDefault="00EF0D6E" w:rsidP="00E12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6509">
        <w:rPr>
          <w:sz w:val="28"/>
          <w:szCs w:val="28"/>
        </w:rPr>
        <w:t>ак замечательна наша природа в разные времена года! Бескрайние степи, опаленные солнцем, но сверкающие коврами седого ковыля,</w:t>
      </w:r>
      <w:r w:rsidR="00E126EE">
        <w:rPr>
          <w:sz w:val="28"/>
          <w:szCs w:val="28"/>
        </w:rPr>
        <w:t xml:space="preserve"> леса с многовековыми дубами,</w:t>
      </w:r>
      <w:r w:rsidR="00516509">
        <w:rPr>
          <w:sz w:val="28"/>
          <w:szCs w:val="28"/>
        </w:rPr>
        <w:t xml:space="preserve"> одетые в снега суровых зим, розовый берег длинной реки, усыпанный лотосами, словно в сказке! Сколько нераскрытых тайн хранит природа Астраханского края. </w:t>
      </w:r>
    </w:p>
    <w:p w:rsidR="00416FEE" w:rsidRDefault="008B56B0" w:rsidP="00E12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осенью манит лес своей красотой золота. </w:t>
      </w:r>
      <w:r w:rsidR="00E126EE">
        <w:rPr>
          <w:sz w:val="28"/>
          <w:szCs w:val="28"/>
        </w:rPr>
        <w:t xml:space="preserve">Мне очень нравится гулять </w:t>
      </w:r>
      <w:r>
        <w:rPr>
          <w:sz w:val="28"/>
          <w:szCs w:val="28"/>
        </w:rPr>
        <w:t>в нем именно в это время года</w:t>
      </w:r>
      <w:r w:rsidR="00E126EE">
        <w:rPr>
          <w:sz w:val="28"/>
          <w:szCs w:val="28"/>
        </w:rPr>
        <w:t xml:space="preserve">, наслаждаться чистым воздухом и слушать пение птиц. </w:t>
      </w:r>
      <w:r>
        <w:rPr>
          <w:sz w:val="28"/>
          <w:szCs w:val="28"/>
        </w:rPr>
        <w:t>А к</w:t>
      </w:r>
      <w:r w:rsidR="00E126EE">
        <w:rPr>
          <w:sz w:val="28"/>
          <w:szCs w:val="28"/>
        </w:rPr>
        <w:t>акой аромат в лесу, что даже не хочется уходить</w:t>
      </w:r>
      <w:r w:rsidR="00376A6E">
        <w:rPr>
          <w:sz w:val="28"/>
          <w:szCs w:val="28"/>
        </w:rPr>
        <w:t>!</w:t>
      </w:r>
      <w:r w:rsidR="00E1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 нравится </w:t>
      </w:r>
      <w:r w:rsidR="00E126EE">
        <w:rPr>
          <w:sz w:val="28"/>
          <w:szCs w:val="28"/>
        </w:rPr>
        <w:t xml:space="preserve"> любоваться закатами над Волгой. Такую красоту не передать словами.</w:t>
      </w:r>
      <w:r w:rsidR="002144C7">
        <w:rPr>
          <w:sz w:val="28"/>
          <w:szCs w:val="28"/>
        </w:rPr>
        <w:t xml:space="preserve"> </w:t>
      </w:r>
    </w:p>
    <w:p w:rsidR="00E126EE" w:rsidRDefault="00416FEE" w:rsidP="00E12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Гордость переполняет мое сердце и за то, что много талантов на Астраханской земле</w:t>
      </w:r>
      <w:r w:rsidR="00EF0D6E">
        <w:rPr>
          <w:sz w:val="28"/>
          <w:szCs w:val="28"/>
        </w:rPr>
        <w:t>. Знаю</w:t>
      </w:r>
      <w:r w:rsidR="009044A4">
        <w:rPr>
          <w:sz w:val="28"/>
          <w:szCs w:val="28"/>
        </w:rPr>
        <w:t>, ч</w:t>
      </w:r>
      <w:r w:rsidR="00EF0D6E">
        <w:rPr>
          <w:sz w:val="28"/>
          <w:szCs w:val="28"/>
        </w:rPr>
        <w:t xml:space="preserve">то в моем родном селе есть люди, </w:t>
      </w:r>
      <w:r w:rsidR="009044A4">
        <w:rPr>
          <w:sz w:val="28"/>
          <w:szCs w:val="28"/>
        </w:rPr>
        <w:t>которые сочиняют стихи, пишут пейзажи. Как не коснуться чистого листа? Ведь каждый из нас трепетно, с любовью относится к месту, где он родился и вырос и место это- Астраханская земля, самая красивая земля на свете!</w:t>
      </w:r>
    </w:p>
    <w:p w:rsidR="00E126EE" w:rsidRDefault="00E126EE" w:rsidP="00E126EE">
      <w:pPr>
        <w:spacing w:line="360" w:lineRule="auto"/>
        <w:ind w:firstLine="709"/>
        <w:jc w:val="both"/>
        <w:rPr>
          <w:sz w:val="28"/>
          <w:szCs w:val="28"/>
        </w:rPr>
      </w:pPr>
    </w:p>
    <w:p w:rsidR="007E095B" w:rsidRDefault="007E095B" w:rsidP="00E126EE">
      <w:pPr>
        <w:spacing w:line="360" w:lineRule="auto"/>
        <w:ind w:firstLine="709"/>
        <w:jc w:val="both"/>
        <w:rPr>
          <w:sz w:val="28"/>
          <w:szCs w:val="28"/>
        </w:rPr>
      </w:pPr>
    </w:p>
    <w:p w:rsidR="007E095B" w:rsidRDefault="007E095B" w:rsidP="00E126EE">
      <w:pPr>
        <w:spacing w:line="360" w:lineRule="auto"/>
        <w:ind w:firstLine="709"/>
        <w:jc w:val="both"/>
        <w:rPr>
          <w:sz w:val="28"/>
          <w:szCs w:val="28"/>
        </w:rPr>
      </w:pPr>
    </w:p>
    <w:p w:rsidR="007E095B" w:rsidRDefault="007E095B" w:rsidP="00E126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559"/>
        <w:gridCol w:w="2062"/>
        <w:gridCol w:w="1303"/>
        <w:gridCol w:w="2610"/>
        <w:gridCol w:w="1814"/>
      </w:tblGrid>
      <w:tr w:rsidR="007E095B" w:rsidRPr="0012237C" w:rsidTr="00912780">
        <w:tc>
          <w:tcPr>
            <w:tcW w:w="2561" w:type="dxa"/>
          </w:tcPr>
          <w:p w:rsidR="007E095B" w:rsidRPr="007E095B" w:rsidRDefault="007E095B" w:rsidP="00912780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046" w:type="dxa"/>
          </w:tcPr>
          <w:p w:rsidR="007E095B" w:rsidRPr="007E095B" w:rsidRDefault="007E095B" w:rsidP="00912780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ФИО учащегося и руководителя</w:t>
            </w:r>
          </w:p>
        </w:tc>
        <w:tc>
          <w:tcPr>
            <w:tcW w:w="1304" w:type="dxa"/>
          </w:tcPr>
          <w:p w:rsidR="007E095B" w:rsidRPr="007E095B" w:rsidRDefault="007E095B" w:rsidP="00912780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Возраст и класс</w:t>
            </w:r>
          </w:p>
        </w:tc>
        <w:tc>
          <w:tcPr>
            <w:tcW w:w="2622" w:type="dxa"/>
          </w:tcPr>
          <w:p w:rsidR="007E095B" w:rsidRPr="007E095B" w:rsidRDefault="007E095B" w:rsidP="00912780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815" w:type="dxa"/>
          </w:tcPr>
          <w:p w:rsidR="007E095B" w:rsidRPr="007E095B" w:rsidRDefault="007E095B" w:rsidP="00912780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Контактная информация (домашний адрес, с указанием индекса и телефона)</w:t>
            </w:r>
          </w:p>
        </w:tc>
      </w:tr>
      <w:tr w:rsidR="007E095B" w:rsidRPr="0012237C" w:rsidTr="00912780">
        <w:tc>
          <w:tcPr>
            <w:tcW w:w="2561" w:type="dxa"/>
          </w:tcPr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с. Ушаковка</w:t>
            </w:r>
          </w:p>
        </w:tc>
        <w:tc>
          <w:tcPr>
            <w:tcW w:w="2046" w:type="dxa"/>
          </w:tcPr>
          <w:p w:rsid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 xml:space="preserve">Выполнил:  </w:t>
            </w:r>
            <w:proofErr w:type="spellStart"/>
            <w:r>
              <w:rPr>
                <w:sz w:val="28"/>
                <w:szCs w:val="28"/>
              </w:rPr>
              <w:t>Шашков</w:t>
            </w:r>
            <w:proofErr w:type="spellEnd"/>
            <w:r w:rsidR="002B1F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Дмитрий</w:t>
            </w: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Руководитель: Тютюнова Светлана Александровна</w:t>
            </w:r>
          </w:p>
        </w:tc>
        <w:tc>
          <w:tcPr>
            <w:tcW w:w="1304" w:type="dxa"/>
          </w:tcPr>
          <w:p w:rsidR="007E095B" w:rsidRPr="007E095B" w:rsidRDefault="007E095B" w:rsidP="007E095B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E095B">
              <w:rPr>
                <w:sz w:val="28"/>
                <w:szCs w:val="28"/>
              </w:rPr>
              <w:t xml:space="preserve"> лет, </w:t>
            </w:r>
            <w:r>
              <w:rPr>
                <w:sz w:val="28"/>
                <w:szCs w:val="28"/>
              </w:rPr>
              <w:t>8</w:t>
            </w:r>
            <w:r w:rsidRPr="007E095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22" w:type="dxa"/>
          </w:tcPr>
          <w:p w:rsidR="007E095B" w:rsidRPr="007E095B" w:rsidRDefault="007E095B" w:rsidP="007E095B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Дорогой уголок на земле</w:t>
            </w:r>
            <w:r w:rsidRPr="007E095B">
              <w:rPr>
                <w:sz w:val="28"/>
                <w:szCs w:val="28"/>
              </w:rPr>
              <w:t>»</w:t>
            </w:r>
          </w:p>
        </w:tc>
        <w:tc>
          <w:tcPr>
            <w:tcW w:w="1815" w:type="dxa"/>
          </w:tcPr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416248</w:t>
            </w: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село Ушаковка,</w:t>
            </w:r>
          </w:p>
          <w:p w:rsidR="007E095B" w:rsidRPr="007E095B" w:rsidRDefault="007E095B" w:rsidP="00912780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Гагарина</w:t>
            </w:r>
            <w:r w:rsidRPr="007E095B">
              <w:rPr>
                <w:sz w:val="28"/>
                <w:szCs w:val="28"/>
              </w:rPr>
              <w:t xml:space="preserve"> </w:t>
            </w:r>
          </w:p>
          <w:p w:rsidR="007E095B" w:rsidRDefault="007E095B" w:rsidP="00912780">
            <w:pPr>
              <w:rPr>
                <w:sz w:val="28"/>
                <w:szCs w:val="28"/>
              </w:rPr>
            </w:pPr>
          </w:p>
          <w:p w:rsidR="007E095B" w:rsidRDefault="007E095B" w:rsidP="00912780">
            <w:pPr>
              <w:rPr>
                <w:sz w:val="28"/>
                <w:szCs w:val="28"/>
              </w:rPr>
            </w:pPr>
          </w:p>
          <w:p w:rsidR="007E095B" w:rsidRDefault="007E095B" w:rsidP="00912780">
            <w:pPr>
              <w:rPr>
                <w:sz w:val="28"/>
                <w:szCs w:val="28"/>
              </w:rPr>
            </w:pPr>
          </w:p>
          <w:p w:rsidR="007E095B" w:rsidRPr="007E095B" w:rsidRDefault="007E095B" w:rsidP="00912780">
            <w:pPr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село Ушаковка,</w:t>
            </w:r>
          </w:p>
          <w:p w:rsidR="007E095B" w:rsidRPr="007E095B" w:rsidRDefault="007E095B" w:rsidP="00912780">
            <w:pPr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улица Строителей 23/1,</w:t>
            </w:r>
          </w:p>
          <w:p w:rsidR="007E095B" w:rsidRPr="007E095B" w:rsidRDefault="007E095B" w:rsidP="00912780">
            <w:pPr>
              <w:rPr>
                <w:sz w:val="28"/>
                <w:szCs w:val="28"/>
              </w:rPr>
            </w:pPr>
            <w:r w:rsidRPr="007E095B">
              <w:rPr>
                <w:sz w:val="28"/>
                <w:szCs w:val="28"/>
              </w:rPr>
              <w:t>8-937-821-24-89</w:t>
            </w:r>
          </w:p>
        </w:tc>
      </w:tr>
    </w:tbl>
    <w:p w:rsidR="007E095B" w:rsidRPr="000349FC" w:rsidRDefault="007E095B" w:rsidP="00E126EE">
      <w:pPr>
        <w:spacing w:line="360" w:lineRule="auto"/>
        <w:ind w:firstLine="709"/>
        <w:jc w:val="both"/>
        <w:rPr>
          <w:sz w:val="28"/>
          <w:szCs w:val="28"/>
        </w:rPr>
      </w:pPr>
    </w:p>
    <w:sectPr w:rsidR="007E095B" w:rsidRPr="000349FC" w:rsidSect="00721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5"/>
    <w:rsid w:val="000349FC"/>
    <w:rsid w:val="002144C7"/>
    <w:rsid w:val="002B1FBC"/>
    <w:rsid w:val="00312B37"/>
    <w:rsid w:val="00376A6E"/>
    <w:rsid w:val="00416FEE"/>
    <w:rsid w:val="00516509"/>
    <w:rsid w:val="00684625"/>
    <w:rsid w:val="00721338"/>
    <w:rsid w:val="007E095B"/>
    <w:rsid w:val="008B56B0"/>
    <w:rsid w:val="008E3FFD"/>
    <w:rsid w:val="00904097"/>
    <w:rsid w:val="009044A4"/>
    <w:rsid w:val="009519FB"/>
    <w:rsid w:val="00964940"/>
    <w:rsid w:val="009F4BB5"/>
    <w:rsid w:val="00B140A7"/>
    <w:rsid w:val="00E126EE"/>
    <w:rsid w:val="00E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  <w:style w:type="table" w:styleId="a4">
    <w:name w:val="Table Grid"/>
    <w:basedOn w:val="a1"/>
    <w:uiPriority w:val="59"/>
    <w:rsid w:val="007E095B"/>
    <w:pPr>
      <w:spacing w:after="0" w:line="240" w:lineRule="auto"/>
    </w:pPr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  <w:style w:type="table" w:styleId="a4">
    <w:name w:val="Table Grid"/>
    <w:basedOn w:val="a1"/>
    <w:uiPriority w:val="59"/>
    <w:rsid w:val="007E095B"/>
    <w:pPr>
      <w:spacing w:after="0" w:line="240" w:lineRule="auto"/>
    </w:pPr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15</cp:revision>
  <dcterms:created xsi:type="dcterms:W3CDTF">2017-09-09T11:35:00Z</dcterms:created>
  <dcterms:modified xsi:type="dcterms:W3CDTF">2017-09-17T14:29:00Z</dcterms:modified>
</cp:coreProperties>
</file>