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C4" w:rsidRDefault="000C15C4" w:rsidP="000C15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МУНИЦИПАЛЬНОЕ БЮДЖЕТНОЕ ОБЩЕОБРАЗОВАТЕЛЬНОЕ УЧРЕЖДЕНИЕ </w:t>
      </w:r>
    </w:p>
    <w:p w:rsidR="000C15C4" w:rsidRDefault="000C15C4" w:rsidP="000C15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ОБЩЕОБРАЗОВАТЕЛЬНАЯ ШКОЛА СЕЛА УШАКОВКА»</w:t>
      </w: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center"/>
        <w:rPr>
          <w:rFonts w:ascii="Times New Roman" w:hAnsi="Times New Roman" w:cs="Times New Roman"/>
          <w:sz w:val="32"/>
          <w:szCs w:val="32"/>
        </w:rPr>
      </w:pPr>
    </w:p>
    <w:p w:rsidR="000C15C4" w:rsidRDefault="000C15C4" w:rsidP="000C15C4">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Сочинение</w:t>
      </w:r>
    </w:p>
    <w:p w:rsidR="000C15C4" w:rsidRDefault="000C15C4" w:rsidP="000C15C4">
      <w:pPr>
        <w:autoSpaceDE w:val="0"/>
        <w:autoSpaceDN w:val="0"/>
        <w:adjustRightInd w:val="0"/>
        <w:spacing w:after="0" w:line="360" w:lineRule="auto"/>
        <w:jc w:val="center"/>
        <w:rPr>
          <w:rFonts w:ascii="Times New Roman" w:hAnsi="Times New Roman" w:cs="Times New Roman"/>
          <w:sz w:val="44"/>
          <w:szCs w:val="44"/>
        </w:rPr>
      </w:pPr>
      <w:r>
        <w:rPr>
          <w:rFonts w:ascii="Times New Roman" w:hAnsi="Times New Roman" w:cs="Times New Roman"/>
          <w:b/>
          <w:bCs/>
          <w:sz w:val="44"/>
          <w:szCs w:val="44"/>
        </w:rPr>
        <w:t>«Если бы я был губернатором»</w:t>
      </w: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Заикина</w:t>
      </w:r>
      <w:proofErr w:type="spellEnd"/>
      <w:r>
        <w:rPr>
          <w:rFonts w:ascii="Times New Roman" w:hAnsi="Times New Roman" w:cs="Times New Roman"/>
          <w:sz w:val="28"/>
          <w:szCs w:val="28"/>
        </w:rPr>
        <w:t xml:space="preserve"> Екатерина  </w:t>
      </w:r>
    </w:p>
    <w:p w:rsidR="000C15C4" w:rsidRDefault="000C15C4" w:rsidP="000C15C4">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Александровна, ученица 8 класса</w:t>
      </w:r>
    </w:p>
    <w:p w:rsidR="000C15C4" w:rsidRDefault="000C15C4" w:rsidP="000C15C4">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Тютюнова</w:t>
      </w:r>
      <w:proofErr w:type="spellEnd"/>
      <w:r>
        <w:rPr>
          <w:rFonts w:ascii="Times New Roman" w:hAnsi="Times New Roman" w:cs="Times New Roman"/>
          <w:sz w:val="28"/>
          <w:szCs w:val="28"/>
        </w:rPr>
        <w:t xml:space="preserve"> Светлана Александровна, </w:t>
      </w:r>
    </w:p>
    <w:p w:rsidR="000C15C4" w:rsidRDefault="000C15C4" w:rsidP="000C15C4">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autoSpaceDE w:val="0"/>
        <w:autoSpaceDN w:val="0"/>
        <w:adjustRightInd w:val="0"/>
        <w:spacing w:after="0" w:line="360" w:lineRule="auto"/>
        <w:jc w:val="both"/>
        <w:rPr>
          <w:rFonts w:ascii="Times New Roman" w:hAnsi="Times New Roman" w:cs="Times New Roman"/>
          <w:sz w:val="28"/>
          <w:szCs w:val="28"/>
        </w:rPr>
      </w:pPr>
    </w:p>
    <w:p w:rsidR="000C15C4" w:rsidRDefault="000C15C4" w:rsidP="000C15C4">
      <w:pPr>
        <w:tabs>
          <w:tab w:val="left" w:pos="284"/>
        </w:tabs>
        <w:spacing w:after="0" w:line="360" w:lineRule="auto"/>
        <w:jc w:val="both"/>
        <w:rPr>
          <w:rFonts w:ascii="Times New Roman" w:hAnsi="Times New Roman" w:cs="Times New Roman"/>
          <w:sz w:val="28"/>
          <w:szCs w:val="28"/>
        </w:rPr>
      </w:pPr>
    </w:p>
    <w:p w:rsidR="000C15C4" w:rsidRDefault="000C15C4" w:rsidP="000C15C4">
      <w:pPr>
        <w:tabs>
          <w:tab w:val="left" w:pos="284"/>
        </w:tabs>
        <w:spacing w:after="0" w:line="360" w:lineRule="auto"/>
        <w:jc w:val="center"/>
        <w:rPr>
          <w:rFonts w:ascii="Times New Roman" w:hAnsi="Times New Roman" w:cs="Times New Roman"/>
        </w:rPr>
      </w:pPr>
      <w:r>
        <w:rPr>
          <w:rFonts w:ascii="Times New Roman" w:hAnsi="Times New Roman" w:cs="Times New Roman"/>
        </w:rPr>
        <w:t>2019 год</w:t>
      </w:r>
    </w:p>
    <w:p w:rsidR="000C15C4" w:rsidRDefault="000C15C4" w:rsidP="00BB7AD8">
      <w:pPr>
        <w:spacing w:after="0" w:line="360" w:lineRule="auto"/>
        <w:ind w:firstLine="851"/>
        <w:jc w:val="both"/>
        <w:rPr>
          <w:rFonts w:ascii="Times New Roman" w:hAnsi="Times New Roman" w:cs="Times New Roman"/>
          <w:sz w:val="28"/>
          <w:szCs w:val="28"/>
        </w:rPr>
      </w:pPr>
    </w:p>
    <w:p w:rsidR="6963779C" w:rsidRPr="00BB7AD8" w:rsidRDefault="19C4D9CD" w:rsidP="00BB7AD8">
      <w:pPr>
        <w:spacing w:after="0" w:line="360" w:lineRule="auto"/>
        <w:ind w:firstLine="851"/>
        <w:jc w:val="both"/>
        <w:rPr>
          <w:rFonts w:ascii="Times New Roman" w:hAnsi="Times New Roman" w:cs="Times New Roman"/>
          <w:sz w:val="28"/>
          <w:szCs w:val="28"/>
        </w:rPr>
      </w:pPr>
      <w:r w:rsidRPr="00BB7AD8">
        <w:rPr>
          <w:rFonts w:ascii="Times New Roman" w:hAnsi="Times New Roman" w:cs="Times New Roman"/>
          <w:sz w:val="28"/>
          <w:szCs w:val="28"/>
        </w:rPr>
        <w:t xml:space="preserve">Быть губернатором, </w:t>
      </w:r>
      <w:r w:rsidR="00BB7AD8">
        <w:rPr>
          <w:rFonts w:ascii="Times New Roman" w:eastAsiaTheme="minorEastAsia" w:hAnsi="Times New Roman" w:cs="Times New Roman"/>
          <w:sz w:val="28"/>
          <w:szCs w:val="28"/>
        </w:rPr>
        <w:t>несомненно, почётно и</w:t>
      </w:r>
      <w:r w:rsidRPr="00BB7AD8">
        <w:rPr>
          <w:rFonts w:ascii="Times New Roman" w:eastAsiaTheme="minorEastAsia" w:hAnsi="Times New Roman" w:cs="Times New Roman"/>
          <w:sz w:val="28"/>
          <w:szCs w:val="28"/>
        </w:rPr>
        <w:t xml:space="preserve"> ответственно</w:t>
      </w:r>
      <w:r w:rsidR="00BB7AD8">
        <w:rPr>
          <w:rFonts w:ascii="Times New Roman" w:eastAsiaTheme="minorEastAsia" w:hAnsi="Times New Roman" w:cs="Times New Roman"/>
          <w:sz w:val="28"/>
          <w:szCs w:val="28"/>
        </w:rPr>
        <w:t xml:space="preserve">. </w:t>
      </w:r>
      <w:r w:rsidRPr="00BB7AD8">
        <w:rPr>
          <w:rFonts w:ascii="Times New Roman" w:eastAsiaTheme="minorEastAsia" w:hAnsi="Times New Roman" w:cs="Times New Roman"/>
          <w:sz w:val="28"/>
          <w:szCs w:val="28"/>
        </w:rPr>
        <w:t xml:space="preserve">Только дисциплинированный, трудолюбивый, честный и обладающий лидерскими чертами человек, сможет стать губернатором. Так кто такой губернатор? Я считаю, губернатор - это высшее должностное лицо какой-либо территориальной единицы. </w:t>
      </w:r>
      <w:r w:rsidRPr="00BB7AD8">
        <w:rPr>
          <w:rFonts w:ascii="Times New Roman" w:eastAsia="Calibri" w:hAnsi="Times New Roman" w:cs="Times New Roman"/>
          <w:color w:val="222222"/>
          <w:sz w:val="28"/>
          <w:szCs w:val="28"/>
        </w:rPr>
        <w:t xml:space="preserve">Он </w:t>
      </w:r>
      <w:r w:rsidRPr="00BB7AD8">
        <w:rPr>
          <w:rFonts w:ascii="Times New Roman" w:hAnsi="Times New Roman" w:cs="Times New Roman"/>
          <w:sz w:val="28"/>
          <w:szCs w:val="28"/>
        </w:rPr>
        <w:t xml:space="preserve">решает проблемы, которые преобладают в области, подписывает договоры и соглашения, обнародует законы, руководит развитием финансовой сферы, следит за благосостоянием жителей. </w:t>
      </w:r>
      <w:r w:rsidRPr="00BB7AD8">
        <w:rPr>
          <w:rFonts w:ascii="Times New Roman" w:eastAsiaTheme="minorEastAsia" w:hAnsi="Times New Roman" w:cs="Times New Roman"/>
          <w:sz w:val="28"/>
          <w:szCs w:val="28"/>
        </w:rPr>
        <w:t>Обязанность губернатора - заботиться о гражданах своего региона.</w:t>
      </w:r>
    </w:p>
    <w:p w:rsidR="6963779C" w:rsidRPr="00BB7AD8" w:rsidRDefault="19C4D9CD" w:rsidP="00BB7AD8">
      <w:pPr>
        <w:spacing w:after="0" w:line="360" w:lineRule="auto"/>
        <w:ind w:firstLine="851"/>
        <w:jc w:val="both"/>
        <w:rPr>
          <w:rFonts w:ascii="Times New Roman" w:hAnsi="Times New Roman" w:cs="Times New Roman"/>
          <w:sz w:val="28"/>
          <w:szCs w:val="28"/>
        </w:rPr>
      </w:pPr>
      <w:r w:rsidRPr="00BB7AD8">
        <w:rPr>
          <w:rFonts w:ascii="Times New Roman" w:eastAsiaTheme="minorEastAsia" w:hAnsi="Times New Roman" w:cs="Times New Roman"/>
          <w:sz w:val="28"/>
          <w:szCs w:val="28"/>
        </w:rPr>
        <w:t xml:space="preserve">Представляя себя на должности губернатора, я бы хотела улучшить жизнь населения нашего края, сделать её более комфортной и спокойной. </w:t>
      </w:r>
    </w:p>
    <w:p w:rsidR="6963779C" w:rsidRPr="00BB7AD8" w:rsidRDefault="19C4D9CD" w:rsidP="00BB7AD8">
      <w:pPr>
        <w:spacing w:after="0" w:line="360" w:lineRule="auto"/>
        <w:jc w:val="both"/>
        <w:rPr>
          <w:rFonts w:ascii="Times New Roman" w:eastAsiaTheme="minorEastAsia" w:hAnsi="Times New Roman" w:cs="Times New Roman"/>
          <w:sz w:val="28"/>
          <w:szCs w:val="28"/>
        </w:rPr>
      </w:pPr>
      <w:r w:rsidRPr="00BB7AD8">
        <w:rPr>
          <w:rFonts w:ascii="Times New Roman" w:eastAsiaTheme="minorEastAsia" w:hAnsi="Times New Roman" w:cs="Times New Roman"/>
          <w:sz w:val="28"/>
          <w:szCs w:val="28"/>
        </w:rPr>
        <w:t xml:space="preserve">Добиться успеха без команды очень трудно, или невозможно. Честные, стойкие и квалифицированные единомышленники смогли бы мне помогать со столь трудными задачами.  </w:t>
      </w:r>
    </w:p>
    <w:p w:rsidR="6963779C" w:rsidRPr="00BB7AD8" w:rsidRDefault="19C4D9CD" w:rsidP="00BB7AD8">
      <w:pPr>
        <w:spacing w:after="0" w:line="360" w:lineRule="auto"/>
        <w:ind w:firstLine="851"/>
        <w:jc w:val="both"/>
        <w:rPr>
          <w:rFonts w:ascii="Times New Roman" w:eastAsiaTheme="minorEastAsia" w:hAnsi="Times New Roman" w:cs="Times New Roman"/>
          <w:sz w:val="28"/>
          <w:szCs w:val="28"/>
        </w:rPr>
      </w:pPr>
      <w:r w:rsidRPr="00BB7AD8">
        <w:rPr>
          <w:rFonts w:ascii="Times New Roman" w:hAnsi="Times New Roman" w:cs="Times New Roman"/>
          <w:sz w:val="28"/>
          <w:szCs w:val="28"/>
        </w:rPr>
        <w:t>Первым моим шагом было бы повышение бюджета обла</w:t>
      </w:r>
      <w:r w:rsidR="00BB7AD8">
        <w:rPr>
          <w:rFonts w:ascii="Times New Roman" w:hAnsi="Times New Roman" w:cs="Times New Roman"/>
          <w:sz w:val="28"/>
          <w:szCs w:val="28"/>
        </w:rPr>
        <w:t>сти. Наш край обладает крупнейши</w:t>
      </w:r>
      <w:r w:rsidRPr="00BB7AD8">
        <w:rPr>
          <w:rFonts w:ascii="Times New Roman" w:hAnsi="Times New Roman" w:cs="Times New Roman"/>
          <w:sz w:val="28"/>
          <w:szCs w:val="28"/>
        </w:rPr>
        <w:t>м в Европе газоконденсатным месторождением, что позволяет производить около пятисот тысяч тон бензина и столько же дизельного топлива. Так же повышению бюджета будет способствовать увеличение таких отраслей, как судостроение, рыбная промышленность, переработка сельскохозяйственной продукции, где имеется неплохая сырьевая база, промышленности строительных материалов вследствие наличия сырьевой базы на территории области и положительной динамики развития строительства в Астраханской области.</w:t>
      </w:r>
    </w:p>
    <w:p w:rsidR="19C4D9CD" w:rsidRPr="00BB7AD8" w:rsidRDefault="19C4D9CD" w:rsidP="00BB7AD8">
      <w:pPr>
        <w:spacing w:after="0" w:line="360" w:lineRule="auto"/>
        <w:ind w:firstLine="851"/>
        <w:jc w:val="both"/>
        <w:rPr>
          <w:rFonts w:ascii="Times New Roman" w:hAnsi="Times New Roman" w:cs="Times New Roman"/>
          <w:sz w:val="28"/>
          <w:szCs w:val="28"/>
        </w:rPr>
      </w:pPr>
      <w:r w:rsidRPr="00BB7AD8">
        <w:rPr>
          <w:rFonts w:ascii="Times New Roman" w:eastAsiaTheme="minorEastAsia" w:hAnsi="Times New Roman" w:cs="Times New Roman"/>
          <w:sz w:val="28"/>
          <w:szCs w:val="28"/>
        </w:rPr>
        <w:t>Особого внимания заслуживает экология, поэтому если бы я была губернатором, то во вторую очередь я позаботилась бы о красоте нашей природы. Основной проблемой является загрязнения. Для решения этой проблемы можно привлечь подростков и студентов. Так как множество несовершеннолетней молодёжи в наше время интересуется заработком. К</w:t>
      </w:r>
      <w:r w:rsidRPr="00BB7AD8">
        <w:rPr>
          <w:rFonts w:ascii="Times New Roman" w:eastAsia="Times New Roman" w:hAnsi="Times New Roman" w:cs="Times New Roman"/>
          <w:sz w:val="28"/>
          <w:szCs w:val="28"/>
        </w:rPr>
        <w:t xml:space="preserve"> </w:t>
      </w:r>
      <w:r w:rsidRPr="00BB7AD8">
        <w:rPr>
          <w:rFonts w:ascii="Times New Roman" w:eastAsia="Times New Roman" w:hAnsi="Times New Roman" w:cs="Times New Roman"/>
          <w:sz w:val="28"/>
          <w:szCs w:val="28"/>
        </w:rPr>
        <w:lastRenderedPageBreak/>
        <w:t>примеру, можно создать предприятие, в котором будут платить за сбор бумажек, фантиков, стекляшек.</w:t>
      </w:r>
    </w:p>
    <w:p w:rsidR="19C4D9CD" w:rsidRPr="00BB7AD8" w:rsidRDefault="19C4D9CD" w:rsidP="00BB7AD8">
      <w:pPr>
        <w:spacing w:after="0" w:line="360" w:lineRule="auto"/>
        <w:ind w:firstLine="851"/>
        <w:jc w:val="both"/>
        <w:rPr>
          <w:rFonts w:ascii="Times New Roman" w:eastAsia="Times New Roman" w:hAnsi="Times New Roman" w:cs="Times New Roman"/>
          <w:sz w:val="28"/>
          <w:szCs w:val="28"/>
        </w:rPr>
      </w:pPr>
      <w:r w:rsidRPr="00BB7AD8">
        <w:rPr>
          <w:rFonts w:ascii="Times New Roman" w:eastAsiaTheme="minorEastAsia" w:hAnsi="Times New Roman" w:cs="Times New Roman"/>
          <w:sz w:val="28"/>
          <w:szCs w:val="28"/>
        </w:rPr>
        <w:t xml:space="preserve">Являясь губернатором, я начала бы повышать уровень образования. Для начала увеличила бы качество и количество детских садов и школ. Также оно должно быть доступным для всех людей. </w:t>
      </w:r>
      <w:r w:rsidRPr="00BB7AD8">
        <w:rPr>
          <w:rFonts w:ascii="Times New Roman" w:eastAsia="Times New Roman" w:hAnsi="Times New Roman" w:cs="Times New Roman"/>
          <w:sz w:val="28"/>
          <w:szCs w:val="28"/>
        </w:rPr>
        <w:t>Так как в нашей области есть множество одарённых детей, но немногие имеют возможность оплатить обучение.</w:t>
      </w:r>
    </w:p>
    <w:p w:rsidR="19C4D9CD" w:rsidRPr="00BB7AD8" w:rsidRDefault="19C4D9CD" w:rsidP="00BB7AD8">
      <w:pPr>
        <w:spacing w:after="0" w:line="360" w:lineRule="auto"/>
        <w:ind w:firstLine="851"/>
        <w:jc w:val="both"/>
        <w:rPr>
          <w:rFonts w:ascii="Times New Roman" w:eastAsia="Times New Roman" w:hAnsi="Times New Roman" w:cs="Times New Roman"/>
          <w:sz w:val="28"/>
          <w:szCs w:val="28"/>
        </w:rPr>
      </w:pPr>
      <w:r w:rsidRPr="00BB7AD8">
        <w:rPr>
          <w:rFonts w:ascii="Times New Roman" w:eastAsia="Times New Roman" w:hAnsi="Times New Roman" w:cs="Times New Roman"/>
          <w:sz w:val="28"/>
          <w:szCs w:val="28"/>
        </w:rPr>
        <w:t xml:space="preserve">В наше время огромной проблемой не только Астраханской области, но и в целом страны, являются </w:t>
      </w:r>
      <w:proofErr w:type="spellStart"/>
      <w:r w:rsidRPr="00BB7AD8">
        <w:rPr>
          <w:rFonts w:ascii="Times New Roman" w:eastAsia="Times New Roman" w:hAnsi="Times New Roman" w:cs="Times New Roman"/>
          <w:sz w:val="28"/>
          <w:szCs w:val="28"/>
        </w:rPr>
        <w:t>гаджеты</w:t>
      </w:r>
      <w:proofErr w:type="spellEnd"/>
      <w:r w:rsidRPr="00BB7AD8">
        <w:rPr>
          <w:rFonts w:ascii="Times New Roman" w:eastAsia="Times New Roman" w:hAnsi="Times New Roman" w:cs="Times New Roman"/>
          <w:sz w:val="28"/>
          <w:szCs w:val="28"/>
        </w:rPr>
        <w:t>. Подростки проводят большое количество времени за играми или за социальными сетями. Следовательно, я открыла бы больше кружков, секций, библиотек, а также установила больше спортивных и детских площадок по всей области, чтобы дети могли тратить время на развития себя.</w:t>
      </w:r>
    </w:p>
    <w:p w:rsidR="19C4D9CD" w:rsidRPr="00BB7AD8" w:rsidRDefault="19C4D9CD" w:rsidP="00BB7AD8">
      <w:pPr>
        <w:spacing w:after="0" w:line="360" w:lineRule="auto"/>
        <w:ind w:firstLine="851"/>
        <w:jc w:val="both"/>
        <w:rPr>
          <w:rFonts w:ascii="Times New Roman" w:eastAsia="Times New Roman" w:hAnsi="Times New Roman" w:cs="Times New Roman"/>
          <w:sz w:val="28"/>
          <w:szCs w:val="28"/>
        </w:rPr>
      </w:pPr>
      <w:r w:rsidRPr="00BB7AD8">
        <w:rPr>
          <w:rFonts w:ascii="Times New Roman" w:eastAsia="Times New Roman" w:hAnsi="Times New Roman" w:cs="Times New Roman"/>
          <w:sz w:val="28"/>
          <w:szCs w:val="28"/>
        </w:rPr>
        <w:t xml:space="preserve">Как говориться: “Молодёжь - это лицо края”. Исходя от этого, чтобы мы могли гордиться ей, я бы уделила большое внимание культурному и духовному развитию нашей молодёжи. Организовала бы строительство парков и театров, а также бы ввела указ о школьных поездках в музеи и национальные парки. </w:t>
      </w:r>
    </w:p>
    <w:p w:rsidR="19C4D9CD" w:rsidRPr="00BB7AD8" w:rsidRDefault="19C4D9CD" w:rsidP="00BB7AD8">
      <w:pPr>
        <w:spacing w:after="0" w:line="360" w:lineRule="auto"/>
        <w:jc w:val="both"/>
        <w:rPr>
          <w:rFonts w:ascii="Times New Roman" w:hAnsi="Times New Roman" w:cs="Times New Roman"/>
          <w:sz w:val="28"/>
          <w:szCs w:val="28"/>
        </w:rPr>
      </w:pPr>
      <w:r w:rsidRPr="00BB7AD8">
        <w:rPr>
          <w:rFonts w:ascii="Times New Roman" w:eastAsia="Calibri" w:hAnsi="Times New Roman" w:cs="Times New Roman"/>
          <w:sz w:val="28"/>
          <w:szCs w:val="28"/>
        </w:rPr>
        <w:t xml:space="preserve">Другим важным вопросом стали бы дороги. Даже если в столице дороги довольно нормальные, то по всей области это является большой проблемой. </w:t>
      </w:r>
      <w:proofErr w:type="gramStart"/>
      <w:r w:rsidRPr="00BB7AD8">
        <w:rPr>
          <w:rFonts w:ascii="Times New Roman" w:eastAsia="Calibri" w:hAnsi="Times New Roman" w:cs="Times New Roman"/>
          <w:sz w:val="28"/>
          <w:szCs w:val="28"/>
        </w:rPr>
        <w:t>Из</w:t>
      </w:r>
      <w:proofErr w:type="gramEnd"/>
      <w:r w:rsidRPr="00BB7AD8">
        <w:rPr>
          <w:rFonts w:ascii="Times New Roman" w:eastAsia="Calibri" w:hAnsi="Times New Roman" w:cs="Times New Roman"/>
          <w:sz w:val="28"/>
          <w:szCs w:val="28"/>
        </w:rPr>
        <w:t xml:space="preserve"> </w:t>
      </w:r>
      <w:r w:rsidR="00BB7AD8">
        <w:rPr>
          <w:rFonts w:ascii="Times New Roman" w:eastAsia="Calibri" w:hAnsi="Times New Roman" w:cs="Times New Roman"/>
          <w:sz w:val="28"/>
          <w:szCs w:val="28"/>
        </w:rPr>
        <w:t xml:space="preserve">- </w:t>
      </w:r>
      <w:proofErr w:type="gramStart"/>
      <w:r w:rsidRPr="00BB7AD8">
        <w:rPr>
          <w:rFonts w:ascii="Times New Roman" w:eastAsia="Calibri" w:hAnsi="Times New Roman" w:cs="Times New Roman"/>
          <w:sz w:val="28"/>
          <w:szCs w:val="28"/>
        </w:rPr>
        <w:t>за</w:t>
      </w:r>
      <w:proofErr w:type="gramEnd"/>
      <w:r w:rsidRPr="00BB7AD8">
        <w:rPr>
          <w:rFonts w:ascii="Times New Roman" w:eastAsia="Calibri" w:hAnsi="Times New Roman" w:cs="Times New Roman"/>
          <w:sz w:val="28"/>
          <w:szCs w:val="28"/>
        </w:rPr>
        <w:t xml:space="preserve"> этого большая часть населения жалуется. Их необходимо было бы отремонтировать и сделать безопасными как для водителей, так и для пешеходов.</w:t>
      </w:r>
    </w:p>
    <w:p w:rsidR="19C4D9CD" w:rsidRPr="00BB7AD8" w:rsidRDefault="19C4D9CD" w:rsidP="00BB7AD8">
      <w:pPr>
        <w:spacing w:after="0" w:line="360" w:lineRule="auto"/>
        <w:ind w:firstLine="851"/>
        <w:jc w:val="both"/>
        <w:rPr>
          <w:rFonts w:ascii="Times New Roman" w:hAnsi="Times New Roman" w:cs="Times New Roman"/>
          <w:sz w:val="28"/>
          <w:szCs w:val="28"/>
        </w:rPr>
      </w:pPr>
      <w:r w:rsidRPr="00BB7AD8">
        <w:rPr>
          <w:rFonts w:ascii="Times New Roman" w:eastAsiaTheme="minorEastAsia" w:hAnsi="Times New Roman" w:cs="Times New Roman"/>
          <w:sz w:val="28"/>
          <w:szCs w:val="28"/>
        </w:rPr>
        <w:t>Если я займу должность губернатора, особое внимание уделю проблемам трудоустройства молодёжи и жилищному вопросу молодых семей. Важно финансировать конкурсы и проекты, позволяющие проявить студентам и выпускникам институтов свои навыки и знания.</w:t>
      </w:r>
    </w:p>
    <w:p w:rsidR="19C4D9CD" w:rsidRPr="00BB7AD8" w:rsidRDefault="19C4D9CD" w:rsidP="00BB7AD8">
      <w:pPr>
        <w:spacing w:after="0" w:line="360" w:lineRule="auto"/>
        <w:jc w:val="both"/>
        <w:rPr>
          <w:rFonts w:ascii="Times New Roman" w:eastAsia="Calibri" w:hAnsi="Times New Roman" w:cs="Times New Roman"/>
          <w:color w:val="666666"/>
          <w:sz w:val="28"/>
          <w:szCs w:val="28"/>
        </w:rPr>
      </w:pPr>
      <w:r w:rsidRPr="00BB7AD8">
        <w:rPr>
          <w:rFonts w:ascii="Times New Roman" w:eastAsiaTheme="minorEastAsia" w:hAnsi="Times New Roman" w:cs="Times New Roman"/>
          <w:sz w:val="28"/>
          <w:szCs w:val="28"/>
        </w:rPr>
        <w:t xml:space="preserve">К сожалению, сейчас в большом количестве присутствуют бездомные кошки и собаки почти в каждом районе нашей области. Я категорически </w:t>
      </w:r>
      <w:r w:rsidRPr="00BB7AD8">
        <w:rPr>
          <w:rFonts w:ascii="Times New Roman" w:eastAsiaTheme="minorEastAsia" w:hAnsi="Times New Roman" w:cs="Times New Roman"/>
          <w:sz w:val="28"/>
          <w:szCs w:val="28"/>
        </w:rPr>
        <w:lastRenderedPageBreak/>
        <w:t>против отстрела подобных животных. Поэтому я бы искала возможность постройки приютов, чтобы они не доставляли неудобства населению.</w:t>
      </w:r>
    </w:p>
    <w:p w:rsidR="19C4D9CD" w:rsidRPr="00BB7AD8" w:rsidRDefault="19C4D9CD" w:rsidP="00BB7AD8">
      <w:pPr>
        <w:spacing w:after="0" w:line="360" w:lineRule="auto"/>
        <w:jc w:val="both"/>
        <w:rPr>
          <w:rFonts w:ascii="Times New Roman" w:eastAsia="Calibri" w:hAnsi="Times New Roman" w:cs="Times New Roman"/>
          <w:color w:val="666666"/>
          <w:sz w:val="28"/>
          <w:szCs w:val="28"/>
        </w:rPr>
      </w:pPr>
      <w:r w:rsidRPr="00BB7AD8">
        <w:rPr>
          <w:rFonts w:ascii="Times New Roman" w:eastAsiaTheme="minorEastAsia" w:hAnsi="Times New Roman" w:cs="Times New Roman"/>
          <w:sz w:val="28"/>
          <w:szCs w:val="28"/>
        </w:rPr>
        <w:t>И ещё одна не маловажная вещь, находясь на посту губернатора, я бы обеспечила нормальный приём жалоб и вопросов жителей нашей области. Для этого стоило бы грамотно подбирать служащих, что будут заниматься приёмом населения.</w:t>
      </w:r>
    </w:p>
    <w:p w:rsidR="19C4D9CD" w:rsidRPr="00BB7AD8" w:rsidRDefault="19C4D9CD" w:rsidP="00BB7AD8">
      <w:pPr>
        <w:spacing w:after="0" w:line="360" w:lineRule="auto"/>
        <w:ind w:firstLine="851"/>
        <w:jc w:val="both"/>
        <w:rPr>
          <w:rFonts w:ascii="Times New Roman" w:hAnsi="Times New Roman" w:cs="Times New Roman"/>
          <w:sz w:val="28"/>
          <w:szCs w:val="28"/>
        </w:rPr>
      </w:pPr>
      <w:r w:rsidRPr="00BB7AD8">
        <w:rPr>
          <w:rFonts w:ascii="Times New Roman" w:eastAsiaTheme="minorEastAsia" w:hAnsi="Times New Roman" w:cs="Times New Roman"/>
          <w:sz w:val="28"/>
          <w:szCs w:val="28"/>
        </w:rPr>
        <w:t xml:space="preserve">Просматривая ход своей деятельности на посту губернатора, я пришла к выводу, что главное не забыть о справедливости.  </w:t>
      </w:r>
      <w:r w:rsidRPr="00BB7AD8">
        <w:rPr>
          <w:rFonts w:ascii="Times New Roman" w:hAnsi="Times New Roman" w:cs="Times New Roman"/>
          <w:sz w:val="28"/>
          <w:szCs w:val="28"/>
        </w:rPr>
        <w:br/>
      </w:r>
      <w:r w:rsidRPr="00BB7AD8">
        <w:rPr>
          <w:rFonts w:ascii="Times New Roman" w:hAnsi="Times New Roman" w:cs="Times New Roman"/>
          <w:sz w:val="28"/>
          <w:szCs w:val="28"/>
        </w:rPr>
        <w:br/>
      </w: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19C4D9CD" w:rsidRPr="00BB7AD8" w:rsidRDefault="19C4D9CD" w:rsidP="00BB7AD8">
      <w:pPr>
        <w:spacing w:after="0" w:line="360" w:lineRule="auto"/>
        <w:jc w:val="both"/>
        <w:rPr>
          <w:rFonts w:ascii="Times New Roman" w:hAnsi="Times New Roman" w:cs="Times New Roman"/>
          <w:sz w:val="28"/>
          <w:szCs w:val="28"/>
        </w:rPr>
      </w:pPr>
    </w:p>
    <w:p w:rsidR="6963779C" w:rsidRPr="00BB7AD8" w:rsidRDefault="6963779C" w:rsidP="00BB7AD8">
      <w:pPr>
        <w:spacing w:after="0" w:line="360" w:lineRule="auto"/>
        <w:jc w:val="both"/>
        <w:rPr>
          <w:rFonts w:ascii="Times New Roman" w:eastAsia="Times New Roman" w:hAnsi="Times New Roman" w:cs="Times New Roman"/>
          <w:sz w:val="28"/>
          <w:szCs w:val="28"/>
        </w:rPr>
      </w:pPr>
    </w:p>
    <w:p w:rsidR="6963779C" w:rsidRPr="00BB7AD8" w:rsidRDefault="6963779C" w:rsidP="00BB7AD8">
      <w:pPr>
        <w:spacing w:after="0" w:line="360" w:lineRule="auto"/>
        <w:jc w:val="both"/>
        <w:rPr>
          <w:rFonts w:ascii="Times New Roman" w:eastAsia="Times New Roman" w:hAnsi="Times New Roman" w:cs="Times New Roman"/>
          <w:sz w:val="28"/>
          <w:szCs w:val="28"/>
        </w:rPr>
      </w:pPr>
    </w:p>
    <w:p w:rsidR="6963779C" w:rsidRPr="00BB7AD8" w:rsidRDefault="6963779C" w:rsidP="00BB7AD8">
      <w:pPr>
        <w:spacing w:after="0" w:line="360" w:lineRule="auto"/>
        <w:jc w:val="both"/>
        <w:rPr>
          <w:rFonts w:ascii="Times New Roman" w:eastAsia="Times New Roman" w:hAnsi="Times New Roman" w:cs="Times New Roman"/>
          <w:sz w:val="28"/>
          <w:szCs w:val="28"/>
        </w:rPr>
      </w:pPr>
    </w:p>
    <w:sectPr w:rsidR="6963779C" w:rsidRPr="00BB7AD8" w:rsidSect="00B2533E">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BC0" w:rsidRDefault="005A7BC0" w:rsidP="00B2533E">
      <w:pPr>
        <w:spacing w:after="0" w:line="240" w:lineRule="auto"/>
      </w:pPr>
      <w:r>
        <w:separator/>
      </w:r>
    </w:p>
  </w:endnote>
  <w:endnote w:type="continuationSeparator" w:id="0">
    <w:p w:rsidR="005A7BC0" w:rsidRDefault="005A7BC0" w:rsidP="00B2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9"/>
      <w:gridCol w:w="3009"/>
      <w:gridCol w:w="3009"/>
    </w:tblGrid>
    <w:tr w:rsidR="19C4D9CD" w:rsidTr="19C4D9CD">
      <w:tc>
        <w:tcPr>
          <w:tcW w:w="3009" w:type="dxa"/>
        </w:tcPr>
        <w:p w:rsidR="19C4D9CD" w:rsidRDefault="19C4D9CD" w:rsidP="19C4D9CD">
          <w:pPr>
            <w:pStyle w:val="a5"/>
            <w:ind w:left="-115"/>
          </w:pPr>
        </w:p>
      </w:tc>
      <w:tc>
        <w:tcPr>
          <w:tcW w:w="3009" w:type="dxa"/>
        </w:tcPr>
        <w:p w:rsidR="19C4D9CD" w:rsidRDefault="19C4D9CD" w:rsidP="19C4D9CD">
          <w:pPr>
            <w:pStyle w:val="a5"/>
            <w:jc w:val="center"/>
          </w:pPr>
        </w:p>
      </w:tc>
      <w:tc>
        <w:tcPr>
          <w:tcW w:w="3009" w:type="dxa"/>
        </w:tcPr>
        <w:p w:rsidR="19C4D9CD" w:rsidRDefault="19C4D9CD" w:rsidP="19C4D9CD">
          <w:pPr>
            <w:pStyle w:val="a5"/>
            <w:ind w:right="-115"/>
            <w:jc w:val="right"/>
          </w:pPr>
        </w:p>
      </w:tc>
    </w:tr>
  </w:tbl>
  <w:p w:rsidR="19C4D9CD" w:rsidRDefault="19C4D9CD" w:rsidP="19C4D9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BC0" w:rsidRDefault="005A7BC0" w:rsidP="00B2533E">
      <w:pPr>
        <w:spacing w:after="0" w:line="240" w:lineRule="auto"/>
      </w:pPr>
      <w:r>
        <w:separator/>
      </w:r>
    </w:p>
  </w:footnote>
  <w:footnote w:type="continuationSeparator" w:id="0">
    <w:p w:rsidR="005A7BC0" w:rsidRDefault="005A7BC0" w:rsidP="00B25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9"/>
      <w:gridCol w:w="3009"/>
      <w:gridCol w:w="3009"/>
    </w:tblGrid>
    <w:tr w:rsidR="19C4D9CD" w:rsidTr="19C4D9CD">
      <w:tc>
        <w:tcPr>
          <w:tcW w:w="3009" w:type="dxa"/>
        </w:tcPr>
        <w:p w:rsidR="19C4D9CD" w:rsidRDefault="19C4D9CD" w:rsidP="19C4D9CD">
          <w:pPr>
            <w:pStyle w:val="a5"/>
            <w:ind w:left="-115"/>
          </w:pPr>
        </w:p>
      </w:tc>
      <w:tc>
        <w:tcPr>
          <w:tcW w:w="3009" w:type="dxa"/>
        </w:tcPr>
        <w:p w:rsidR="19C4D9CD" w:rsidRDefault="19C4D9CD" w:rsidP="19C4D9CD">
          <w:pPr>
            <w:pStyle w:val="a5"/>
            <w:jc w:val="center"/>
          </w:pPr>
        </w:p>
      </w:tc>
      <w:tc>
        <w:tcPr>
          <w:tcW w:w="3009" w:type="dxa"/>
        </w:tcPr>
        <w:p w:rsidR="19C4D9CD" w:rsidRDefault="19C4D9CD" w:rsidP="19C4D9CD">
          <w:pPr>
            <w:pStyle w:val="a5"/>
            <w:ind w:right="-115"/>
            <w:jc w:val="right"/>
          </w:pPr>
        </w:p>
      </w:tc>
    </w:tr>
  </w:tbl>
  <w:p w:rsidR="19C4D9CD" w:rsidRDefault="19C4D9CD" w:rsidP="19C4D9C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24A56D98"/>
    <w:rsid w:val="000C15C4"/>
    <w:rsid w:val="005A5FFE"/>
    <w:rsid w:val="005A7BC0"/>
    <w:rsid w:val="00B213A2"/>
    <w:rsid w:val="00B2533E"/>
    <w:rsid w:val="00BB7AD8"/>
    <w:rsid w:val="19C4D9CD"/>
    <w:rsid w:val="24A56D98"/>
    <w:rsid w:val="645276AB"/>
    <w:rsid w:val="6963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5"/>
    <w:uiPriority w:val="99"/>
    <w:rsid w:val="00B2533E"/>
  </w:style>
  <w:style w:type="paragraph" w:styleId="a5">
    <w:name w:val="header"/>
    <w:basedOn w:val="a"/>
    <w:link w:val="a4"/>
    <w:uiPriority w:val="99"/>
    <w:unhideWhenUsed/>
    <w:rsid w:val="00B2533E"/>
    <w:pPr>
      <w:tabs>
        <w:tab w:val="center" w:pos="4680"/>
        <w:tab w:val="right" w:pos="9360"/>
      </w:tabs>
      <w:spacing w:after="0" w:line="240" w:lineRule="auto"/>
    </w:pPr>
  </w:style>
  <w:style w:type="character" w:customStyle="1" w:styleId="a6">
    <w:name w:val="Нижний колонтитул Знак"/>
    <w:basedOn w:val="a0"/>
    <w:link w:val="a7"/>
    <w:uiPriority w:val="99"/>
    <w:rsid w:val="00B2533E"/>
  </w:style>
  <w:style w:type="paragraph" w:styleId="a7">
    <w:name w:val="footer"/>
    <w:basedOn w:val="a"/>
    <w:link w:val="a6"/>
    <w:uiPriority w:val="99"/>
    <w:unhideWhenUsed/>
    <w:rsid w:val="00B2533E"/>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divs>
    <w:div w:id="20134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Home</cp:lastModifiedBy>
  <cp:revision>5</cp:revision>
  <dcterms:created xsi:type="dcterms:W3CDTF">2019-05-11T09:31:00Z</dcterms:created>
  <dcterms:modified xsi:type="dcterms:W3CDTF">2019-05-19T15:34:00Z</dcterms:modified>
</cp:coreProperties>
</file>