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BC7" w:rsidRPr="00492A86" w:rsidRDefault="00943BC7" w:rsidP="00492A86">
      <w:pPr>
        <w:jc w:val="center"/>
        <w:rPr>
          <w:b/>
          <w:bCs/>
        </w:rPr>
      </w:pPr>
      <w:r w:rsidRPr="00492A86">
        <w:rPr>
          <w:b/>
          <w:bCs/>
        </w:rPr>
        <w:t>Пояснительная записка</w:t>
      </w:r>
    </w:p>
    <w:p w:rsidR="00943BC7" w:rsidRPr="00492A86" w:rsidRDefault="00943BC7" w:rsidP="00492A86">
      <w:pPr>
        <w:jc w:val="both"/>
      </w:pPr>
    </w:p>
    <w:p w:rsidR="00943BC7" w:rsidRPr="00492A86" w:rsidRDefault="00943BC7" w:rsidP="00492A86">
      <w:pPr>
        <w:ind w:firstLine="540"/>
        <w:jc w:val="both"/>
      </w:pPr>
      <w:r w:rsidRPr="00492A86">
        <w:t xml:space="preserve">Рабочая программа курса русского языка для </w:t>
      </w:r>
      <w:r w:rsidR="00FB0461" w:rsidRPr="00492A86">
        <w:t>6</w:t>
      </w:r>
      <w:r w:rsidRPr="00492A86">
        <w:t xml:space="preserve"> класса составлена на основе </w:t>
      </w:r>
      <w:r w:rsidR="0071376B" w:rsidRPr="00492A86">
        <w:rPr>
          <w:lang w:eastAsia="ru-RU"/>
        </w:rPr>
        <w:t>Фундаментального ядра содер</w:t>
      </w:r>
      <w:r w:rsidRPr="00492A86">
        <w:rPr>
          <w:lang w:eastAsia="ru-RU"/>
        </w:rPr>
        <w:t>жания общего образовани</w:t>
      </w:r>
      <w:r w:rsidR="0071376B" w:rsidRPr="00492A86">
        <w:rPr>
          <w:lang w:eastAsia="ru-RU"/>
        </w:rPr>
        <w:t>я и Требований к результатам ос</w:t>
      </w:r>
      <w:r w:rsidRPr="00492A86">
        <w:rPr>
          <w:lang w:eastAsia="ru-RU"/>
        </w:rPr>
        <w:t>новного общего образования, представленных в Федеральном государственном стандарте общего образования второго поколения</w:t>
      </w:r>
      <w:r w:rsidR="0071376B" w:rsidRPr="00492A86">
        <w:rPr>
          <w:lang w:eastAsia="ru-RU"/>
        </w:rPr>
        <w:t>,</w:t>
      </w:r>
      <w:r w:rsidRPr="00492A86">
        <w:t xml:space="preserve"> </w:t>
      </w:r>
      <w:r w:rsidR="00FB0461" w:rsidRPr="00492A86">
        <w:t>п</w:t>
      </w:r>
      <w:r w:rsidRPr="00492A86">
        <w:t>римерной программы по русскому (родному) языку для основной школы</w:t>
      </w:r>
      <w:r w:rsidRPr="00492A86">
        <w:rPr>
          <w:vertAlign w:val="superscript"/>
        </w:rPr>
        <w:footnoteReference w:id="1"/>
      </w:r>
      <w:r w:rsidR="00FB0461" w:rsidRPr="00492A86">
        <w:t>,</w:t>
      </w:r>
      <w:r w:rsidR="00D0644B" w:rsidRPr="00492A86">
        <w:t xml:space="preserve"> </w:t>
      </w:r>
      <w:r w:rsidR="00FB0461" w:rsidRPr="00492A86">
        <w:t>программой «Русский язык .5-9 класс общеобразовательных учреждений»/ Савчук Л.О. , под ред.Е.Я.Ш</w:t>
      </w:r>
      <w:r w:rsidR="0071376B" w:rsidRPr="00492A86">
        <w:t>мелевой.- М.:Вентана –Граф, 2014</w:t>
      </w:r>
      <w:r w:rsidR="00FB0461" w:rsidRPr="00492A86">
        <w:t xml:space="preserve"> г.</w:t>
      </w:r>
    </w:p>
    <w:p w:rsidR="00943BC7" w:rsidRPr="00492A86" w:rsidRDefault="00943BC7" w:rsidP="00492A86">
      <w:pPr>
        <w:tabs>
          <w:tab w:val="left" w:pos="164"/>
        </w:tabs>
        <w:ind w:right="20" w:firstLine="540"/>
        <w:jc w:val="both"/>
        <w:rPr>
          <w:noProof/>
          <w:shd w:val="clear" w:color="auto" w:fill="FFFFFF"/>
          <w:lang w:eastAsia="ru-RU"/>
        </w:rPr>
      </w:pPr>
      <w:r w:rsidRPr="00492A86">
        <w:rPr>
          <w:noProof/>
          <w:shd w:val="clear" w:color="auto" w:fill="FFFFFF"/>
          <w:lang w:eastAsia="ru-RU"/>
        </w:rPr>
        <w:t xml:space="preserve">      Данная программа обеспечивает формирование предметных универсальных учебных действий и  опорной системы знаний, специфических для данной предметной области. Рабочая программа обеспечивает возможность продолжения образования на 2 ступени обучения, а также выдерживает преемственность начального и основного общего образования.</w:t>
      </w:r>
    </w:p>
    <w:p w:rsidR="00943BC7" w:rsidRPr="00492A86" w:rsidRDefault="00943BC7" w:rsidP="00492A86">
      <w:pPr>
        <w:tabs>
          <w:tab w:val="left" w:pos="164"/>
        </w:tabs>
        <w:ind w:right="20" w:firstLine="540"/>
        <w:jc w:val="both"/>
        <w:rPr>
          <w:shd w:val="clear" w:color="auto" w:fill="FFFFFF"/>
          <w:lang w:eastAsia="ru-RU"/>
        </w:rPr>
      </w:pPr>
      <w:r w:rsidRPr="00492A86">
        <w:rPr>
          <w:noProof/>
          <w:shd w:val="clear" w:color="auto" w:fill="FFFFFF"/>
          <w:lang w:eastAsia="ru-RU"/>
        </w:rPr>
        <w:t xml:space="preserve">       В программе реализованы коммуникативно-деятельностный, личностно ориентированный подходы к организации материала  и построению курса. Выстроена система овладения основными видами речевой деятельности, которая в свою очередь основывается на сознательном освоении языковой системы, у</w:t>
      </w:r>
      <w:r w:rsidRPr="00492A86">
        <w:rPr>
          <w:shd w:val="clear" w:color="auto" w:fill="FFFFFF"/>
          <w:lang w:eastAsia="ru-RU"/>
        </w:rPr>
        <w:t xml:space="preserve">чёте современных представлений о языке и речи. </w:t>
      </w:r>
    </w:p>
    <w:p w:rsidR="00943BC7" w:rsidRPr="00492A86" w:rsidRDefault="00943BC7" w:rsidP="00492A86">
      <w:pPr>
        <w:tabs>
          <w:tab w:val="left" w:pos="164"/>
        </w:tabs>
        <w:ind w:right="20" w:firstLine="540"/>
        <w:jc w:val="both"/>
        <w:rPr>
          <w:shd w:val="clear" w:color="auto" w:fill="FFFFFF"/>
          <w:lang w:eastAsia="ru-RU"/>
        </w:rPr>
      </w:pPr>
      <w:r w:rsidRPr="00492A86">
        <w:rPr>
          <w:shd w:val="clear" w:color="auto" w:fill="FFFFFF"/>
          <w:lang w:eastAsia="ru-RU"/>
        </w:rPr>
        <w:t xml:space="preserve">        В учебниках, на основе которых составлена данная рабочая программа,  четко выражены  системный подход к изложению теоретических сведений о языке и речи, направленность содержания и выстроены специальные задания на смысловое чтение текстов лингвистического содержания. Предусмотрено освоение учащимися знаний о системе языка, его функциях и роли в успешной организации речевого общения.  Программа включает формирование метапредметных умений и способов деятельности.</w:t>
      </w:r>
    </w:p>
    <w:p w:rsidR="00943BC7" w:rsidRPr="00492A86" w:rsidRDefault="00943BC7" w:rsidP="00492A86">
      <w:pPr>
        <w:ind w:firstLine="540"/>
        <w:jc w:val="both"/>
      </w:pPr>
      <w:r w:rsidRPr="00492A86">
        <w:t xml:space="preserve"> Программой учитывается направленность Стандарта  на обеспечение перехода в образовании от простой ретрансляции знаний к развитию творческих способностей обучающихся, раскрытию своих возможностей, подготовке к жизни в современных условиях на основе системно-деятельностного подхода и придания образовательному процессу воспитательной функции. В УМК «Русский язык» под ред. А.Д.Шмелёва отведена значительная роль исследовательской и проектной деятельности обучающихся нацеленной на овладение учебно-познавательными приемами и практическими действиями для решения личностно и социально значимых задач и нахождения путей разрешения проблемных задач.</w:t>
      </w:r>
    </w:p>
    <w:p w:rsidR="00943BC7" w:rsidRPr="00492A86" w:rsidRDefault="00943BC7" w:rsidP="00492A86">
      <w:pPr>
        <w:ind w:right="160" w:firstLine="360"/>
        <w:jc w:val="both"/>
        <w:rPr>
          <w:noProof/>
          <w:lang w:eastAsia="ru-RU"/>
        </w:rPr>
      </w:pPr>
      <w:r w:rsidRPr="00492A86">
        <w:rPr>
          <w:b/>
          <w:bCs/>
          <w:noProof/>
          <w:lang w:eastAsia="ru-RU"/>
        </w:rPr>
        <w:t>Целями</w:t>
      </w:r>
      <w:r w:rsidRPr="00492A86">
        <w:rPr>
          <w:noProof/>
          <w:lang w:eastAsia="ru-RU"/>
        </w:rPr>
        <w:t xml:space="preserve"> изучения русского (родного) языка:</w:t>
      </w:r>
    </w:p>
    <w:p w:rsidR="00943BC7" w:rsidRPr="00492A86" w:rsidRDefault="00943BC7" w:rsidP="00492A86">
      <w:pPr>
        <w:numPr>
          <w:ilvl w:val="0"/>
          <w:numId w:val="7"/>
        </w:numPr>
        <w:tabs>
          <w:tab w:val="left" w:pos="692"/>
        </w:tabs>
        <w:ind w:right="160" w:firstLine="360"/>
        <w:jc w:val="both"/>
        <w:rPr>
          <w:noProof/>
          <w:lang w:eastAsia="ru-RU"/>
        </w:rPr>
      </w:pPr>
      <w:r w:rsidRPr="00492A86">
        <w:rPr>
          <w:b/>
          <w:noProof/>
          <w:lang w:eastAsia="ru-RU"/>
        </w:rPr>
        <w:t>воспитание уважения к родному языку</w:t>
      </w:r>
      <w:r w:rsidRPr="00492A86">
        <w:rPr>
          <w:noProof/>
          <w:lang w:eastAsia="ru-RU"/>
        </w:rPr>
        <w:t>, сознательного отношения к нему как явлению культуры; осмысление род</w:t>
      </w:r>
      <w:r w:rsidRPr="00492A86">
        <w:rPr>
          <w:noProof/>
          <w:lang w:eastAsia="ru-RU"/>
        </w:rPr>
        <w:softHyphen/>
        <w:t>ного языка как основного средства общения, средства полу</w:t>
      </w:r>
      <w:r w:rsidRPr="00492A86">
        <w:rPr>
          <w:noProof/>
          <w:lang w:eastAsia="ru-RU"/>
        </w:rPr>
        <w:softHyphen/>
        <w:t>чения знаний в разных сферах человеческой деятельности, средства освоения морально-этических норм, принятых в об</w:t>
      </w:r>
      <w:r w:rsidRPr="00492A86">
        <w:rPr>
          <w:noProof/>
          <w:lang w:eastAsia="ru-RU"/>
        </w:rPr>
        <w:softHyphen/>
        <w:t>ществе; осознание эстетической ценности родного языка;</w:t>
      </w:r>
    </w:p>
    <w:p w:rsidR="00943BC7" w:rsidRPr="00492A86" w:rsidRDefault="00943BC7" w:rsidP="00492A86">
      <w:pPr>
        <w:numPr>
          <w:ilvl w:val="0"/>
          <w:numId w:val="7"/>
        </w:numPr>
        <w:tabs>
          <w:tab w:val="left" w:pos="697"/>
        </w:tabs>
        <w:ind w:right="160" w:firstLine="360"/>
        <w:jc w:val="both"/>
        <w:rPr>
          <w:noProof/>
          <w:lang w:eastAsia="ru-RU"/>
        </w:rPr>
      </w:pPr>
      <w:r w:rsidRPr="00492A86">
        <w:rPr>
          <w:b/>
          <w:noProof/>
          <w:lang w:eastAsia="ru-RU"/>
        </w:rPr>
        <w:t>овладение русским языком как средством общения</w:t>
      </w:r>
      <w:r w:rsidRPr="00492A86">
        <w:rPr>
          <w:noProof/>
          <w:lang w:eastAsia="ru-RU"/>
        </w:rPr>
        <w:t xml:space="preserve"> в повседневной жизни и учебной деятельности; развитие готов</w:t>
      </w:r>
      <w:r w:rsidRPr="00492A86">
        <w:rPr>
          <w:noProof/>
          <w:lang w:eastAsia="ru-RU"/>
        </w:rPr>
        <w:softHyphen/>
        <w:t>ности и способности к речевому взаимодействию и взаимо</w:t>
      </w:r>
      <w:r w:rsidRPr="00492A86">
        <w:rPr>
          <w:noProof/>
          <w:lang w:eastAsia="ru-RU"/>
        </w:rPr>
        <w:softHyphen/>
        <w:t>пониманию, потребности в речевом самосовершенствовании; овладение важнейшими общеучебными умениями и универ</w:t>
      </w:r>
      <w:r w:rsidRPr="00492A86">
        <w:rPr>
          <w:noProof/>
          <w:lang w:eastAsia="ru-RU"/>
        </w:rPr>
        <w:softHyphen/>
        <w:t xml:space="preserve">сальными учебными действиями </w:t>
      </w:r>
      <w:r w:rsidR="0071376B" w:rsidRPr="00492A86">
        <w:rPr>
          <w:noProof/>
          <w:lang w:eastAsia="ru-RU"/>
        </w:rPr>
        <w:t>(умения формулировать це</w:t>
      </w:r>
      <w:r w:rsidRPr="00492A86">
        <w:rPr>
          <w:noProof/>
          <w:lang w:eastAsia="ru-RU"/>
        </w:rPr>
        <w:t>ли деятельности, планироват</w:t>
      </w:r>
      <w:r w:rsidR="0071376B" w:rsidRPr="00492A86">
        <w:rPr>
          <w:noProof/>
          <w:lang w:eastAsia="ru-RU"/>
        </w:rPr>
        <w:t>ь ее, осуществлять речевой само</w:t>
      </w:r>
      <w:r w:rsidRPr="00492A86">
        <w:rPr>
          <w:noProof/>
          <w:lang w:eastAsia="ru-RU"/>
        </w:rPr>
        <w:t>контроль и самокоррекцию; проводить библиографический поиск, извлекать и прео</w:t>
      </w:r>
      <w:r w:rsidR="0071376B" w:rsidRPr="00492A86">
        <w:rPr>
          <w:noProof/>
          <w:lang w:eastAsia="ru-RU"/>
        </w:rPr>
        <w:t xml:space="preserve">бразовывать необходимую </w:t>
      </w:r>
      <w:r w:rsidR="0071376B" w:rsidRPr="00492A86">
        <w:rPr>
          <w:noProof/>
          <w:lang w:eastAsia="ru-RU"/>
        </w:rPr>
        <w:lastRenderedPageBreak/>
        <w:t>информа</w:t>
      </w:r>
      <w:r w:rsidRPr="00492A86">
        <w:rPr>
          <w:noProof/>
          <w:lang w:eastAsia="ru-RU"/>
        </w:rPr>
        <w:t>цию из лингвистических словарей различных типов и других источников, включая СМИ</w:t>
      </w:r>
      <w:r w:rsidR="0071376B" w:rsidRPr="00492A86">
        <w:rPr>
          <w:noProof/>
          <w:lang w:eastAsia="ru-RU"/>
        </w:rPr>
        <w:t xml:space="preserve"> и Интернет; осуществлять инфор</w:t>
      </w:r>
      <w:r w:rsidRPr="00492A86">
        <w:rPr>
          <w:noProof/>
          <w:lang w:eastAsia="ru-RU"/>
        </w:rPr>
        <w:t>мационную переработку текста и др.);</w:t>
      </w:r>
    </w:p>
    <w:p w:rsidR="00943BC7" w:rsidRPr="00492A86" w:rsidRDefault="00943BC7" w:rsidP="00492A86">
      <w:pPr>
        <w:numPr>
          <w:ilvl w:val="0"/>
          <w:numId w:val="7"/>
        </w:numPr>
        <w:tabs>
          <w:tab w:val="left" w:pos="697"/>
        </w:tabs>
        <w:ind w:right="160" w:firstLine="360"/>
        <w:jc w:val="both"/>
        <w:rPr>
          <w:noProof/>
          <w:lang w:eastAsia="ru-RU"/>
        </w:rPr>
      </w:pPr>
      <w:r w:rsidRPr="00492A86">
        <w:rPr>
          <w:b/>
          <w:noProof/>
          <w:lang w:eastAsia="ru-RU"/>
        </w:rPr>
        <w:t>освоение знаний об устройстве языковой системы и за</w:t>
      </w:r>
      <w:r w:rsidRPr="00492A86">
        <w:rPr>
          <w:b/>
          <w:noProof/>
          <w:lang w:eastAsia="ru-RU"/>
        </w:rPr>
        <w:softHyphen/>
        <w:t>кономерностях ее функционирования</w:t>
      </w:r>
      <w:r w:rsidRPr="00492A86">
        <w:rPr>
          <w:noProof/>
          <w:lang w:eastAsia="ru-RU"/>
        </w:rPr>
        <w:t>, о стилистических ре</w:t>
      </w:r>
      <w:r w:rsidRPr="00492A86">
        <w:rPr>
          <w:noProof/>
          <w:lang w:eastAsia="ru-RU"/>
        </w:rPr>
        <w:softHyphen/>
        <w:t>сурсах и основных нормах русского литературного языка; раз</w:t>
      </w:r>
      <w:r w:rsidRPr="00492A86">
        <w:rPr>
          <w:noProof/>
          <w:lang w:eastAsia="ru-RU"/>
        </w:rPr>
        <w:softHyphen/>
        <w:t>витие способности опознавать, анализировать, сопоставлять, классифицировать и оценивать языковые факты; овладение на этой основе культурой устной и письменной речи, вида</w:t>
      </w:r>
      <w:r w:rsidRPr="00492A86">
        <w:rPr>
          <w:noProof/>
          <w:lang w:eastAsia="ru-RU"/>
        </w:rPr>
        <w:softHyphen/>
        <w:t>ми речевой деятельности, правилами использования языка в разных ситуациях общения, нормами речевого этикета; обо</w:t>
      </w:r>
      <w:r w:rsidRPr="00492A86">
        <w:rPr>
          <w:noProof/>
          <w:lang w:eastAsia="ru-RU"/>
        </w:rPr>
        <w:softHyphen/>
        <w:t>гащение активного и потенциального словарного запаса; рас</w:t>
      </w:r>
      <w:r w:rsidRPr="00492A86">
        <w:rPr>
          <w:noProof/>
          <w:lang w:eastAsia="ru-RU"/>
        </w:rPr>
        <w:softHyphen/>
        <w:t>ширение объема используемых в речи грамматических средств; совершенствование способности применять приобре</w:t>
      </w:r>
      <w:r w:rsidRPr="00492A86">
        <w:rPr>
          <w:noProof/>
          <w:lang w:eastAsia="ru-RU"/>
        </w:rPr>
        <w:softHyphen/>
        <w:t>тенные знания, умения и навыки в процессе речевого обще</w:t>
      </w:r>
      <w:r w:rsidRPr="00492A86">
        <w:rPr>
          <w:noProof/>
          <w:lang w:eastAsia="ru-RU"/>
        </w:rPr>
        <w:softHyphen/>
        <w:t>ния в учебной деятельности и повседневной жизни.</w:t>
      </w:r>
    </w:p>
    <w:p w:rsidR="0071376B" w:rsidRPr="00492A86" w:rsidRDefault="0071376B" w:rsidP="00492A86">
      <w:pPr>
        <w:tabs>
          <w:tab w:val="left" w:pos="426"/>
        </w:tabs>
        <w:ind w:firstLine="451"/>
        <w:jc w:val="both"/>
        <w:rPr>
          <w:rFonts w:eastAsia="Times New Roman"/>
          <w:b/>
          <w:lang w:eastAsia="ru-RU"/>
        </w:rPr>
      </w:pPr>
      <w:r w:rsidRPr="00492A86">
        <w:rPr>
          <w:rFonts w:eastAsia="Times New Roman"/>
          <w:b/>
          <w:lang w:eastAsia="ru-RU"/>
        </w:rPr>
        <w:t>Задачи обучения:</w:t>
      </w:r>
    </w:p>
    <w:p w:rsidR="0071376B" w:rsidRPr="00492A86" w:rsidRDefault="0071376B" w:rsidP="00492A86">
      <w:pPr>
        <w:numPr>
          <w:ilvl w:val="0"/>
          <w:numId w:val="14"/>
        </w:numPr>
        <w:tabs>
          <w:tab w:val="left" w:pos="426"/>
        </w:tabs>
        <w:jc w:val="both"/>
        <w:rPr>
          <w:rFonts w:eastAsia="Times New Roman"/>
          <w:lang w:eastAsia="ru-RU"/>
        </w:rPr>
      </w:pPr>
      <w:r w:rsidRPr="00492A86">
        <w:rPr>
          <w:rFonts w:eastAsia="Times New Roman"/>
          <w:lang w:eastAsia="ru-RU"/>
        </w:rPr>
        <w:t>Достижение поставленных целей при разработке и реализации образовательным учреждением основной образовательной программы основного общего образования предусматривает решение следующих основных задач:</w:t>
      </w:r>
    </w:p>
    <w:p w:rsidR="0071376B" w:rsidRPr="00492A86" w:rsidRDefault="0071376B" w:rsidP="00492A86">
      <w:pPr>
        <w:numPr>
          <w:ilvl w:val="0"/>
          <w:numId w:val="14"/>
        </w:numPr>
        <w:tabs>
          <w:tab w:val="left" w:pos="426"/>
        </w:tabs>
        <w:jc w:val="both"/>
        <w:rPr>
          <w:rFonts w:eastAsia="Times New Roman"/>
          <w:lang w:eastAsia="ru-RU"/>
        </w:rPr>
      </w:pPr>
      <w:r w:rsidRPr="00492A86">
        <w:rPr>
          <w:rFonts w:eastAsia="Times New Roman"/>
          <w:lang w:eastAsia="ru-RU"/>
        </w:rPr>
        <w:t>обеспечение соответствия основной образовательной программы требованиям ФГОС;</w:t>
      </w:r>
    </w:p>
    <w:p w:rsidR="0071376B" w:rsidRPr="00492A86" w:rsidRDefault="0071376B" w:rsidP="00492A86">
      <w:pPr>
        <w:numPr>
          <w:ilvl w:val="0"/>
          <w:numId w:val="14"/>
        </w:numPr>
        <w:tabs>
          <w:tab w:val="left" w:pos="426"/>
        </w:tabs>
        <w:jc w:val="both"/>
        <w:rPr>
          <w:rFonts w:eastAsia="Times New Roman"/>
          <w:lang w:eastAsia="ru-RU"/>
        </w:rPr>
      </w:pPr>
      <w:r w:rsidRPr="00492A86">
        <w:rPr>
          <w:rFonts w:eastAsia="Times New Roman"/>
          <w:lang w:eastAsia="ru-RU"/>
        </w:rPr>
        <w:t>обеспечение преемственности начального общего. основного общего, среднего (полного) общего образования;</w:t>
      </w:r>
    </w:p>
    <w:p w:rsidR="0071376B" w:rsidRPr="00492A86" w:rsidRDefault="0071376B" w:rsidP="00492A86">
      <w:pPr>
        <w:numPr>
          <w:ilvl w:val="0"/>
          <w:numId w:val="14"/>
        </w:numPr>
        <w:tabs>
          <w:tab w:val="left" w:pos="426"/>
        </w:tabs>
        <w:jc w:val="both"/>
        <w:rPr>
          <w:rFonts w:eastAsia="Times New Roman"/>
          <w:lang w:eastAsia="ru-RU"/>
        </w:rPr>
      </w:pPr>
      <w:r w:rsidRPr="00492A86">
        <w:rPr>
          <w:rFonts w:eastAsia="Times New Roman"/>
          <w:lang w:eastAsia="ru-RU"/>
        </w:rPr>
        <w:t>обеспечение доступности получения качественного основного общего образования, достижение планируемых результатов освоения программы основного общего образования всеми обучающимися, в том числе детьми-инвалидами и детьми с ограниченными возможностями здоровья;</w:t>
      </w:r>
    </w:p>
    <w:p w:rsidR="0071376B" w:rsidRPr="00492A86" w:rsidRDefault="0071376B" w:rsidP="00492A86">
      <w:pPr>
        <w:numPr>
          <w:ilvl w:val="0"/>
          <w:numId w:val="14"/>
        </w:numPr>
        <w:tabs>
          <w:tab w:val="left" w:pos="426"/>
        </w:tabs>
        <w:jc w:val="both"/>
        <w:rPr>
          <w:rFonts w:eastAsia="Times New Roman"/>
          <w:lang w:eastAsia="ru-RU"/>
        </w:rPr>
      </w:pPr>
      <w:r w:rsidRPr="00492A86">
        <w:rPr>
          <w:rFonts w:eastAsia="Times New Roman"/>
          <w:lang w:eastAsia="ru-RU"/>
        </w:rPr>
        <w:t>установление требований: к воспитанию и социализации обучающихся как части образовательной программы, к соответствующему усилению воспитательного потенциала школы, к обеспечению индивидуального психолого-педагогического сопровождения каждого обучающегося, к формированию образовательного базиса с учетом не только знаний, но и соответствующего культурного уровня развития личности, созданию необходимых условий для ее самореализации;</w:t>
      </w:r>
    </w:p>
    <w:p w:rsidR="0071376B" w:rsidRPr="00492A86" w:rsidRDefault="0071376B" w:rsidP="00492A86">
      <w:pPr>
        <w:numPr>
          <w:ilvl w:val="0"/>
          <w:numId w:val="14"/>
        </w:numPr>
        <w:tabs>
          <w:tab w:val="left" w:pos="426"/>
        </w:tabs>
        <w:jc w:val="both"/>
        <w:rPr>
          <w:rFonts w:eastAsia="Times New Roman"/>
          <w:lang w:eastAsia="ru-RU"/>
        </w:rPr>
      </w:pPr>
      <w:r w:rsidRPr="00492A86">
        <w:rPr>
          <w:rFonts w:eastAsia="Times New Roman"/>
          <w:lang w:eastAsia="ru-RU"/>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71376B" w:rsidRPr="00492A86" w:rsidRDefault="0071376B" w:rsidP="00492A86">
      <w:pPr>
        <w:numPr>
          <w:ilvl w:val="0"/>
          <w:numId w:val="14"/>
        </w:numPr>
        <w:tabs>
          <w:tab w:val="left" w:pos="426"/>
        </w:tabs>
        <w:jc w:val="both"/>
        <w:rPr>
          <w:rFonts w:eastAsia="Times New Roman"/>
          <w:lang w:eastAsia="ru-RU"/>
        </w:rPr>
      </w:pPr>
      <w:r w:rsidRPr="00492A86">
        <w:rPr>
          <w:rFonts w:eastAsia="Times New Roman"/>
          <w:lang w:eastAsia="ru-RU"/>
        </w:rPr>
        <w:t>взаимодействие образовательного учреждения при реализации основной образовательной программы с социальными партнерами; выявление и развитие способностей обучающихся, в том числе одаренных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учреждений дополнительного образования детей;</w:t>
      </w:r>
    </w:p>
    <w:p w:rsidR="0071376B" w:rsidRPr="00492A86" w:rsidRDefault="0071376B" w:rsidP="00492A86">
      <w:pPr>
        <w:numPr>
          <w:ilvl w:val="0"/>
          <w:numId w:val="14"/>
        </w:numPr>
        <w:tabs>
          <w:tab w:val="left" w:pos="426"/>
        </w:tabs>
        <w:jc w:val="both"/>
        <w:rPr>
          <w:rFonts w:eastAsia="Times New Roman"/>
          <w:lang w:eastAsia="ru-RU"/>
        </w:rPr>
      </w:pPr>
      <w:r w:rsidRPr="00492A86">
        <w:rPr>
          <w:rFonts w:eastAsia="Times New Roman"/>
          <w:lang w:eastAsia="ru-RU"/>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71376B" w:rsidRPr="00492A86" w:rsidRDefault="0071376B" w:rsidP="00492A86">
      <w:pPr>
        <w:numPr>
          <w:ilvl w:val="0"/>
          <w:numId w:val="14"/>
        </w:numPr>
        <w:tabs>
          <w:tab w:val="left" w:pos="426"/>
        </w:tabs>
        <w:jc w:val="both"/>
        <w:rPr>
          <w:rFonts w:eastAsia="Times New Roman"/>
          <w:lang w:eastAsia="ru-RU"/>
        </w:rPr>
      </w:pPr>
      <w:r w:rsidRPr="00492A86">
        <w:rPr>
          <w:rFonts w:eastAsia="Times New Roman"/>
          <w:lang w:eastAsia="ru-RU"/>
        </w:rPr>
        <w:t>участие обучающихся, их родителей (законных представителей), педагогических работников и общественности в создании и развитии внутришкольной социальной среды, школьного уклада;</w:t>
      </w:r>
    </w:p>
    <w:p w:rsidR="00943BC7" w:rsidRPr="00492A86" w:rsidRDefault="00943BC7" w:rsidP="00492A86">
      <w:pPr>
        <w:jc w:val="center"/>
        <w:rPr>
          <w:b/>
          <w:bCs/>
          <w:lang w:eastAsia="ru-RU"/>
        </w:rPr>
      </w:pPr>
      <w:r w:rsidRPr="00492A86">
        <w:rPr>
          <w:b/>
          <w:bCs/>
        </w:rPr>
        <w:lastRenderedPageBreak/>
        <w:t>Об</w:t>
      </w:r>
      <w:r w:rsidRPr="00492A86">
        <w:rPr>
          <w:b/>
          <w:bCs/>
          <w:lang w:eastAsia="ru-RU"/>
        </w:rPr>
        <w:t>щая характеристика учебного предмета «Русский язык»</w:t>
      </w:r>
    </w:p>
    <w:p w:rsidR="00943BC7" w:rsidRPr="00492A86" w:rsidRDefault="00943BC7" w:rsidP="00492A86">
      <w:pPr>
        <w:ind w:left="160" w:right="20" w:firstLine="400"/>
        <w:jc w:val="both"/>
        <w:rPr>
          <w:noProof/>
          <w:lang w:eastAsia="ru-RU"/>
        </w:rPr>
      </w:pPr>
      <w:r w:rsidRPr="00492A86">
        <w:rPr>
          <w:lang w:eastAsia="ru-RU"/>
        </w:rPr>
        <w:t>Содержание курса русского (родного) языка в основной школе обусловлено общей нацеленностью образовательного процесса на достижение метапредметных и предметных целей обучения, что возможно на основе</w:t>
      </w:r>
      <w:r w:rsidRPr="00492A86">
        <w:rPr>
          <w:i/>
          <w:iCs/>
          <w:lang w:eastAsia="ru-RU"/>
        </w:rPr>
        <w:t xml:space="preserve"> </w:t>
      </w:r>
      <w:r w:rsidR="0071376B" w:rsidRPr="00492A86">
        <w:rPr>
          <w:b/>
          <w:bCs/>
          <w:lang w:eastAsia="ru-RU"/>
        </w:rPr>
        <w:t>компетентностного под</w:t>
      </w:r>
      <w:r w:rsidRPr="00492A86">
        <w:rPr>
          <w:b/>
          <w:bCs/>
          <w:lang w:eastAsia="ru-RU"/>
        </w:rPr>
        <w:t>хода,</w:t>
      </w:r>
      <w:r w:rsidRPr="00492A86">
        <w:rPr>
          <w:lang w:eastAsia="ru-RU"/>
        </w:rPr>
        <w:t xml:space="preserve"> который обеспечивает формирование и развитие ком</w:t>
      </w:r>
      <w:r w:rsidRPr="00492A86">
        <w:rPr>
          <w:lang w:eastAsia="ru-RU"/>
        </w:rPr>
        <w:softHyphen/>
        <w:t>муникативной, языковой</w:t>
      </w:r>
      <w:r w:rsidR="00492A86">
        <w:rPr>
          <w:lang w:eastAsia="ru-RU"/>
        </w:rPr>
        <w:t xml:space="preserve"> и лингвистической (языковедчес</w:t>
      </w:r>
      <w:r w:rsidRPr="00492A86">
        <w:rPr>
          <w:lang w:eastAsia="ru-RU"/>
        </w:rPr>
        <w:t>кой) и культуроведческой компетенций.</w:t>
      </w:r>
    </w:p>
    <w:p w:rsidR="00943BC7" w:rsidRPr="00492A86" w:rsidRDefault="00943BC7" w:rsidP="00492A86">
      <w:pPr>
        <w:ind w:left="160" w:right="20" w:firstLine="400"/>
        <w:jc w:val="both"/>
        <w:rPr>
          <w:noProof/>
          <w:lang w:eastAsia="ru-RU"/>
        </w:rPr>
      </w:pPr>
      <w:r w:rsidRPr="00492A86">
        <w:rPr>
          <w:b/>
          <w:bCs/>
          <w:lang w:eastAsia="ru-RU"/>
        </w:rPr>
        <w:t>Коммуникативная компетенция</w:t>
      </w:r>
      <w:r w:rsidRPr="00492A86">
        <w:rPr>
          <w:lang w:eastAsia="ru-RU"/>
        </w:rPr>
        <w:t xml:space="preserve"> предполагает овладение видами речевой деятельности и основами культуры устной и письменной речи, базовыми умениями и навыками использо</w:t>
      </w:r>
      <w:r w:rsidRPr="00492A86">
        <w:rPr>
          <w:lang w:eastAsia="ru-RU"/>
        </w:rPr>
        <w:softHyphen/>
        <w:t>вания языка в жизненно важных для данного возраста сфе</w:t>
      </w:r>
      <w:r w:rsidRPr="00492A86">
        <w:rPr>
          <w:lang w:eastAsia="ru-RU"/>
        </w:rPr>
        <w:softHyphen/>
        <w:t>рах и ситуациях общения.</w:t>
      </w:r>
      <w:r w:rsidRPr="00492A86">
        <w:rPr>
          <w:vertAlign w:val="superscript"/>
          <w:lang w:eastAsia="ru-RU"/>
        </w:rPr>
        <w:footnoteReference w:id="2"/>
      </w:r>
    </w:p>
    <w:p w:rsidR="00943BC7" w:rsidRPr="00492A86" w:rsidRDefault="00943BC7" w:rsidP="00492A86">
      <w:pPr>
        <w:ind w:left="160" w:right="20" w:firstLine="400"/>
        <w:jc w:val="both"/>
        <w:rPr>
          <w:noProof/>
          <w:lang w:eastAsia="ru-RU"/>
        </w:rPr>
      </w:pPr>
      <w:r w:rsidRPr="00492A86">
        <w:rPr>
          <w:b/>
          <w:bCs/>
          <w:lang w:eastAsia="ru-RU"/>
        </w:rPr>
        <w:t>Языковая и лингвистическая (языковедческая) компе</w:t>
      </w:r>
      <w:r w:rsidRPr="00492A86">
        <w:rPr>
          <w:b/>
          <w:bCs/>
          <w:lang w:eastAsia="ru-RU"/>
        </w:rPr>
        <w:softHyphen/>
        <w:t>тенции</w:t>
      </w:r>
      <w:r w:rsidRPr="00492A86">
        <w:rPr>
          <w:lang w:eastAsia="ru-RU"/>
        </w:rPr>
        <w:t xml:space="preserve"> формируются на основе овладения необходимыми знаниями о языке как знаковой системе и общественном яв</w:t>
      </w:r>
      <w:r w:rsidRPr="00492A86">
        <w:rPr>
          <w:lang w:eastAsia="ru-RU"/>
        </w:rPr>
        <w:softHyphen/>
        <w:t>лении, его устройстве, развитии и функционировании; знания основных норм русского литературного языка; обогаще</w:t>
      </w:r>
      <w:r w:rsidRPr="00492A86">
        <w:rPr>
          <w:lang w:eastAsia="ru-RU"/>
        </w:rPr>
        <w:softHyphen/>
        <w:t>ния словарного запаса и грамматического строя речи уча</w:t>
      </w:r>
      <w:r w:rsidRPr="00492A86">
        <w:rPr>
          <w:lang w:eastAsia="ru-RU"/>
        </w:rPr>
        <w:softHyphen/>
        <w:t>щихся; формирования способности к анализу и оценке языковых явлений и фактов, необходимых знаний</w:t>
      </w:r>
      <w:r w:rsidRPr="00492A86">
        <w:rPr>
          <w:color w:val="FF0000"/>
          <w:lang w:eastAsia="ru-RU"/>
        </w:rPr>
        <w:t xml:space="preserve"> </w:t>
      </w:r>
      <w:r w:rsidRPr="00492A86">
        <w:rPr>
          <w:lang w:eastAsia="ru-RU"/>
        </w:rPr>
        <w:t>о лингвис</w:t>
      </w:r>
      <w:r w:rsidRPr="00492A86">
        <w:rPr>
          <w:lang w:eastAsia="ru-RU"/>
        </w:rPr>
        <w:softHyphen/>
        <w:t xml:space="preserve">тике как науке, ее основных разделах и базовых понятиях; умения пользоваться различными видами лингвистических словарей. </w:t>
      </w:r>
    </w:p>
    <w:p w:rsidR="00943BC7" w:rsidRPr="00492A86" w:rsidRDefault="00943BC7" w:rsidP="00492A86">
      <w:pPr>
        <w:ind w:left="160" w:right="20" w:firstLine="400"/>
        <w:jc w:val="both"/>
        <w:rPr>
          <w:noProof/>
          <w:lang w:eastAsia="ru-RU"/>
        </w:rPr>
      </w:pPr>
      <w:r w:rsidRPr="00492A86">
        <w:rPr>
          <w:b/>
          <w:bCs/>
          <w:lang w:eastAsia="ru-RU"/>
        </w:rPr>
        <w:t>Культуроведческая компетенция</w:t>
      </w:r>
      <w:r w:rsidRPr="00492A86">
        <w:rPr>
          <w:lang w:eastAsia="ru-RU"/>
        </w:rPr>
        <w:t xml:space="preserve"> предполагает осозна</w:t>
      </w:r>
      <w:r w:rsidRPr="00492A86">
        <w:rPr>
          <w:lang w:eastAsia="ru-RU"/>
        </w:rPr>
        <w:softHyphen/>
        <w:t>ние родного языка как формы выражения национальной культуры, понимание взаимосвязи языка и истории народа, национально-культурной специфики русского языка, освое</w:t>
      </w:r>
      <w:r w:rsidRPr="00492A86">
        <w:rPr>
          <w:lang w:eastAsia="ru-RU"/>
        </w:rPr>
        <w:softHyphen/>
        <w:t>ние норм русского речевого этикета, осознание важности соблюдения основных норм русского литературного языка, культуры межнациональ</w:t>
      </w:r>
      <w:r w:rsidRPr="00492A86">
        <w:rPr>
          <w:lang w:eastAsia="ru-RU"/>
        </w:rPr>
        <w:softHyphen/>
        <w:t>ного общения; способность объяснять значения слов с наци</w:t>
      </w:r>
      <w:r w:rsidRPr="00492A86">
        <w:rPr>
          <w:lang w:eastAsia="ru-RU"/>
        </w:rPr>
        <w:softHyphen/>
        <w:t>онально-культурным компонентом.</w:t>
      </w:r>
    </w:p>
    <w:p w:rsidR="00943BC7" w:rsidRPr="00492A86" w:rsidRDefault="00943BC7" w:rsidP="00492A86">
      <w:pPr>
        <w:ind w:left="20" w:right="160" w:firstLine="440"/>
        <w:jc w:val="both"/>
        <w:rPr>
          <w:i/>
          <w:iCs/>
          <w:lang w:eastAsia="ru-RU"/>
        </w:rPr>
      </w:pPr>
      <w:r w:rsidRPr="00492A86">
        <w:rPr>
          <w:lang w:eastAsia="ru-RU"/>
        </w:rPr>
        <w:t>Основными индикаторами функциональной грамотности, имеющей метапредметный статус, являются:</w:t>
      </w:r>
      <w:r w:rsidRPr="00492A86">
        <w:rPr>
          <w:i/>
          <w:iCs/>
          <w:lang w:eastAsia="ru-RU"/>
        </w:rPr>
        <w:t xml:space="preserve"> </w:t>
      </w:r>
    </w:p>
    <w:p w:rsidR="00943BC7" w:rsidRPr="00492A86" w:rsidRDefault="0071376B" w:rsidP="00492A86">
      <w:pPr>
        <w:pStyle w:val="af5"/>
        <w:numPr>
          <w:ilvl w:val="0"/>
          <w:numId w:val="8"/>
        </w:numPr>
        <w:ind w:right="160"/>
        <w:jc w:val="both"/>
        <w:rPr>
          <w:lang w:eastAsia="ru-RU"/>
        </w:rPr>
      </w:pPr>
      <w:r w:rsidRPr="00492A86">
        <w:rPr>
          <w:b/>
          <w:bCs/>
          <w:i/>
          <w:iCs/>
          <w:lang w:eastAsia="ru-RU"/>
        </w:rPr>
        <w:t>коммуникатив</w:t>
      </w:r>
      <w:r w:rsidR="00943BC7" w:rsidRPr="00492A86">
        <w:rPr>
          <w:b/>
          <w:bCs/>
          <w:i/>
          <w:iCs/>
          <w:lang w:eastAsia="ru-RU"/>
        </w:rPr>
        <w:t xml:space="preserve">ные универсальные учебные действия </w:t>
      </w:r>
      <w:r w:rsidR="00943BC7" w:rsidRPr="00492A86">
        <w:rPr>
          <w:lang w:eastAsia="ru-RU"/>
        </w:rPr>
        <w:t>(владеть всеми видами речевой деятельности, строить продуктивное речевое взаимо</w:t>
      </w:r>
      <w:r w:rsidR="00943BC7" w:rsidRPr="00492A86">
        <w:rPr>
          <w:lang w:eastAsia="ru-RU"/>
        </w:rPr>
        <w:softHyphen/>
        <w:t>действие со сверстниками и взрослыми; адекватно восприни</w:t>
      </w:r>
      <w:r w:rsidR="00943BC7" w:rsidRPr="00492A86">
        <w:rPr>
          <w:lang w:eastAsia="ru-RU"/>
        </w:rPr>
        <w:softHyphen/>
        <w:t>мать устную и письменную речь; точно, правильно, логично и выразительно излагать свою точку зрения по поставленной проблеме; соблюдать в процессе коммуникации основные нормы устной и письменн</w:t>
      </w:r>
      <w:r w:rsidRPr="00492A86">
        <w:rPr>
          <w:lang w:eastAsia="ru-RU"/>
        </w:rPr>
        <w:t>ой речи и правила русского рече</w:t>
      </w:r>
      <w:r w:rsidR="00943BC7" w:rsidRPr="00492A86">
        <w:rPr>
          <w:lang w:eastAsia="ru-RU"/>
        </w:rPr>
        <w:t>вого этикета и др.);</w:t>
      </w:r>
    </w:p>
    <w:p w:rsidR="00943BC7" w:rsidRPr="00492A86" w:rsidRDefault="00943BC7" w:rsidP="00492A86">
      <w:pPr>
        <w:pStyle w:val="af5"/>
        <w:numPr>
          <w:ilvl w:val="0"/>
          <w:numId w:val="8"/>
        </w:numPr>
        <w:ind w:right="160"/>
        <w:jc w:val="both"/>
        <w:rPr>
          <w:lang w:eastAsia="ru-RU"/>
        </w:rPr>
      </w:pPr>
      <w:r w:rsidRPr="00492A86">
        <w:rPr>
          <w:i/>
          <w:iCs/>
          <w:lang w:eastAsia="ru-RU"/>
        </w:rPr>
        <w:t xml:space="preserve"> </w:t>
      </w:r>
      <w:r w:rsidRPr="00492A86">
        <w:rPr>
          <w:b/>
          <w:bCs/>
          <w:i/>
          <w:iCs/>
          <w:lang w:eastAsia="ru-RU"/>
        </w:rPr>
        <w:t>познавательные универсальные учебные действия</w:t>
      </w:r>
      <w:r w:rsidRPr="00492A86">
        <w:rPr>
          <w:b/>
          <w:bCs/>
          <w:lang w:eastAsia="ru-RU"/>
        </w:rPr>
        <w:t xml:space="preserve"> </w:t>
      </w:r>
      <w:r w:rsidRPr="00492A86">
        <w:rPr>
          <w:lang w:eastAsia="ru-RU"/>
        </w:rPr>
        <w:t>(формулировать проблему, выдвигать аргументы, строить логическую цепь р</w:t>
      </w:r>
      <w:r w:rsidR="0071376B" w:rsidRPr="00492A86">
        <w:rPr>
          <w:lang w:eastAsia="ru-RU"/>
        </w:rPr>
        <w:t>ассуждения, находить доказатель</w:t>
      </w:r>
      <w:r w:rsidRPr="00492A86">
        <w:rPr>
          <w:lang w:eastAsia="ru-RU"/>
        </w:rPr>
        <w:t>ства, подтверждающие или опровергающие тезис; осуществ</w:t>
      </w:r>
      <w:r w:rsidRPr="00492A86">
        <w:rPr>
          <w:lang w:eastAsia="ru-RU"/>
        </w:rPr>
        <w:softHyphen/>
        <w:t xml:space="preserve">лять библиографический </w:t>
      </w:r>
      <w:r w:rsidR="0071376B" w:rsidRPr="00492A86">
        <w:rPr>
          <w:lang w:eastAsia="ru-RU"/>
        </w:rPr>
        <w:t>поиск, извлекать необходимую ин</w:t>
      </w:r>
      <w:r w:rsidRPr="00492A86">
        <w:rPr>
          <w:lang w:eastAsia="ru-RU"/>
        </w:rPr>
        <w:t>формацию из различных источников; определять основную и второстепенную информацию, осмысливать цель чтения, вы</w:t>
      </w:r>
      <w:r w:rsidRPr="00492A86">
        <w:rPr>
          <w:lang w:eastAsia="ru-RU"/>
        </w:rPr>
        <w:softHyphen/>
        <w:t>бирая вид чтения в зависимости от коммуникативной цели; применять методы информационного поиска, в том числе с помощью компьютерных сре</w:t>
      </w:r>
      <w:r w:rsidR="0071376B" w:rsidRPr="00492A86">
        <w:rPr>
          <w:lang w:eastAsia="ru-RU"/>
        </w:rPr>
        <w:t>дств; перерабатывать, системати</w:t>
      </w:r>
      <w:r w:rsidRPr="00492A86">
        <w:rPr>
          <w:lang w:eastAsia="ru-RU"/>
        </w:rPr>
        <w:t>зировать информацию и предъявлять ее разными способами и др.);</w:t>
      </w:r>
    </w:p>
    <w:p w:rsidR="00943BC7" w:rsidRPr="00492A86" w:rsidRDefault="00943BC7" w:rsidP="00492A86">
      <w:pPr>
        <w:pStyle w:val="af5"/>
        <w:numPr>
          <w:ilvl w:val="0"/>
          <w:numId w:val="8"/>
        </w:numPr>
        <w:ind w:right="160"/>
        <w:jc w:val="both"/>
        <w:rPr>
          <w:lang w:eastAsia="ru-RU"/>
        </w:rPr>
      </w:pPr>
      <w:r w:rsidRPr="00492A86">
        <w:rPr>
          <w:i/>
          <w:iCs/>
          <w:lang w:eastAsia="ru-RU"/>
        </w:rPr>
        <w:t xml:space="preserve"> </w:t>
      </w:r>
      <w:r w:rsidRPr="00492A86">
        <w:rPr>
          <w:b/>
          <w:bCs/>
          <w:i/>
          <w:iCs/>
          <w:lang w:eastAsia="ru-RU"/>
        </w:rPr>
        <w:t>регулятивные универсальные учебные действия</w:t>
      </w:r>
      <w:r w:rsidRPr="00492A86">
        <w:rPr>
          <w:b/>
          <w:bCs/>
          <w:lang w:eastAsia="ru-RU"/>
        </w:rPr>
        <w:t xml:space="preserve"> (</w:t>
      </w:r>
      <w:r w:rsidR="0071376B" w:rsidRPr="00492A86">
        <w:rPr>
          <w:lang w:eastAsia="ru-RU"/>
        </w:rPr>
        <w:t>ста</w:t>
      </w:r>
      <w:r w:rsidRPr="00492A86">
        <w:rPr>
          <w:lang w:eastAsia="ru-RU"/>
        </w:rPr>
        <w:t>вить и адекватно формулировать цель деятельности, планиро</w:t>
      </w:r>
      <w:r w:rsidRPr="00492A86">
        <w:rPr>
          <w:lang w:eastAsia="ru-RU"/>
        </w:rPr>
        <w:softHyphen/>
        <w:t>вать последовательность де</w:t>
      </w:r>
      <w:r w:rsidR="0071376B" w:rsidRPr="00492A86">
        <w:rPr>
          <w:lang w:eastAsia="ru-RU"/>
        </w:rPr>
        <w:t>йствий и при необходимости изме</w:t>
      </w:r>
      <w:r w:rsidRPr="00492A86">
        <w:rPr>
          <w:lang w:eastAsia="ru-RU"/>
        </w:rPr>
        <w:t>нять ее; осуществлять са</w:t>
      </w:r>
      <w:r w:rsidR="0071376B" w:rsidRPr="00492A86">
        <w:rPr>
          <w:lang w:eastAsia="ru-RU"/>
        </w:rPr>
        <w:t>моконтроль, самооценку, самокор</w:t>
      </w:r>
      <w:r w:rsidRPr="00492A86">
        <w:rPr>
          <w:lang w:eastAsia="ru-RU"/>
        </w:rPr>
        <w:t xml:space="preserve">рекцию и др.). Основные компоненты функциональной грамотности базируются на видах речевой деятельности и предполагают </w:t>
      </w:r>
      <w:r w:rsidRPr="00492A86">
        <w:rPr>
          <w:lang w:eastAsia="ru-RU"/>
        </w:rPr>
        <w:lastRenderedPageBreak/>
        <w:t>целенаправленное развитие речемыслительных способностей учащихся, прежде всего в процессе изучения родного языка в школе.</w:t>
      </w:r>
    </w:p>
    <w:p w:rsidR="00943BC7" w:rsidRPr="00492A86" w:rsidRDefault="00943BC7" w:rsidP="00492A86">
      <w:pPr>
        <w:ind w:left="200" w:right="20" w:firstLine="420"/>
        <w:jc w:val="both"/>
        <w:rPr>
          <w:noProof/>
          <w:lang w:eastAsia="ru-RU"/>
        </w:rPr>
      </w:pPr>
      <w:r w:rsidRPr="00492A86">
        <w:rPr>
          <w:lang w:eastAsia="ru-RU"/>
        </w:rPr>
        <w:t>Направленность курса русского (ро</w:t>
      </w:r>
      <w:r w:rsidR="0071376B" w:rsidRPr="00492A86">
        <w:rPr>
          <w:lang w:eastAsia="ru-RU"/>
        </w:rPr>
        <w:t>дного) языка на фор</w:t>
      </w:r>
      <w:r w:rsidRPr="00492A86">
        <w:rPr>
          <w:lang w:eastAsia="ru-RU"/>
        </w:rPr>
        <w:t>мирование коммуникативной, языковой и лингвистической (языковедческой) и культуроведческой компетенций нашла отражение в структуре программы курса. В ней выделя</w:t>
      </w:r>
      <w:r w:rsidRPr="00492A86">
        <w:rPr>
          <w:lang w:eastAsia="ru-RU"/>
        </w:rPr>
        <w:softHyphen/>
        <w:t>ются три сквозные содержательные линии, обеспечивающие формирование указанных компетенций:</w:t>
      </w:r>
    </w:p>
    <w:p w:rsidR="00943BC7" w:rsidRPr="00492A86" w:rsidRDefault="00943BC7" w:rsidP="00492A86">
      <w:pPr>
        <w:numPr>
          <w:ilvl w:val="0"/>
          <w:numId w:val="6"/>
        </w:numPr>
        <w:tabs>
          <w:tab w:val="left" w:pos="858"/>
        </w:tabs>
        <w:ind w:left="200" w:right="20" w:firstLine="420"/>
        <w:jc w:val="both"/>
        <w:rPr>
          <w:b/>
          <w:bCs/>
          <w:noProof/>
          <w:lang w:eastAsia="ru-RU"/>
        </w:rPr>
      </w:pPr>
      <w:r w:rsidRPr="00492A86">
        <w:rPr>
          <w:b/>
          <w:bCs/>
          <w:lang w:eastAsia="ru-RU"/>
        </w:rPr>
        <w:t>содержание, обес</w:t>
      </w:r>
      <w:r w:rsidR="0071376B" w:rsidRPr="00492A86">
        <w:rPr>
          <w:b/>
          <w:bCs/>
          <w:lang w:eastAsia="ru-RU"/>
        </w:rPr>
        <w:t>печивающее формирование коммуни</w:t>
      </w:r>
      <w:r w:rsidRPr="00492A86">
        <w:rPr>
          <w:b/>
          <w:bCs/>
          <w:lang w:eastAsia="ru-RU"/>
        </w:rPr>
        <w:t>кативной компетенции;</w:t>
      </w:r>
    </w:p>
    <w:p w:rsidR="00943BC7" w:rsidRPr="00492A86" w:rsidRDefault="00943BC7" w:rsidP="00492A86">
      <w:pPr>
        <w:numPr>
          <w:ilvl w:val="0"/>
          <w:numId w:val="6"/>
        </w:numPr>
        <w:tabs>
          <w:tab w:val="left" w:pos="862"/>
        </w:tabs>
        <w:ind w:left="200" w:right="20" w:firstLine="420"/>
        <w:jc w:val="both"/>
        <w:rPr>
          <w:b/>
          <w:bCs/>
          <w:noProof/>
          <w:lang w:eastAsia="ru-RU"/>
        </w:rPr>
      </w:pPr>
      <w:r w:rsidRPr="00492A86">
        <w:rPr>
          <w:b/>
          <w:bCs/>
          <w:lang w:eastAsia="ru-RU"/>
        </w:rPr>
        <w:t>содержание, обеспечивающее формирование языковой и лингвистической (языковедческой) компетенций;</w:t>
      </w:r>
    </w:p>
    <w:p w:rsidR="00943BC7" w:rsidRPr="00492A86" w:rsidRDefault="00943BC7" w:rsidP="00492A86">
      <w:pPr>
        <w:numPr>
          <w:ilvl w:val="0"/>
          <w:numId w:val="6"/>
        </w:numPr>
        <w:tabs>
          <w:tab w:val="left" w:pos="858"/>
        </w:tabs>
        <w:ind w:left="200" w:right="20" w:firstLine="420"/>
        <w:jc w:val="both"/>
        <w:rPr>
          <w:noProof/>
          <w:lang w:eastAsia="ru-RU"/>
        </w:rPr>
      </w:pPr>
      <w:r w:rsidRPr="00492A86">
        <w:rPr>
          <w:b/>
          <w:bCs/>
          <w:lang w:eastAsia="ru-RU"/>
        </w:rPr>
        <w:t>содержание, обесп</w:t>
      </w:r>
      <w:r w:rsidR="0071376B" w:rsidRPr="00492A86">
        <w:rPr>
          <w:b/>
          <w:bCs/>
          <w:lang w:eastAsia="ru-RU"/>
        </w:rPr>
        <w:t>ечивающее формирование культуро</w:t>
      </w:r>
      <w:r w:rsidRPr="00492A86">
        <w:rPr>
          <w:b/>
          <w:bCs/>
          <w:lang w:eastAsia="ru-RU"/>
        </w:rPr>
        <w:t>ведческой компетенции</w:t>
      </w:r>
      <w:r w:rsidRPr="00492A86">
        <w:rPr>
          <w:lang w:eastAsia="ru-RU"/>
        </w:rPr>
        <w:t>.</w:t>
      </w:r>
    </w:p>
    <w:p w:rsidR="00943BC7" w:rsidRPr="00492A86" w:rsidRDefault="00943BC7" w:rsidP="00492A86">
      <w:pPr>
        <w:ind w:left="200" w:right="20" w:firstLine="420"/>
        <w:jc w:val="both"/>
        <w:rPr>
          <w:noProof/>
          <w:lang w:eastAsia="ru-RU"/>
        </w:rPr>
      </w:pPr>
      <w:r w:rsidRPr="00492A86">
        <w:rPr>
          <w:b/>
          <w:bCs/>
          <w:lang w:eastAsia="ru-RU"/>
        </w:rPr>
        <w:t>Первая содержательная линия</w:t>
      </w:r>
      <w:r w:rsidRPr="00492A86">
        <w:rPr>
          <w:lang w:eastAsia="ru-RU"/>
        </w:rPr>
        <w:t xml:space="preserve"> представлена разделами, направленными на со</w:t>
      </w:r>
      <w:r w:rsidRPr="00492A86">
        <w:rPr>
          <w:lang w:eastAsia="ru-RU"/>
        </w:rPr>
        <w:softHyphen/>
        <w:t>знательное формирование навыков речевого общения: «Речь и речевое общение», «Речевая деятельность», «Текст», «Функци</w:t>
      </w:r>
      <w:r w:rsidRPr="00492A86">
        <w:rPr>
          <w:lang w:eastAsia="ru-RU"/>
        </w:rPr>
        <w:softHyphen/>
        <w:t>ональные разновидности языка».</w:t>
      </w:r>
    </w:p>
    <w:p w:rsidR="00943BC7" w:rsidRPr="00492A86" w:rsidRDefault="00943BC7" w:rsidP="00492A86">
      <w:pPr>
        <w:ind w:left="200" w:right="20" w:firstLine="420"/>
        <w:jc w:val="both"/>
        <w:rPr>
          <w:noProof/>
          <w:lang w:eastAsia="ru-RU"/>
        </w:rPr>
      </w:pPr>
      <w:r w:rsidRPr="00492A86">
        <w:rPr>
          <w:b/>
          <w:bCs/>
          <w:lang w:eastAsia="ru-RU"/>
        </w:rPr>
        <w:t>Вторая содержательная линия</w:t>
      </w:r>
      <w:r w:rsidRPr="00492A86">
        <w:rPr>
          <w:lang w:eastAsia="ru-RU"/>
        </w:rPr>
        <w:t xml:space="preserve"> охватывает разделы, отража</w:t>
      </w:r>
      <w:r w:rsidRPr="00492A86">
        <w:rPr>
          <w:lang w:eastAsia="ru-RU"/>
        </w:rPr>
        <w:softHyphen/>
        <w:t>ющие устройство языка и особенности функционирования языковых единиц: «Общие сведения о языке», «Фонетика и орфоэпия», «Графика», «Морфемика и словообразование», «Лексикология и фразеология», «Морфология», «Синтаксис», «Правописание: орфография и пунктуация».</w:t>
      </w:r>
    </w:p>
    <w:p w:rsidR="00F502BA" w:rsidRPr="00492A86" w:rsidRDefault="00943BC7" w:rsidP="00492A86">
      <w:pPr>
        <w:ind w:left="200" w:right="20" w:firstLine="420"/>
        <w:jc w:val="both"/>
        <w:rPr>
          <w:lang w:eastAsia="ru-RU"/>
        </w:rPr>
      </w:pPr>
      <w:r w:rsidRPr="00492A86">
        <w:rPr>
          <w:b/>
          <w:bCs/>
          <w:lang w:eastAsia="ru-RU"/>
        </w:rPr>
        <w:t>Третья содержательная линия</w:t>
      </w:r>
      <w:r w:rsidRPr="00492A86">
        <w:rPr>
          <w:lang w:eastAsia="ru-RU"/>
        </w:rPr>
        <w:t xml:space="preserve"> представлена разделами «Культура речи»,  «Язык и культура», изучение которых позволит раскрыть связь языка с историей народа, его культурой, ценностным, эмоциональным и поведенческим компонентом. </w:t>
      </w:r>
    </w:p>
    <w:p w:rsidR="00492A86" w:rsidRDefault="00492A86" w:rsidP="00492A86">
      <w:pPr>
        <w:jc w:val="center"/>
        <w:rPr>
          <w:b/>
          <w:bCs/>
        </w:rPr>
      </w:pPr>
    </w:p>
    <w:p w:rsidR="00492A86" w:rsidRPr="00492A86" w:rsidRDefault="00492A86" w:rsidP="00492A86">
      <w:pPr>
        <w:jc w:val="center"/>
        <w:rPr>
          <w:b/>
          <w:bCs/>
        </w:rPr>
      </w:pPr>
      <w:r w:rsidRPr="00492A86">
        <w:rPr>
          <w:b/>
          <w:bCs/>
        </w:rPr>
        <w:t>Место учебного предмета «Русский язык» в учебном плане</w:t>
      </w:r>
    </w:p>
    <w:p w:rsidR="00492A86" w:rsidRPr="00492A86" w:rsidRDefault="00492A86" w:rsidP="00492A86">
      <w:pPr>
        <w:jc w:val="both"/>
      </w:pPr>
      <w:r w:rsidRPr="00492A86">
        <w:t>Федеральный базисный (образовательный) учебный план для образовательных учреждений Российской Федерации (ва</w:t>
      </w:r>
      <w:r w:rsidRPr="00492A86">
        <w:softHyphen/>
        <w:t xml:space="preserve">риант № 1) предусматривает обязательное изучение русского (родного) языка на этапе основного общего образования в объёме </w:t>
      </w:r>
      <w:r w:rsidRPr="00492A86">
        <w:rPr>
          <w:b/>
          <w:bCs/>
        </w:rPr>
        <w:t xml:space="preserve">735 ч. </w:t>
      </w:r>
      <w:r w:rsidRPr="00492A86">
        <w:t>В том числе: в 5 классе — 175 ч, в 6 классе — 210 ч, в 7 классе — 140 ч, в 8 классе —105 ч, в 9 классе — 105 ч.</w:t>
      </w:r>
    </w:p>
    <w:p w:rsidR="00492A86" w:rsidRPr="00492A86" w:rsidRDefault="00492A86" w:rsidP="00492A86">
      <w:pPr>
        <w:jc w:val="both"/>
      </w:pPr>
      <w:r w:rsidRPr="00492A86">
        <w:t xml:space="preserve">Примерная программа по русскому (родному) языку для основного общего образования отражает инвариантную часть и рассчитана на 661 ч. Вариативная часть программы составляет 74 ч. и формируется авторами рабочих программ. </w:t>
      </w:r>
    </w:p>
    <w:p w:rsidR="00492A86" w:rsidRPr="00492A86" w:rsidRDefault="00492A86" w:rsidP="00492A86">
      <w:pPr>
        <w:jc w:val="both"/>
        <w:rPr>
          <w:b/>
          <w:bCs/>
        </w:rPr>
      </w:pPr>
      <w:r w:rsidRPr="00492A86">
        <w:t>В примерной программе не отражен региональный (национально-региональный) компонент, на который в федеральном базисном учебном плане отводится 10 % учебного времени от 735 часов, что составляет 74 часа. Таким образом, примерная программа рассчитана на 661 час.</w:t>
      </w:r>
    </w:p>
    <w:p w:rsidR="00492A86" w:rsidRPr="00492A86" w:rsidRDefault="00492A86" w:rsidP="00492A86">
      <w:pPr>
        <w:jc w:val="both"/>
      </w:pPr>
      <w:r w:rsidRPr="00492A86">
        <w:t>Данная рабочая программа учитывает тот факт, что в Астраханской области не 35, а</w:t>
      </w:r>
      <w:r w:rsidRPr="00492A86">
        <w:rPr>
          <w:b/>
        </w:rPr>
        <w:t xml:space="preserve"> 34 учебных недели, </w:t>
      </w:r>
      <w:r w:rsidRPr="00492A86">
        <w:t>и отражает в КТП 10% учебного времени, отведенного на</w:t>
      </w:r>
      <w:r w:rsidRPr="00492A86">
        <w:rPr>
          <w:b/>
        </w:rPr>
        <w:t xml:space="preserve"> </w:t>
      </w:r>
      <w:r w:rsidRPr="00492A86">
        <w:t>изучение регионального (национально- регионального) компонента.</w:t>
      </w:r>
    </w:p>
    <w:p w:rsidR="00492A86" w:rsidRPr="00492A86" w:rsidRDefault="00492A86" w:rsidP="00492A86">
      <w:pPr>
        <w:jc w:val="both"/>
        <w:rPr>
          <w:b/>
          <w:bCs/>
          <w:color w:val="FF0000"/>
        </w:rPr>
      </w:pPr>
    </w:p>
    <w:tbl>
      <w:tblPr>
        <w:tblW w:w="793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417"/>
        <w:gridCol w:w="1560"/>
        <w:gridCol w:w="1984"/>
        <w:gridCol w:w="1985"/>
      </w:tblGrid>
      <w:tr w:rsidR="00492A86" w:rsidRPr="00492A86" w:rsidTr="007D6D9D">
        <w:tc>
          <w:tcPr>
            <w:tcW w:w="993" w:type="dxa"/>
            <w:vMerge w:val="restart"/>
          </w:tcPr>
          <w:p w:rsidR="00492A86" w:rsidRPr="00492A86" w:rsidRDefault="00492A86" w:rsidP="007D6D9D">
            <w:r w:rsidRPr="00492A86">
              <w:t>Классы</w:t>
            </w:r>
          </w:p>
        </w:tc>
        <w:tc>
          <w:tcPr>
            <w:tcW w:w="2977" w:type="dxa"/>
            <w:gridSpan w:val="2"/>
          </w:tcPr>
          <w:p w:rsidR="00492A86" w:rsidRPr="00492A86" w:rsidRDefault="00492A86" w:rsidP="007D6D9D">
            <w:r w:rsidRPr="00492A86">
              <w:t>Федеральный базисный учебный план (35 недель)</w:t>
            </w:r>
          </w:p>
        </w:tc>
        <w:tc>
          <w:tcPr>
            <w:tcW w:w="1984" w:type="dxa"/>
          </w:tcPr>
          <w:p w:rsidR="00492A86" w:rsidRPr="00492A86" w:rsidRDefault="00492A86" w:rsidP="007D6D9D">
            <w:r w:rsidRPr="00492A86">
              <w:t>В Астраханской области (34 уч. недели)</w:t>
            </w:r>
          </w:p>
        </w:tc>
        <w:tc>
          <w:tcPr>
            <w:tcW w:w="1985" w:type="dxa"/>
          </w:tcPr>
          <w:p w:rsidR="00492A86" w:rsidRPr="00492A86" w:rsidRDefault="00492A86" w:rsidP="007D6D9D">
            <w:r w:rsidRPr="00492A86">
              <w:t xml:space="preserve">Примерная программа </w:t>
            </w:r>
          </w:p>
          <w:p w:rsidR="00492A86" w:rsidRPr="00492A86" w:rsidRDefault="00492A86" w:rsidP="007D6D9D"/>
        </w:tc>
      </w:tr>
      <w:tr w:rsidR="00492A86" w:rsidRPr="00492A86" w:rsidTr="007D6D9D">
        <w:tc>
          <w:tcPr>
            <w:tcW w:w="993" w:type="dxa"/>
            <w:vMerge/>
          </w:tcPr>
          <w:p w:rsidR="00492A86" w:rsidRPr="00492A86" w:rsidRDefault="00492A86" w:rsidP="007D6D9D"/>
        </w:tc>
        <w:tc>
          <w:tcPr>
            <w:tcW w:w="1417" w:type="dxa"/>
          </w:tcPr>
          <w:p w:rsidR="00492A86" w:rsidRPr="00492A86" w:rsidRDefault="00492A86" w:rsidP="007D6D9D">
            <w:r w:rsidRPr="00492A86">
              <w:t>в год</w:t>
            </w:r>
          </w:p>
        </w:tc>
        <w:tc>
          <w:tcPr>
            <w:tcW w:w="1560" w:type="dxa"/>
          </w:tcPr>
          <w:p w:rsidR="00492A86" w:rsidRPr="00492A86" w:rsidRDefault="00492A86" w:rsidP="007D6D9D">
            <w:r w:rsidRPr="00492A86">
              <w:t>в неделю</w:t>
            </w:r>
          </w:p>
        </w:tc>
        <w:tc>
          <w:tcPr>
            <w:tcW w:w="1984" w:type="dxa"/>
          </w:tcPr>
          <w:p w:rsidR="00492A86" w:rsidRPr="00492A86" w:rsidRDefault="00492A86" w:rsidP="007D6D9D"/>
        </w:tc>
        <w:tc>
          <w:tcPr>
            <w:tcW w:w="1985" w:type="dxa"/>
          </w:tcPr>
          <w:p w:rsidR="00492A86" w:rsidRPr="00492A86" w:rsidRDefault="00492A86" w:rsidP="007D6D9D"/>
        </w:tc>
      </w:tr>
      <w:tr w:rsidR="00492A86" w:rsidRPr="00492A86" w:rsidTr="007D6D9D">
        <w:tc>
          <w:tcPr>
            <w:tcW w:w="993" w:type="dxa"/>
          </w:tcPr>
          <w:p w:rsidR="00492A86" w:rsidRPr="00492A86" w:rsidRDefault="00492A86" w:rsidP="007D6D9D">
            <w:pPr>
              <w:jc w:val="center"/>
            </w:pPr>
            <w:r w:rsidRPr="00492A86">
              <w:t>5</w:t>
            </w:r>
          </w:p>
        </w:tc>
        <w:tc>
          <w:tcPr>
            <w:tcW w:w="1417" w:type="dxa"/>
          </w:tcPr>
          <w:p w:rsidR="00492A86" w:rsidRPr="00492A86" w:rsidRDefault="00492A86" w:rsidP="007D6D9D">
            <w:pPr>
              <w:jc w:val="center"/>
            </w:pPr>
            <w:r w:rsidRPr="00492A86">
              <w:t>175</w:t>
            </w:r>
          </w:p>
        </w:tc>
        <w:tc>
          <w:tcPr>
            <w:tcW w:w="1560" w:type="dxa"/>
          </w:tcPr>
          <w:p w:rsidR="00492A86" w:rsidRPr="00492A86" w:rsidRDefault="00492A86" w:rsidP="007D6D9D">
            <w:pPr>
              <w:jc w:val="center"/>
            </w:pPr>
            <w:r w:rsidRPr="00492A86">
              <w:t>5</w:t>
            </w:r>
          </w:p>
        </w:tc>
        <w:tc>
          <w:tcPr>
            <w:tcW w:w="1984" w:type="dxa"/>
          </w:tcPr>
          <w:p w:rsidR="00492A86" w:rsidRPr="00492A86" w:rsidRDefault="00492A86" w:rsidP="007D6D9D">
            <w:pPr>
              <w:jc w:val="center"/>
            </w:pPr>
            <w:r w:rsidRPr="00492A86">
              <w:t>170</w:t>
            </w:r>
          </w:p>
        </w:tc>
        <w:tc>
          <w:tcPr>
            <w:tcW w:w="1985" w:type="dxa"/>
          </w:tcPr>
          <w:p w:rsidR="00492A86" w:rsidRPr="00492A86" w:rsidRDefault="00492A86" w:rsidP="007D6D9D">
            <w:pPr>
              <w:jc w:val="center"/>
            </w:pPr>
            <w:r w:rsidRPr="00492A86">
              <w:t>170</w:t>
            </w:r>
          </w:p>
        </w:tc>
      </w:tr>
      <w:tr w:rsidR="00492A86" w:rsidRPr="00492A86" w:rsidTr="007D6D9D">
        <w:tc>
          <w:tcPr>
            <w:tcW w:w="993" w:type="dxa"/>
          </w:tcPr>
          <w:p w:rsidR="00492A86" w:rsidRPr="00492A86" w:rsidRDefault="00492A86" w:rsidP="007D6D9D">
            <w:pPr>
              <w:jc w:val="center"/>
            </w:pPr>
            <w:r w:rsidRPr="00492A86">
              <w:lastRenderedPageBreak/>
              <w:t>6</w:t>
            </w:r>
          </w:p>
        </w:tc>
        <w:tc>
          <w:tcPr>
            <w:tcW w:w="1417" w:type="dxa"/>
          </w:tcPr>
          <w:p w:rsidR="00492A86" w:rsidRPr="00492A86" w:rsidRDefault="00492A86" w:rsidP="007D6D9D">
            <w:pPr>
              <w:jc w:val="center"/>
            </w:pPr>
            <w:r w:rsidRPr="00492A86">
              <w:t>210</w:t>
            </w:r>
          </w:p>
        </w:tc>
        <w:tc>
          <w:tcPr>
            <w:tcW w:w="1560" w:type="dxa"/>
          </w:tcPr>
          <w:p w:rsidR="00492A86" w:rsidRPr="00492A86" w:rsidRDefault="00492A86" w:rsidP="007D6D9D">
            <w:pPr>
              <w:jc w:val="center"/>
            </w:pPr>
            <w:r w:rsidRPr="00492A86">
              <w:t>6</w:t>
            </w:r>
          </w:p>
        </w:tc>
        <w:tc>
          <w:tcPr>
            <w:tcW w:w="1984" w:type="dxa"/>
          </w:tcPr>
          <w:p w:rsidR="00492A86" w:rsidRPr="00492A86" w:rsidRDefault="00492A86" w:rsidP="007D6D9D">
            <w:pPr>
              <w:jc w:val="center"/>
            </w:pPr>
            <w:r w:rsidRPr="00492A86">
              <w:t>204</w:t>
            </w:r>
          </w:p>
        </w:tc>
        <w:tc>
          <w:tcPr>
            <w:tcW w:w="1985" w:type="dxa"/>
          </w:tcPr>
          <w:p w:rsidR="00492A86" w:rsidRPr="00492A86" w:rsidRDefault="00492A86" w:rsidP="007D6D9D">
            <w:pPr>
              <w:jc w:val="center"/>
            </w:pPr>
            <w:r w:rsidRPr="00492A86">
              <w:t>204</w:t>
            </w:r>
          </w:p>
        </w:tc>
      </w:tr>
      <w:tr w:rsidR="00492A86" w:rsidRPr="00492A86" w:rsidTr="007D6D9D">
        <w:tc>
          <w:tcPr>
            <w:tcW w:w="993" w:type="dxa"/>
          </w:tcPr>
          <w:p w:rsidR="00492A86" w:rsidRPr="00492A86" w:rsidRDefault="00492A86" w:rsidP="007D6D9D">
            <w:pPr>
              <w:jc w:val="center"/>
            </w:pPr>
            <w:r w:rsidRPr="00492A86">
              <w:t>7</w:t>
            </w:r>
          </w:p>
        </w:tc>
        <w:tc>
          <w:tcPr>
            <w:tcW w:w="1417" w:type="dxa"/>
          </w:tcPr>
          <w:p w:rsidR="00492A86" w:rsidRPr="00492A86" w:rsidRDefault="00492A86" w:rsidP="007D6D9D">
            <w:pPr>
              <w:jc w:val="center"/>
            </w:pPr>
            <w:r w:rsidRPr="00492A86">
              <w:t>140</w:t>
            </w:r>
          </w:p>
        </w:tc>
        <w:tc>
          <w:tcPr>
            <w:tcW w:w="1560" w:type="dxa"/>
          </w:tcPr>
          <w:p w:rsidR="00492A86" w:rsidRPr="00492A86" w:rsidRDefault="00492A86" w:rsidP="007D6D9D">
            <w:pPr>
              <w:jc w:val="center"/>
            </w:pPr>
            <w:r w:rsidRPr="00492A86">
              <w:t>4</w:t>
            </w:r>
          </w:p>
        </w:tc>
        <w:tc>
          <w:tcPr>
            <w:tcW w:w="1984" w:type="dxa"/>
          </w:tcPr>
          <w:p w:rsidR="00492A86" w:rsidRPr="00492A86" w:rsidRDefault="00492A86" w:rsidP="007D6D9D">
            <w:pPr>
              <w:jc w:val="center"/>
            </w:pPr>
            <w:r w:rsidRPr="00492A86">
              <w:t>136</w:t>
            </w:r>
          </w:p>
        </w:tc>
        <w:tc>
          <w:tcPr>
            <w:tcW w:w="1985" w:type="dxa"/>
          </w:tcPr>
          <w:p w:rsidR="00492A86" w:rsidRPr="00492A86" w:rsidRDefault="00492A86" w:rsidP="007D6D9D">
            <w:pPr>
              <w:jc w:val="center"/>
            </w:pPr>
            <w:r w:rsidRPr="00492A86">
              <w:t>136</w:t>
            </w:r>
          </w:p>
        </w:tc>
      </w:tr>
      <w:tr w:rsidR="00492A86" w:rsidRPr="00492A86" w:rsidTr="007D6D9D">
        <w:tc>
          <w:tcPr>
            <w:tcW w:w="993" w:type="dxa"/>
          </w:tcPr>
          <w:p w:rsidR="00492A86" w:rsidRPr="00492A86" w:rsidRDefault="00492A86" w:rsidP="007D6D9D">
            <w:pPr>
              <w:jc w:val="center"/>
            </w:pPr>
            <w:r w:rsidRPr="00492A86">
              <w:t>8</w:t>
            </w:r>
          </w:p>
        </w:tc>
        <w:tc>
          <w:tcPr>
            <w:tcW w:w="1417" w:type="dxa"/>
          </w:tcPr>
          <w:p w:rsidR="00492A86" w:rsidRPr="00492A86" w:rsidRDefault="00492A86" w:rsidP="007D6D9D">
            <w:pPr>
              <w:jc w:val="center"/>
            </w:pPr>
            <w:r w:rsidRPr="00492A86">
              <w:t>105</w:t>
            </w:r>
          </w:p>
        </w:tc>
        <w:tc>
          <w:tcPr>
            <w:tcW w:w="1560" w:type="dxa"/>
          </w:tcPr>
          <w:p w:rsidR="00492A86" w:rsidRPr="00492A86" w:rsidRDefault="00492A86" w:rsidP="007D6D9D">
            <w:pPr>
              <w:jc w:val="center"/>
            </w:pPr>
            <w:r w:rsidRPr="00492A86">
              <w:t>3</w:t>
            </w:r>
          </w:p>
        </w:tc>
        <w:tc>
          <w:tcPr>
            <w:tcW w:w="1984" w:type="dxa"/>
          </w:tcPr>
          <w:p w:rsidR="00492A86" w:rsidRPr="00492A86" w:rsidRDefault="00492A86" w:rsidP="007D6D9D">
            <w:pPr>
              <w:jc w:val="center"/>
            </w:pPr>
            <w:r w:rsidRPr="00492A86">
              <w:t>102</w:t>
            </w:r>
          </w:p>
        </w:tc>
        <w:tc>
          <w:tcPr>
            <w:tcW w:w="1985" w:type="dxa"/>
          </w:tcPr>
          <w:p w:rsidR="00492A86" w:rsidRPr="00492A86" w:rsidRDefault="00492A86" w:rsidP="007D6D9D">
            <w:pPr>
              <w:jc w:val="center"/>
            </w:pPr>
            <w:r w:rsidRPr="00492A86">
              <w:t>102</w:t>
            </w:r>
          </w:p>
        </w:tc>
      </w:tr>
      <w:tr w:rsidR="00492A86" w:rsidRPr="00492A86" w:rsidTr="007D6D9D">
        <w:tc>
          <w:tcPr>
            <w:tcW w:w="993" w:type="dxa"/>
          </w:tcPr>
          <w:p w:rsidR="00492A86" w:rsidRPr="00492A86" w:rsidRDefault="00492A86" w:rsidP="007D6D9D">
            <w:pPr>
              <w:jc w:val="center"/>
            </w:pPr>
            <w:r w:rsidRPr="00492A86">
              <w:t>9</w:t>
            </w:r>
          </w:p>
        </w:tc>
        <w:tc>
          <w:tcPr>
            <w:tcW w:w="1417" w:type="dxa"/>
          </w:tcPr>
          <w:p w:rsidR="00492A86" w:rsidRPr="00492A86" w:rsidRDefault="00492A86" w:rsidP="007D6D9D">
            <w:pPr>
              <w:jc w:val="center"/>
            </w:pPr>
            <w:r w:rsidRPr="00492A86">
              <w:t>105</w:t>
            </w:r>
          </w:p>
        </w:tc>
        <w:tc>
          <w:tcPr>
            <w:tcW w:w="1560" w:type="dxa"/>
          </w:tcPr>
          <w:p w:rsidR="00492A86" w:rsidRPr="00492A86" w:rsidRDefault="00492A86" w:rsidP="007D6D9D">
            <w:pPr>
              <w:jc w:val="center"/>
            </w:pPr>
            <w:r w:rsidRPr="00492A86">
              <w:t>3</w:t>
            </w:r>
          </w:p>
        </w:tc>
        <w:tc>
          <w:tcPr>
            <w:tcW w:w="1984" w:type="dxa"/>
          </w:tcPr>
          <w:p w:rsidR="00492A86" w:rsidRPr="00492A86" w:rsidRDefault="00492A86" w:rsidP="007D6D9D">
            <w:pPr>
              <w:jc w:val="center"/>
            </w:pPr>
            <w:r w:rsidRPr="00492A86">
              <w:t>102</w:t>
            </w:r>
          </w:p>
        </w:tc>
        <w:tc>
          <w:tcPr>
            <w:tcW w:w="1985" w:type="dxa"/>
          </w:tcPr>
          <w:p w:rsidR="00492A86" w:rsidRPr="00492A86" w:rsidRDefault="00492A86" w:rsidP="007D6D9D">
            <w:pPr>
              <w:jc w:val="center"/>
            </w:pPr>
            <w:r w:rsidRPr="00492A86">
              <w:t>102</w:t>
            </w:r>
          </w:p>
        </w:tc>
      </w:tr>
      <w:tr w:rsidR="00492A86" w:rsidRPr="00492A86" w:rsidTr="007D6D9D">
        <w:tc>
          <w:tcPr>
            <w:tcW w:w="993" w:type="dxa"/>
          </w:tcPr>
          <w:p w:rsidR="00492A86" w:rsidRPr="00492A86" w:rsidRDefault="00492A86" w:rsidP="007D6D9D">
            <w:r w:rsidRPr="00492A86">
              <w:t>Всего</w:t>
            </w:r>
          </w:p>
        </w:tc>
        <w:tc>
          <w:tcPr>
            <w:tcW w:w="2977" w:type="dxa"/>
            <w:gridSpan w:val="2"/>
          </w:tcPr>
          <w:p w:rsidR="00492A86" w:rsidRPr="00492A86" w:rsidRDefault="00492A86" w:rsidP="007D6D9D">
            <w:pPr>
              <w:jc w:val="center"/>
              <w:rPr>
                <w:b/>
              </w:rPr>
            </w:pPr>
            <w:r w:rsidRPr="00492A86">
              <w:rPr>
                <w:b/>
              </w:rPr>
              <w:t>735</w:t>
            </w:r>
          </w:p>
        </w:tc>
        <w:tc>
          <w:tcPr>
            <w:tcW w:w="1984" w:type="dxa"/>
          </w:tcPr>
          <w:p w:rsidR="00492A86" w:rsidRPr="00492A86" w:rsidRDefault="00492A86" w:rsidP="007D6D9D">
            <w:pPr>
              <w:jc w:val="center"/>
              <w:rPr>
                <w:b/>
              </w:rPr>
            </w:pPr>
            <w:r w:rsidRPr="00492A86">
              <w:rPr>
                <w:b/>
              </w:rPr>
              <w:t>714</w:t>
            </w:r>
          </w:p>
        </w:tc>
        <w:tc>
          <w:tcPr>
            <w:tcW w:w="1985" w:type="dxa"/>
          </w:tcPr>
          <w:p w:rsidR="00492A86" w:rsidRPr="00492A86" w:rsidRDefault="00492A86" w:rsidP="007D6D9D">
            <w:pPr>
              <w:jc w:val="center"/>
              <w:rPr>
                <w:b/>
              </w:rPr>
            </w:pPr>
            <w:r w:rsidRPr="00492A86">
              <w:rPr>
                <w:b/>
              </w:rPr>
              <w:t>714 (661+53)</w:t>
            </w:r>
          </w:p>
        </w:tc>
      </w:tr>
    </w:tbl>
    <w:p w:rsidR="00492A86" w:rsidRPr="00492A86" w:rsidRDefault="00492A86" w:rsidP="00492A86">
      <w:pPr>
        <w:ind w:left="181" w:right="23" w:firstLine="403"/>
        <w:jc w:val="both"/>
      </w:pPr>
    </w:p>
    <w:p w:rsidR="00492A86" w:rsidRPr="00492A86" w:rsidRDefault="00492A86" w:rsidP="00492A86"/>
    <w:p w:rsidR="00492A86" w:rsidRPr="00492A86" w:rsidRDefault="00492A86" w:rsidP="00492A86">
      <w:pPr>
        <w:jc w:val="center"/>
        <w:rPr>
          <w:rFonts w:eastAsia="Times New Roman"/>
          <w:b/>
          <w:lang w:eastAsia="ru-RU"/>
        </w:rPr>
      </w:pPr>
      <w:r w:rsidRPr="00492A86">
        <w:rPr>
          <w:rFonts w:eastAsia="Times New Roman"/>
          <w:b/>
          <w:lang w:eastAsia="ru-RU"/>
        </w:rPr>
        <w:t>Перечень учебно-методических средств обучения</w:t>
      </w:r>
    </w:p>
    <w:p w:rsidR="00492A86" w:rsidRPr="00492A86" w:rsidRDefault="00492A86" w:rsidP="00492A86">
      <w:pPr>
        <w:ind w:firstLine="700"/>
        <w:jc w:val="center"/>
        <w:rPr>
          <w:lang w:eastAsia="ru-RU"/>
        </w:rPr>
      </w:pPr>
      <w:r w:rsidRPr="00492A86">
        <w:rPr>
          <w:b/>
          <w:bCs/>
          <w:lang w:eastAsia="ru-RU"/>
        </w:rPr>
        <w:t>и материально-технического обеспечения образовательного процесса</w:t>
      </w:r>
    </w:p>
    <w:p w:rsidR="00492A86" w:rsidRPr="00492A86" w:rsidRDefault="00492A86" w:rsidP="00492A86">
      <w:pPr>
        <w:rPr>
          <w:b/>
          <w:bCs/>
        </w:rPr>
      </w:pPr>
    </w:p>
    <w:p w:rsidR="00492A86" w:rsidRPr="00492A86" w:rsidRDefault="00492A86" w:rsidP="00492A86">
      <w:pPr>
        <w:ind w:firstLine="567"/>
        <w:jc w:val="both"/>
      </w:pPr>
      <w:r w:rsidRPr="00492A86">
        <w:t>Учебники укомплектованы аудиоприложениями, включающими тексты к заданиям на развитие навыков разных видов аудирования, и приложениями с текстами учебных словарей, проектными заданиями и учебными инструкциями.</w:t>
      </w:r>
    </w:p>
    <w:p w:rsidR="00492A86" w:rsidRPr="00492A86" w:rsidRDefault="00492A86" w:rsidP="00492A86">
      <w:pPr>
        <w:jc w:val="center"/>
        <w:rPr>
          <w:rFonts w:eastAsia="Times New Roman"/>
          <w:b/>
          <w:lang w:eastAsia="ru-RU"/>
        </w:rPr>
      </w:pPr>
      <w:r w:rsidRPr="00492A86">
        <w:rPr>
          <w:rFonts w:eastAsia="Times New Roman"/>
          <w:b/>
          <w:lang w:eastAsia="ru-RU"/>
        </w:rPr>
        <w:t>Основная литература</w:t>
      </w:r>
    </w:p>
    <w:p w:rsidR="00492A86" w:rsidRPr="00492A86" w:rsidRDefault="00492A86" w:rsidP="00492A86">
      <w:pPr>
        <w:numPr>
          <w:ilvl w:val="0"/>
          <w:numId w:val="5"/>
        </w:numPr>
        <w:jc w:val="both"/>
        <w:rPr>
          <w:rFonts w:eastAsia="Times New Roman"/>
          <w:lang w:eastAsia="ru-RU"/>
        </w:rPr>
      </w:pPr>
      <w:r w:rsidRPr="00492A86">
        <w:rPr>
          <w:rFonts w:eastAsia="Times New Roman"/>
          <w:lang w:eastAsia="ru-RU"/>
        </w:rPr>
        <w:t>Шмелёв А.Д. и др. Русский язык: 5 класс. М.: Вентана-Граф, 2014</w:t>
      </w:r>
    </w:p>
    <w:p w:rsidR="00492A86" w:rsidRPr="00492A86" w:rsidRDefault="00492A86" w:rsidP="00492A86">
      <w:pPr>
        <w:numPr>
          <w:ilvl w:val="0"/>
          <w:numId w:val="5"/>
        </w:numPr>
        <w:jc w:val="both"/>
        <w:rPr>
          <w:rFonts w:eastAsia="Times New Roman"/>
          <w:lang w:eastAsia="ru-RU"/>
        </w:rPr>
      </w:pPr>
      <w:r w:rsidRPr="00492A86">
        <w:rPr>
          <w:rFonts w:eastAsia="Times New Roman"/>
          <w:lang w:eastAsia="ru-RU"/>
        </w:rPr>
        <w:t xml:space="preserve"> Савчук Л.О. русский язык :программа :5-9 классы общеобразовательных учреждений ;под ред. Е.Я.Шмелевой.- М.:Вентана- граф,2014.-168 с.</w:t>
      </w:r>
    </w:p>
    <w:p w:rsidR="00492A86" w:rsidRPr="0071376B" w:rsidRDefault="00492A86" w:rsidP="00492A86">
      <w:pPr>
        <w:spacing w:line="360" w:lineRule="auto"/>
        <w:ind w:left="142"/>
        <w:jc w:val="both"/>
        <w:rPr>
          <w:rFonts w:eastAsia="Times New Roman"/>
          <w:sz w:val="28"/>
          <w:szCs w:val="28"/>
          <w:lang w:eastAsia="ru-RU"/>
        </w:rPr>
      </w:pPr>
      <w:bookmarkStart w:id="0" w:name="_GoBack"/>
      <w:bookmarkEnd w:id="0"/>
    </w:p>
    <w:p w:rsidR="00492A86" w:rsidRDefault="00492A86" w:rsidP="00492A86">
      <w:pPr>
        <w:pStyle w:val="3"/>
        <w:jc w:val="center"/>
        <w:rPr>
          <w:b w:val="0"/>
          <w:bCs w:val="0"/>
          <w:sz w:val="24"/>
          <w:szCs w:val="24"/>
        </w:rPr>
      </w:pPr>
    </w:p>
    <w:p w:rsidR="008536C9" w:rsidRPr="00492A86" w:rsidRDefault="008536C9" w:rsidP="00492A86">
      <w:pPr>
        <w:pStyle w:val="3"/>
        <w:jc w:val="center"/>
        <w:rPr>
          <w:noProof/>
          <w:sz w:val="24"/>
          <w:szCs w:val="24"/>
        </w:rPr>
      </w:pPr>
      <w:r w:rsidRPr="00492A86">
        <w:rPr>
          <w:b w:val="0"/>
          <w:bCs w:val="0"/>
          <w:sz w:val="24"/>
          <w:szCs w:val="24"/>
        </w:rPr>
        <w:t xml:space="preserve"> </w:t>
      </w:r>
      <w:r w:rsidRPr="00492A86">
        <w:rPr>
          <w:rFonts w:eastAsia="Times New Roman"/>
          <w:sz w:val="24"/>
          <w:szCs w:val="24"/>
        </w:rPr>
        <w:t>Планируемые результаты освоения обучающимися программ по русскому языку</w:t>
      </w:r>
    </w:p>
    <w:p w:rsidR="008536C9" w:rsidRPr="00492A86" w:rsidRDefault="008536C9" w:rsidP="00492A86">
      <w:pPr>
        <w:pStyle w:val="af9"/>
        <w:spacing w:line="240" w:lineRule="auto"/>
        <w:ind w:left="-540"/>
        <w:rPr>
          <w:b/>
          <w:sz w:val="24"/>
          <w:szCs w:val="24"/>
        </w:rPr>
      </w:pPr>
      <w:r w:rsidRPr="00492A86">
        <w:rPr>
          <w:b/>
          <w:bCs/>
          <w:sz w:val="24"/>
          <w:szCs w:val="24"/>
        </w:rPr>
        <w:t>Речь и речевое общение</w:t>
      </w:r>
    </w:p>
    <w:p w:rsidR="008536C9" w:rsidRPr="00492A86" w:rsidRDefault="008536C9" w:rsidP="00492A86">
      <w:pPr>
        <w:pStyle w:val="af9"/>
        <w:spacing w:line="240" w:lineRule="auto"/>
        <w:ind w:left="-540"/>
        <w:rPr>
          <w:sz w:val="24"/>
          <w:szCs w:val="24"/>
        </w:rPr>
      </w:pPr>
      <w:r w:rsidRPr="00492A86">
        <w:rPr>
          <w:sz w:val="24"/>
          <w:szCs w:val="24"/>
        </w:rPr>
        <w:t>Выпускник научится:</w:t>
      </w:r>
    </w:p>
    <w:p w:rsidR="008536C9" w:rsidRPr="00492A86" w:rsidRDefault="008536C9" w:rsidP="00492A86">
      <w:pPr>
        <w:pStyle w:val="af9"/>
        <w:spacing w:line="240" w:lineRule="auto"/>
        <w:ind w:left="-540"/>
        <w:rPr>
          <w:sz w:val="24"/>
          <w:szCs w:val="24"/>
        </w:rPr>
      </w:pPr>
      <w:r w:rsidRPr="00492A86">
        <w:rPr>
          <w:i/>
          <w:sz w:val="24"/>
          <w:szCs w:val="24"/>
        </w:rPr>
        <w:t>• </w:t>
      </w:r>
      <w:r w:rsidRPr="00492A86">
        <w:rPr>
          <w:sz w:val="24"/>
          <w:szCs w:val="24"/>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8536C9" w:rsidRPr="00492A86" w:rsidRDefault="008536C9" w:rsidP="00492A86">
      <w:pPr>
        <w:pStyle w:val="af9"/>
        <w:spacing w:line="240" w:lineRule="auto"/>
        <w:ind w:left="-540"/>
        <w:rPr>
          <w:sz w:val="24"/>
          <w:szCs w:val="24"/>
        </w:rPr>
      </w:pPr>
      <w:r w:rsidRPr="00492A86">
        <w:rPr>
          <w:i/>
          <w:sz w:val="24"/>
          <w:szCs w:val="24"/>
        </w:rPr>
        <w:t>• </w:t>
      </w:r>
      <w:r w:rsidRPr="00492A86">
        <w:rPr>
          <w:sz w:val="24"/>
          <w:szCs w:val="24"/>
        </w:rPr>
        <w:t>использовать различные виды диалога в ситуациях формального и неформального, межличностного и межкультурного общения;</w:t>
      </w:r>
    </w:p>
    <w:p w:rsidR="008536C9" w:rsidRPr="00492A86" w:rsidRDefault="008536C9" w:rsidP="00492A86">
      <w:pPr>
        <w:pStyle w:val="af9"/>
        <w:spacing w:line="240" w:lineRule="auto"/>
        <w:ind w:left="-540"/>
        <w:rPr>
          <w:sz w:val="24"/>
          <w:szCs w:val="24"/>
        </w:rPr>
      </w:pPr>
      <w:r w:rsidRPr="00492A86">
        <w:rPr>
          <w:i/>
          <w:sz w:val="24"/>
          <w:szCs w:val="24"/>
        </w:rPr>
        <w:t>• </w:t>
      </w:r>
      <w:r w:rsidRPr="00492A86">
        <w:rPr>
          <w:sz w:val="24"/>
          <w:szCs w:val="24"/>
        </w:rPr>
        <w:t>нормам речевого поведения в типичных ситуациях общения;</w:t>
      </w:r>
    </w:p>
    <w:p w:rsidR="008536C9" w:rsidRPr="00492A86" w:rsidRDefault="008536C9" w:rsidP="00492A86">
      <w:pPr>
        <w:pStyle w:val="af9"/>
        <w:spacing w:line="240" w:lineRule="auto"/>
        <w:ind w:left="-540"/>
        <w:rPr>
          <w:sz w:val="24"/>
          <w:szCs w:val="24"/>
        </w:rPr>
      </w:pPr>
      <w:r w:rsidRPr="00492A86">
        <w:rPr>
          <w:i/>
          <w:sz w:val="24"/>
          <w:szCs w:val="24"/>
        </w:rPr>
        <w:t>• </w:t>
      </w:r>
      <w:r w:rsidRPr="00492A86">
        <w:rPr>
          <w:sz w:val="24"/>
          <w:szCs w:val="24"/>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8536C9" w:rsidRPr="00492A86" w:rsidRDefault="008536C9" w:rsidP="00492A86">
      <w:pPr>
        <w:pStyle w:val="af9"/>
        <w:spacing w:line="240" w:lineRule="auto"/>
        <w:ind w:left="-540"/>
        <w:rPr>
          <w:sz w:val="24"/>
          <w:szCs w:val="24"/>
        </w:rPr>
      </w:pPr>
      <w:r w:rsidRPr="00492A86">
        <w:rPr>
          <w:i/>
          <w:sz w:val="24"/>
          <w:szCs w:val="24"/>
        </w:rPr>
        <w:t>• </w:t>
      </w:r>
      <w:r w:rsidRPr="00492A86">
        <w:rPr>
          <w:sz w:val="24"/>
          <w:szCs w:val="24"/>
        </w:rPr>
        <w:t>предупреждать коммуникативные неудачи в процессе речевого общения.</w:t>
      </w:r>
    </w:p>
    <w:p w:rsidR="008536C9" w:rsidRPr="00492A86" w:rsidRDefault="008536C9" w:rsidP="00492A86">
      <w:pPr>
        <w:pStyle w:val="af9"/>
        <w:spacing w:line="240" w:lineRule="auto"/>
        <w:ind w:left="-540"/>
        <w:rPr>
          <w:sz w:val="24"/>
          <w:szCs w:val="24"/>
        </w:rPr>
      </w:pPr>
      <w:r w:rsidRPr="00492A86">
        <w:rPr>
          <w:i/>
          <w:sz w:val="24"/>
          <w:szCs w:val="24"/>
        </w:rPr>
        <w:t>Выпускник получит возможность научиться:</w:t>
      </w:r>
    </w:p>
    <w:p w:rsidR="008536C9" w:rsidRPr="00492A86" w:rsidRDefault="008536C9" w:rsidP="00492A86">
      <w:pPr>
        <w:pStyle w:val="af9"/>
        <w:spacing w:line="240" w:lineRule="auto"/>
        <w:ind w:left="-540"/>
        <w:rPr>
          <w:i/>
          <w:sz w:val="24"/>
          <w:szCs w:val="24"/>
        </w:rPr>
      </w:pPr>
      <w:r w:rsidRPr="00492A86">
        <w:rPr>
          <w:i/>
          <w:sz w:val="24"/>
          <w:szCs w:val="24"/>
        </w:rPr>
        <w:t>• выступать перед аудиторией с небольшим докладом; публично представлять проект, реферат; публично защищать свою позицию;</w:t>
      </w:r>
    </w:p>
    <w:p w:rsidR="008536C9" w:rsidRPr="00492A86" w:rsidRDefault="008536C9" w:rsidP="00492A86">
      <w:pPr>
        <w:pStyle w:val="af9"/>
        <w:spacing w:line="240" w:lineRule="auto"/>
        <w:ind w:left="-540"/>
        <w:rPr>
          <w:i/>
          <w:sz w:val="24"/>
          <w:szCs w:val="24"/>
        </w:rPr>
      </w:pPr>
      <w:r w:rsidRPr="00492A86">
        <w:rPr>
          <w:i/>
          <w:sz w:val="24"/>
          <w:szCs w:val="24"/>
        </w:rPr>
        <w:t>• участвовать в коллективном обсуждении проблем, аргументировать и доказывать собственную позицию;</w:t>
      </w:r>
    </w:p>
    <w:p w:rsidR="008536C9" w:rsidRPr="00492A86" w:rsidRDefault="008536C9" w:rsidP="00492A86">
      <w:pPr>
        <w:pStyle w:val="af9"/>
        <w:spacing w:line="240" w:lineRule="auto"/>
        <w:ind w:left="-540"/>
        <w:rPr>
          <w:i/>
          <w:sz w:val="24"/>
          <w:szCs w:val="24"/>
        </w:rPr>
      </w:pPr>
      <w:r w:rsidRPr="00492A86">
        <w:rPr>
          <w:i/>
          <w:sz w:val="24"/>
          <w:szCs w:val="24"/>
        </w:rPr>
        <w:lastRenderedPageBreak/>
        <w:t>• понимать основные причины коммуникативных неудач и объяснять их.</w:t>
      </w:r>
    </w:p>
    <w:p w:rsidR="008536C9" w:rsidRPr="00492A86" w:rsidRDefault="008536C9" w:rsidP="00492A86">
      <w:pPr>
        <w:pStyle w:val="af9"/>
        <w:spacing w:line="240" w:lineRule="auto"/>
        <w:ind w:left="-540"/>
        <w:rPr>
          <w:b/>
          <w:sz w:val="24"/>
          <w:szCs w:val="24"/>
        </w:rPr>
      </w:pPr>
      <w:r w:rsidRPr="00492A86">
        <w:rPr>
          <w:b/>
          <w:bCs/>
          <w:sz w:val="24"/>
          <w:szCs w:val="24"/>
        </w:rPr>
        <w:t>Речевая деятельность</w:t>
      </w:r>
    </w:p>
    <w:p w:rsidR="008536C9" w:rsidRPr="00492A86" w:rsidRDefault="008536C9" w:rsidP="00492A86">
      <w:pPr>
        <w:pStyle w:val="af9"/>
        <w:spacing w:line="240" w:lineRule="auto"/>
        <w:ind w:left="-540"/>
        <w:rPr>
          <w:b/>
          <w:i/>
          <w:sz w:val="24"/>
          <w:szCs w:val="24"/>
        </w:rPr>
      </w:pPr>
      <w:r w:rsidRPr="00492A86">
        <w:rPr>
          <w:b/>
          <w:i/>
          <w:sz w:val="24"/>
          <w:szCs w:val="24"/>
        </w:rPr>
        <w:t>Аудирование</w:t>
      </w:r>
    </w:p>
    <w:p w:rsidR="008536C9" w:rsidRPr="00492A86" w:rsidRDefault="008536C9" w:rsidP="00492A86">
      <w:pPr>
        <w:pStyle w:val="af9"/>
        <w:spacing w:line="240" w:lineRule="auto"/>
        <w:ind w:left="-540"/>
        <w:rPr>
          <w:sz w:val="24"/>
          <w:szCs w:val="24"/>
        </w:rPr>
      </w:pPr>
      <w:r w:rsidRPr="00492A86">
        <w:rPr>
          <w:sz w:val="24"/>
          <w:szCs w:val="24"/>
        </w:rPr>
        <w:t>Выпускник научится:</w:t>
      </w:r>
    </w:p>
    <w:p w:rsidR="008536C9" w:rsidRPr="00492A86" w:rsidRDefault="008536C9" w:rsidP="00492A86">
      <w:pPr>
        <w:pStyle w:val="af9"/>
        <w:spacing w:line="240" w:lineRule="auto"/>
        <w:ind w:left="-540"/>
        <w:rPr>
          <w:sz w:val="24"/>
          <w:szCs w:val="24"/>
        </w:rPr>
      </w:pPr>
      <w:r w:rsidRPr="00492A86">
        <w:rPr>
          <w:i/>
          <w:sz w:val="24"/>
          <w:szCs w:val="24"/>
        </w:rPr>
        <w:t>• </w:t>
      </w:r>
      <w:r w:rsidRPr="00492A86">
        <w:rPr>
          <w:sz w:val="24"/>
          <w:szCs w:val="24"/>
        </w:rPr>
        <w:t>различным видам аудирования (с полным пониманием аудиотекста, с пониманием основного содержания, с выборочным извлечением информации) и передаче содержания аудиотекста в соответствии с заданной коммуникативной задачей в устной форме;</w:t>
      </w:r>
    </w:p>
    <w:p w:rsidR="008536C9" w:rsidRPr="00492A86" w:rsidRDefault="008536C9" w:rsidP="00492A86">
      <w:pPr>
        <w:pStyle w:val="af9"/>
        <w:spacing w:line="240" w:lineRule="auto"/>
        <w:ind w:left="-540"/>
        <w:rPr>
          <w:sz w:val="24"/>
          <w:szCs w:val="24"/>
        </w:rPr>
      </w:pPr>
      <w:r w:rsidRPr="00492A86">
        <w:rPr>
          <w:i/>
          <w:sz w:val="24"/>
          <w:szCs w:val="24"/>
        </w:rPr>
        <w:t>• </w:t>
      </w:r>
      <w:r w:rsidRPr="00492A86">
        <w:rPr>
          <w:sz w:val="24"/>
          <w:szCs w:val="24"/>
        </w:rPr>
        <w:t>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ее в устной форме;</w:t>
      </w:r>
    </w:p>
    <w:p w:rsidR="008536C9" w:rsidRPr="00492A86" w:rsidRDefault="008536C9" w:rsidP="00492A86">
      <w:pPr>
        <w:pStyle w:val="af9"/>
        <w:spacing w:line="240" w:lineRule="auto"/>
        <w:ind w:left="-540"/>
        <w:rPr>
          <w:sz w:val="24"/>
          <w:szCs w:val="24"/>
        </w:rPr>
      </w:pPr>
      <w:r w:rsidRPr="00492A86">
        <w:rPr>
          <w:i/>
          <w:sz w:val="24"/>
          <w:szCs w:val="24"/>
        </w:rPr>
        <w:t>• </w:t>
      </w:r>
      <w:r w:rsidRPr="00492A86">
        <w:rPr>
          <w:sz w:val="24"/>
          <w:szCs w:val="24"/>
        </w:rPr>
        <w:t>передавать содержание учебно-научного, публицистического, официально-делового, художественного аудиотекстов в форме: плана, тезисов, изложения (подробного, выборочного, сжатого).</w:t>
      </w:r>
    </w:p>
    <w:p w:rsidR="008536C9" w:rsidRPr="00492A86" w:rsidRDefault="008536C9" w:rsidP="00492A86">
      <w:pPr>
        <w:pStyle w:val="af9"/>
        <w:spacing w:line="240" w:lineRule="auto"/>
        <w:ind w:left="-540"/>
        <w:rPr>
          <w:i/>
          <w:sz w:val="24"/>
          <w:szCs w:val="24"/>
        </w:rPr>
      </w:pPr>
      <w:r w:rsidRPr="00492A86">
        <w:rPr>
          <w:i/>
          <w:sz w:val="24"/>
          <w:szCs w:val="24"/>
        </w:rPr>
        <w:t>Выпускник получит возможность научиться:</w:t>
      </w:r>
    </w:p>
    <w:p w:rsidR="008536C9" w:rsidRPr="00492A86" w:rsidRDefault="008536C9" w:rsidP="00492A86">
      <w:pPr>
        <w:pStyle w:val="af9"/>
        <w:spacing w:line="240" w:lineRule="auto"/>
        <w:ind w:left="-540"/>
        <w:rPr>
          <w:sz w:val="24"/>
          <w:szCs w:val="24"/>
        </w:rPr>
      </w:pPr>
      <w:r w:rsidRPr="00492A86">
        <w:rPr>
          <w:i/>
          <w:sz w:val="24"/>
          <w:szCs w:val="24"/>
        </w:rPr>
        <w:t>• понимать явную и скрытую (подтекстовую) информацию публицистического текста (в том числе в средствах массовой информации (СМИ)), анализировать и комментировать ее в устной форме.</w:t>
      </w:r>
    </w:p>
    <w:p w:rsidR="008536C9" w:rsidRPr="00492A86" w:rsidRDefault="008536C9" w:rsidP="00492A86">
      <w:pPr>
        <w:pStyle w:val="af9"/>
        <w:spacing w:line="240" w:lineRule="auto"/>
        <w:ind w:left="-540"/>
        <w:rPr>
          <w:b/>
          <w:i/>
          <w:sz w:val="24"/>
          <w:szCs w:val="24"/>
        </w:rPr>
      </w:pPr>
      <w:r w:rsidRPr="00492A86">
        <w:rPr>
          <w:b/>
          <w:i/>
          <w:sz w:val="24"/>
          <w:szCs w:val="24"/>
        </w:rPr>
        <w:t>Чтение</w:t>
      </w:r>
    </w:p>
    <w:p w:rsidR="008536C9" w:rsidRPr="00492A86" w:rsidRDefault="008536C9" w:rsidP="00492A86">
      <w:pPr>
        <w:pStyle w:val="af9"/>
        <w:spacing w:line="240" w:lineRule="auto"/>
        <w:ind w:left="-540"/>
        <w:rPr>
          <w:sz w:val="24"/>
          <w:szCs w:val="24"/>
        </w:rPr>
      </w:pPr>
      <w:r w:rsidRPr="00492A86">
        <w:rPr>
          <w:sz w:val="24"/>
          <w:szCs w:val="24"/>
        </w:rPr>
        <w:t>Выпускник научится:</w:t>
      </w:r>
    </w:p>
    <w:p w:rsidR="008536C9" w:rsidRPr="00492A86" w:rsidRDefault="008536C9" w:rsidP="00492A86">
      <w:pPr>
        <w:pStyle w:val="af9"/>
        <w:spacing w:line="240" w:lineRule="auto"/>
        <w:ind w:left="-540"/>
        <w:rPr>
          <w:sz w:val="24"/>
          <w:szCs w:val="24"/>
        </w:rPr>
      </w:pPr>
      <w:r w:rsidRPr="00492A86">
        <w:rPr>
          <w:i/>
          <w:sz w:val="24"/>
          <w:szCs w:val="24"/>
        </w:rPr>
        <w:t>• </w:t>
      </w:r>
      <w:r w:rsidRPr="00492A86">
        <w:rPr>
          <w:sz w:val="24"/>
          <w:szCs w:val="24"/>
        </w:rPr>
        <w:t>понимать содержание прочитанных учебно-научных, публицистических текстов (информационных и аналитических жанров, художественно-публицистического жанра),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8536C9" w:rsidRPr="00492A86" w:rsidRDefault="008536C9" w:rsidP="00492A86">
      <w:pPr>
        <w:pStyle w:val="af9"/>
        <w:spacing w:line="240" w:lineRule="auto"/>
        <w:ind w:left="-540"/>
        <w:rPr>
          <w:sz w:val="24"/>
          <w:szCs w:val="24"/>
        </w:rPr>
      </w:pPr>
      <w:r w:rsidRPr="00492A86">
        <w:rPr>
          <w:i/>
          <w:sz w:val="24"/>
          <w:szCs w:val="24"/>
        </w:rPr>
        <w:t>• </w:t>
      </w:r>
      <w:r w:rsidRPr="00492A86">
        <w:rPr>
          <w:sz w:val="24"/>
          <w:szCs w:val="24"/>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8536C9" w:rsidRPr="00492A86" w:rsidRDefault="008536C9" w:rsidP="00492A86">
      <w:pPr>
        <w:pStyle w:val="af9"/>
        <w:spacing w:line="240" w:lineRule="auto"/>
        <w:ind w:left="-540"/>
        <w:rPr>
          <w:sz w:val="24"/>
          <w:szCs w:val="24"/>
        </w:rPr>
      </w:pPr>
      <w:r w:rsidRPr="00492A86">
        <w:rPr>
          <w:i/>
          <w:sz w:val="24"/>
          <w:szCs w:val="24"/>
        </w:rPr>
        <w:t>• </w:t>
      </w:r>
      <w:r w:rsidRPr="00492A86">
        <w:rPr>
          <w:sz w:val="24"/>
          <w:szCs w:val="24"/>
        </w:rPr>
        <w:t>передавать схематически представленную информацию в виде связного текста;</w:t>
      </w:r>
    </w:p>
    <w:p w:rsidR="008536C9" w:rsidRPr="00492A86" w:rsidRDefault="008536C9" w:rsidP="00492A86">
      <w:pPr>
        <w:pStyle w:val="af9"/>
        <w:spacing w:line="240" w:lineRule="auto"/>
        <w:ind w:left="-540"/>
        <w:rPr>
          <w:sz w:val="24"/>
          <w:szCs w:val="24"/>
        </w:rPr>
      </w:pPr>
      <w:r w:rsidRPr="00492A86">
        <w:rPr>
          <w:i/>
          <w:sz w:val="24"/>
          <w:szCs w:val="24"/>
        </w:rPr>
        <w:t>• </w:t>
      </w:r>
      <w:r w:rsidRPr="00492A86">
        <w:rPr>
          <w:sz w:val="24"/>
          <w:szCs w:val="24"/>
        </w:rPr>
        <w:t>использовать приемы работы с учебной книгой, справочниками и другими информационными источниками, включая СМИ и ресурсы Интернета;</w:t>
      </w:r>
    </w:p>
    <w:p w:rsidR="008536C9" w:rsidRPr="00492A86" w:rsidRDefault="008536C9" w:rsidP="00492A86">
      <w:pPr>
        <w:pStyle w:val="af9"/>
        <w:spacing w:line="240" w:lineRule="auto"/>
        <w:ind w:left="-540"/>
        <w:rPr>
          <w:sz w:val="24"/>
          <w:szCs w:val="24"/>
        </w:rPr>
      </w:pPr>
      <w:r w:rsidRPr="00492A86">
        <w:rPr>
          <w:i/>
          <w:sz w:val="24"/>
          <w:szCs w:val="24"/>
        </w:rPr>
        <w:t>• </w:t>
      </w:r>
      <w:r w:rsidRPr="00492A86">
        <w:rPr>
          <w:sz w:val="24"/>
          <w:szCs w:val="24"/>
        </w:rPr>
        <w:t>отбирать и систематизировать материал на определенную тему, анализировать отобранную информацию и интерпретировать ее в соответствии с поставленной коммуникативной задачей.</w:t>
      </w:r>
    </w:p>
    <w:p w:rsidR="008536C9" w:rsidRPr="00492A86" w:rsidRDefault="008536C9" w:rsidP="00492A86">
      <w:pPr>
        <w:pStyle w:val="af9"/>
        <w:spacing w:line="240" w:lineRule="auto"/>
        <w:ind w:left="-540"/>
        <w:rPr>
          <w:sz w:val="24"/>
          <w:szCs w:val="24"/>
        </w:rPr>
      </w:pPr>
      <w:r w:rsidRPr="00492A86">
        <w:rPr>
          <w:i/>
          <w:sz w:val="24"/>
          <w:szCs w:val="24"/>
        </w:rPr>
        <w:t>Выпускник получит возможность научиться:</w:t>
      </w:r>
    </w:p>
    <w:p w:rsidR="008536C9" w:rsidRPr="00492A86" w:rsidRDefault="008536C9" w:rsidP="00492A86">
      <w:pPr>
        <w:pStyle w:val="af9"/>
        <w:spacing w:line="240" w:lineRule="auto"/>
        <w:ind w:left="-540"/>
        <w:rPr>
          <w:i/>
          <w:sz w:val="24"/>
          <w:szCs w:val="24"/>
        </w:rPr>
      </w:pPr>
      <w:r w:rsidRPr="00492A86">
        <w:rPr>
          <w:i/>
          <w:sz w:val="24"/>
          <w:szCs w:val="24"/>
        </w:rPr>
        <w:t>• 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8536C9" w:rsidRPr="00492A86" w:rsidRDefault="008536C9" w:rsidP="00492A86">
      <w:pPr>
        <w:pStyle w:val="af9"/>
        <w:spacing w:line="240" w:lineRule="auto"/>
        <w:ind w:left="-540"/>
        <w:rPr>
          <w:i/>
          <w:sz w:val="24"/>
          <w:szCs w:val="24"/>
        </w:rPr>
      </w:pPr>
      <w:r w:rsidRPr="00492A86">
        <w:rPr>
          <w:i/>
          <w:sz w:val="24"/>
          <w:szCs w:val="24"/>
        </w:rPr>
        <w:t>• извлекать информацию по заданной проблеме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w:t>
      </w:r>
    </w:p>
    <w:p w:rsidR="008536C9" w:rsidRPr="00492A86" w:rsidRDefault="008536C9" w:rsidP="00492A86">
      <w:pPr>
        <w:pStyle w:val="af9"/>
        <w:spacing w:line="240" w:lineRule="auto"/>
        <w:ind w:left="-540"/>
        <w:rPr>
          <w:b/>
          <w:i/>
          <w:sz w:val="24"/>
          <w:szCs w:val="24"/>
        </w:rPr>
      </w:pPr>
      <w:r w:rsidRPr="00492A86">
        <w:rPr>
          <w:b/>
          <w:i/>
          <w:sz w:val="24"/>
          <w:szCs w:val="24"/>
        </w:rPr>
        <w:t>Говорение</w:t>
      </w:r>
    </w:p>
    <w:p w:rsidR="008536C9" w:rsidRPr="00492A86" w:rsidRDefault="008536C9" w:rsidP="00492A86">
      <w:pPr>
        <w:pStyle w:val="af9"/>
        <w:spacing w:line="240" w:lineRule="auto"/>
        <w:ind w:left="-540"/>
        <w:rPr>
          <w:sz w:val="24"/>
          <w:szCs w:val="24"/>
        </w:rPr>
      </w:pPr>
      <w:r w:rsidRPr="00492A86">
        <w:rPr>
          <w:sz w:val="24"/>
          <w:szCs w:val="24"/>
        </w:rPr>
        <w:lastRenderedPageBreak/>
        <w:t>Выпускник научится:</w:t>
      </w:r>
    </w:p>
    <w:p w:rsidR="008536C9" w:rsidRPr="00492A86" w:rsidRDefault="008536C9" w:rsidP="00492A86">
      <w:pPr>
        <w:pStyle w:val="af9"/>
        <w:spacing w:line="240" w:lineRule="auto"/>
        <w:ind w:left="-540"/>
        <w:rPr>
          <w:sz w:val="24"/>
          <w:szCs w:val="24"/>
        </w:rPr>
      </w:pPr>
      <w:r w:rsidRPr="00492A86">
        <w:rPr>
          <w:i/>
          <w:sz w:val="24"/>
          <w:szCs w:val="24"/>
        </w:rPr>
        <w:t>• </w:t>
      </w:r>
      <w:r w:rsidRPr="00492A86">
        <w:rPr>
          <w:sz w:val="24"/>
          <w:szCs w:val="24"/>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связанные с содержанием других изучаемых  предметов)   разной коммуникативной направленности;</w:t>
      </w:r>
    </w:p>
    <w:p w:rsidR="008536C9" w:rsidRPr="00492A86" w:rsidRDefault="008536C9" w:rsidP="00492A86">
      <w:pPr>
        <w:pStyle w:val="af9"/>
        <w:spacing w:line="240" w:lineRule="auto"/>
        <w:ind w:left="-540"/>
        <w:rPr>
          <w:sz w:val="24"/>
          <w:szCs w:val="24"/>
        </w:rPr>
      </w:pPr>
      <w:r w:rsidRPr="00492A86">
        <w:rPr>
          <w:i/>
          <w:sz w:val="24"/>
          <w:szCs w:val="24"/>
        </w:rPr>
        <w:t>• </w:t>
      </w:r>
      <w:r w:rsidRPr="00492A86">
        <w:rPr>
          <w:sz w:val="24"/>
          <w:szCs w:val="24"/>
        </w:rPr>
        <w:t>обсуждать и четко формулировать цели, план совместной групповой учебной деятельности, распределение частей работы;</w:t>
      </w:r>
    </w:p>
    <w:p w:rsidR="008536C9" w:rsidRPr="00492A86" w:rsidRDefault="008536C9" w:rsidP="00492A86">
      <w:pPr>
        <w:pStyle w:val="af9"/>
        <w:spacing w:line="240" w:lineRule="auto"/>
        <w:ind w:left="-540"/>
        <w:rPr>
          <w:sz w:val="24"/>
          <w:szCs w:val="24"/>
        </w:rPr>
      </w:pPr>
      <w:r w:rsidRPr="00492A86">
        <w:rPr>
          <w:i/>
          <w:sz w:val="24"/>
          <w:szCs w:val="24"/>
        </w:rPr>
        <w:t>• </w:t>
      </w:r>
      <w:r w:rsidRPr="00492A86">
        <w:rPr>
          <w:sz w:val="24"/>
          <w:szCs w:val="24"/>
        </w:rPr>
        <w:t>извлекать из различных источников, систематизировать и анализировать материал на определенную тему и передавать его в устной форме с учетом заданных условий общения;</w:t>
      </w:r>
    </w:p>
    <w:p w:rsidR="008536C9" w:rsidRPr="00492A86" w:rsidRDefault="008536C9" w:rsidP="00492A86">
      <w:pPr>
        <w:pStyle w:val="af9"/>
        <w:spacing w:line="240" w:lineRule="auto"/>
        <w:ind w:left="-540"/>
        <w:rPr>
          <w:sz w:val="24"/>
          <w:szCs w:val="24"/>
        </w:rPr>
      </w:pPr>
      <w:r w:rsidRPr="00492A86">
        <w:rPr>
          <w:i/>
          <w:sz w:val="24"/>
          <w:szCs w:val="24"/>
        </w:rPr>
        <w:t>• </w:t>
      </w:r>
      <w:r w:rsidRPr="00492A86">
        <w:rPr>
          <w:sz w:val="24"/>
          <w:szCs w:val="24"/>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8536C9" w:rsidRPr="00492A86" w:rsidRDefault="008536C9" w:rsidP="00492A86">
      <w:pPr>
        <w:pStyle w:val="af9"/>
        <w:spacing w:line="240" w:lineRule="auto"/>
        <w:ind w:left="-540"/>
        <w:rPr>
          <w:sz w:val="24"/>
          <w:szCs w:val="24"/>
        </w:rPr>
      </w:pPr>
      <w:r w:rsidRPr="00492A86">
        <w:rPr>
          <w:i/>
          <w:sz w:val="24"/>
          <w:szCs w:val="24"/>
        </w:rPr>
        <w:t>Выпускник получит возможность научиться:</w:t>
      </w:r>
    </w:p>
    <w:p w:rsidR="008536C9" w:rsidRPr="00492A86" w:rsidRDefault="008536C9" w:rsidP="00492A86">
      <w:pPr>
        <w:pStyle w:val="af9"/>
        <w:spacing w:line="240" w:lineRule="auto"/>
        <w:ind w:left="-540"/>
        <w:rPr>
          <w:i/>
          <w:sz w:val="24"/>
          <w:szCs w:val="24"/>
        </w:rPr>
      </w:pPr>
      <w:r w:rsidRPr="00492A86">
        <w:rPr>
          <w:i/>
          <w:sz w:val="24"/>
          <w:szCs w:val="24"/>
        </w:rPr>
        <w:t>• создавать устные монологические и диалогические высказывания различных типов и жанров в учебно-научной, социально-культурной и деловой сферах общения;</w:t>
      </w:r>
    </w:p>
    <w:p w:rsidR="008536C9" w:rsidRPr="00492A86" w:rsidRDefault="008536C9" w:rsidP="00492A86">
      <w:pPr>
        <w:pStyle w:val="af9"/>
        <w:spacing w:line="240" w:lineRule="auto"/>
        <w:ind w:left="-540"/>
        <w:rPr>
          <w:i/>
          <w:sz w:val="24"/>
          <w:szCs w:val="24"/>
        </w:rPr>
      </w:pPr>
      <w:r w:rsidRPr="00492A86">
        <w:rPr>
          <w:i/>
          <w:sz w:val="24"/>
          <w:szCs w:val="24"/>
        </w:rPr>
        <w:t>• выступать перед аудиторией с докладом; публично защищать проект, реферат;</w:t>
      </w:r>
    </w:p>
    <w:p w:rsidR="008536C9" w:rsidRPr="00492A86" w:rsidRDefault="008536C9" w:rsidP="00492A86">
      <w:pPr>
        <w:pStyle w:val="af9"/>
        <w:spacing w:line="240" w:lineRule="auto"/>
        <w:ind w:left="-540"/>
        <w:rPr>
          <w:i/>
          <w:sz w:val="24"/>
          <w:szCs w:val="24"/>
        </w:rPr>
      </w:pPr>
      <w:r w:rsidRPr="00492A86">
        <w:rPr>
          <w:i/>
          <w:sz w:val="24"/>
          <w:szCs w:val="24"/>
        </w:rPr>
        <w:t>• участвовать в дискуссии на учебно-научные темы, соблюдая нормы учебно-научного общения;</w:t>
      </w:r>
    </w:p>
    <w:p w:rsidR="008536C9" w:rsidRPr="00492A86" w:rsidRDefault="008536C9" w:rsidP="00492A86">
      <w:pPr>
        <w:pStyle w:val="af9"/>
        <w:spacing w:line="240" w:lineRule="auto"/>
        <w:ind w:left="-540"/>
        <w:rPr>
          <w:i/>
          <w:sz w:val="24"/>
          <w:szCs w:val="24"/>
        </w:rPr>
      </w:pPr>
      <w:r w:rsidRPr="00492A86">
        <w:rPr>
          <w:i/>
          <w:sz w:val="24"/>
          <w:szCs w:val="24"/>
        </w:rPr>
        <w:t>• анализировать</w:t>
      </w:r>
      <w:r w:rsidRPr="00492A86">
        <w:rPr>
          <w:sz w:val="24"/>
          <w:szCs w:val="24"/>
        </w:rPr>
        <w:t xml:space="preserve"> </w:t>
      </w:r>
      <w:r w:rsidRPr="00492A86">
        <w:rPr>
          <w:i/>
          <w:sz w:val="24"/>
          <w:szCs w:val="24"/>
        </w:rPr>
        <w:t>и оценивать речевые высказывания с точки зрения их успешности в достижении прогнозируемого результата.</w:t>
      </w:r>
    </w:p>
    <w:p w:rsidR="008536C9" w:rsidRPr="00492A86" w:rsidRDefault="008536C9" w:rsidP="00492A86">
      <w:pPr>
        <w:pStyle w:val="af9"/>
        <w:spacing w:line="240" w:lineRule="auto"/>
        <w:ind w:left="-540"/>
        <w:rPr>
          <w:b/>
          <w:i/>
          <w:sz w:val="24"/>
          <w:szCs w:val="24"/>
        </w:rPr>
      </w:pPr>
      <w:r w:rsidRPr="00492A86">
        <w:rPr>
          <w:b/>
          <w:i/>
          <w:sz w:val="24"/>
          <w:szCs w:val="24"/>
        </w:rPr>
        <w:t xml:space="preserve">Письмо </w:t>
      </w:r>
    </w:p>
    <w:p w:rsidR="008536C9" w:rsidRPr="00492A86" w:rsidRDefault="008536C9" w:rsidP="00492A86">
      <w:pPr>
        <w:pStyle w:val="af9"/>
        <w:spacing w:line="240" w:lineRule="auto"/>
        <w:ind w:left="-540"/>
        <w:rPr>
          <w:sz w:val="24"/>
          <w:szCs w:val="24"/>
        </w:rPr>
      </w:pPr>
      <w:r w:rsidRPr="00492A86">
        <w:rPr>
          <w:sz w:val="24"/>
          <w:szCs w:val="24"/>
        </w:rPr>
        <w:t>Выпускник научится:</w:t>
      </w:r>
    </w:p>
    <w:p w:rsidR="008536C9" w:rsidRPr="00492A86" w:rsidRDefault="008536C9" w:rsidP="00492A86">
      <w:pPr>
        <w:pStyle w:val="af9"/>
        <w:spacing w:line="240" w:lineRule="auto"/>
        <w:ind w:left="-540"/>
        <w:rPr>
          <w:sz w:val="24"/>
          <w:szCs w:val="24"/>
        </w:rPr>
      </w:pPr>
      <w:r w:rsidRPr="00492A86">
        <w:rPr>
          <w:i/>
          <w:sz w:val="24"/>
          <w:szCs w:val="24"/>
        </w:rPr>
        <w:t>• </w:t>
      </w:r>
      <w:r w:rsidRPr="00492A86">
        <w:rPr>
          <w:sz w:val="24"/>
          <w:szCs w:val="24"/>
        </w:rPr>
        <w:t>создавать письменные монологические высказывания разной коммуникативной направленности с учетом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8536C9" w:rsidRPr="00492A86" w:rsidRDefault="008536C9" w:rsidP="00492A86">
      <w:pPr>
        <w:pStyle w:val="af9"/>
        <w:spacing w:line="240" w:lineRule="auto"/>
        <w:ind w:left="-540"/>
        <w:rPr>
          <w:sz w:val="24"/>
          <w:szCs w:val="24"/>
        </w:rPr>
      </w:pPr>
      <w:r w:rsidRPr="00492A86">
        <w:rPr>
          <w:i/>
          <w:sz w:val="24"/>
          <w:szCs w:val="24"/>
        </w:rPr>
        <w:t>• </w:t>
      </w:r>
      <w:r w:rsidRPr="00492A86">
        <w:rPr>
          <w:sz w:val="24"/>
          <w:szCs w:val="24"/>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8536C9" w:rsidRPr="00492A86" w:rsidRDefault="008536C9" w:rsidP="00492A86">
      <w:pPr>
        <w:pStyle w:val="af9"/>
        <w:spacing w:line="240" w:lineRule="auto"/>
        <w:ind w:left="-540"/>
        <w:rPr>
          <w:sz w:val="24"/>
          <w:szCs w:val="24"/>
        </w:rPr>
      </w:pPr>
      <w:r w:rsidRPr="00492A86">
        <w:rPr>
          <w:i/>
          <w:sz w:val="24"/>
          <w:szCs w:val="24"/>
        </w:rPr>
        <w:t>• </w:t>
      </w:r>
      <w:r w:rsidRPr="00492A86">
        <w:rPr>
          <w:sz w:val="24"/>
          <w:szCs w:val="24"/>
        </w:rPr>
        <w:t>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8536C9" w:rsidRPr="00492A86" w:rsidRDefault="008536C9" w:rsidP="00492A86">
      <w:pPr>
        <w:pStyle w:val="af9"/>
        <w:spacing w:line="240" w:lineRule="auto"/>
        <w:ind w:left="-540"/>
        <w:rPr>
          <w:sz w:val="24"/>
          <w:szCs w:val="24"/>
        </w:rPr>
      </w:pPr>
      <w:r w:rsidRPr="00492A86">
        <w:rPr>
          <w:i/>
          <w:sz w:val="24"/>
          <w:szCs w:val="24"/>
        </w:rPr>
        <w:t>Выпускник получит возможность научиться:</w:t>
      </w:r>
    </w:p>
    <w:p w:rsidR="008536C9" w:rsidRPr="00492A86" w:rsidRDefault="008536C9" w:rsidP="00492A86">
      <w:pPr>
        <w:pStyle w:val="af9"/>
        <w:spacing w:line="240" w:lineRule="auto"/>
        <w:ind w:left="-540"/>
        <w:rPr>
          <w:i/>
          <w:sz w:val="24"/>
          <w:szCs w:val="24"/>
        </w:rPr>
      </w:pPr>
      <w:r w:rsidRPr="00492A86">
        <w:rPr>
          <w:i/>
          <w:sz w:val="24"/>
          <w:szCs w:val="24"/>
        </w:rPr>
        <w:t>• писать рецензии, рефераты;</w:t>
      </w:r>
    </w:p>
    <w:p w:rsidR="008536C9" w:rsidRPr="00492A86" w:rsidRDefault="008536C9" w:rsidP="00492A86">
      <w:pPr>
        <w:pStyle w:val="af9"/>
        <w:spacing w:line="240" w:lineRule="auto"/>
        <w:ind w:left="-540"/>
        <w:rPr>
          <w:i/>
          <w:sz w:val="24"/>
          <w:szCs w:val="24"/>
        </w:rPr>
      </w:pPr>
      <w:r w:rsidRPr="00492A86">
        <w:rPr>
          <w:i/>
          <w:sz w:val="24"/>
          <w:szCs w:val="24"/>
        </w:rPr>
        <w:t>• составлять аннотации, тезисы выступления, конспекты</w:t>
      </w:r>
      <w:r w:rsidRPr="00492A86">
        <w:rPr>
          <w:sz w:val="24"/>
          <w:szCs w:val="24"/>
        </w:rPr>
        <w:t>;</w:t>
      </w:r>
    </w:p>
    <w:p w:rsidR="008536C9" w:rsidRPr="00492A86" w:rsidRDefault="008536C9" w:rsidP="00492A86">
      <w:pPr>
        <w:pStyle w:val="af9"/>
        <w:spacing w:line="240" w:lineRule="auto"/>
        <w:ind w:left="-540"/>
        <w:rPr>
          <w:i/>
          <w:sz w:val="24"/>
          <w:szCs w:val="24"/>
        </w:rPr>
      </w:pPr>
      <w:r w:rsidRPr="00492A86">
        <w:rPr>
          <w:i/>
          <w:sz w:val="24"/>
          <w:szCs w:val="24"/>
        </w:rPr>
        <w:t>• писать резюме, деловые письма, объявления</w:t>
      </w:r>
      <w:r w:rsidRPr="00492A86">
        <w:rPr>
          <w:sz w:val="24"/>
          <w:szCs w:val="24"/>
        </w:rPr>
        <w:t xml:space="preserve"> </w:t>
      </w:r>
      <w:r w:rsidRPr="00492A86">
        <w:rPr>
          <w:i/>
          <w:sz w:val="24"/>
          <w:szCs w:val="24"/>
        </w:rPr>
        <w:t>с учетом внеязыковых требований, предъявляемых к ним, и в соответствии со спецификой употребления языковых средств.</w:t>
      </w:r>
    </w:p>
    <w:p w:rsidR="008536C9" w:rsidRPr="00492A86" w:rsidRDefault="008536C9" w:rsidP="00492A86">
      <w:pPr>
        <w:pStyle w:val="af9"/>
        <w:spacing w:line="240" w:lineRule="auto"/>
        <w:ind w:left="-540"/>
        <w:rPr>
          <w:b/>
          <w:bCs/>
          <w:i/>
          <w:sz w:val="24"/>
          <w:szCs w:val="24"/>
        </w:rPr>
      </w:pPr>
      <w:r w:rsidRPr="00492A86">
        <w:rPr>
          <w:b/>
          <w:bCs/>
          <w:i/>
          <w:sz w:val="24"/>
          <w:szCs w:val="24"/>
        </w:rPr>
        <w:t>Текст</w:t>
      </w:r>
    </w:p>
    <w:p w:rsidR="008536C9" w:rsidRPr="00492A86" w:rsidRDefault="008536C9" w:rsidP="00492A86">
      <w:pPr>
        <w:pStyle w:val="af9"/>
        <w:spacing w:line="240" w:lineRule="auto"/>
        <w:ind w:left="-540"/>
        <w:rPr>
          <w:sz w:val="24"/>
          <w:szCs w:val="24"/>
        </w:rPr>
      </w:pPr>
      <w:r w:rsidRPr="00492A86">
        <w:rPr>
          <w:sz w:val="24"/>
          <w:szCs w:val="24"/>
        </w:rPr>
        <w:t>Выпускник научится:</w:t>
      </w:r>
    </w:p>
    <w:p w:rsidR="008536C9" w:rsidRPr="00492A86" w:rsidRDefault="008536C9" w:rsidP="00492A86">
      <w:pPr>
        <w:pStyle w:val="af9"/>
        <w:spacing w:line="240" w:lineRule="auto"/>
        <w:ind w:left="-540"/>
        <w:rPr>
          <w:sz w:val="24"/>
          <w:szCs w:val="24"/>
        </w:rPr>
      </w:pPr>
      <w:r w:rsidRPr="00492A86">
        <w:rPr>
          <w:i/>
          <w:sz w:val="24"/>
          <w:szCs w:val="24"/>
        </w:rPr>
        <w:lastRenderedPageBreak/>
        <w:t>• </w:t>
      </w:r>
      <w:r w:rsidRPr="00492A86">
        <w:rPr>
          <w:sz w:val="24"/>
          <w:szCs w:val="24"/>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8536C9" w:rsidRPr="00492A86" w:rsidRDefault="008536C9" w:rsidP="00492A86">
      <w:pPr>
        <w:pStyle w:val="af9"/>
        <w:spacing w:line="240" w:lineRule="auto"/>
        <w:ind w:left="-540"/>
        <w:rPr>
          <w:sz w:val="24"/>
          <w:szCs w:val="24"/>
        </w:rPr>
      </w:pPr>
      <w:r w:rsidRPr="00492A86">
        <w:rPr>
          <w:i/>
          <w:sz w:val="24"/>
          <w:szCs w:val="24"/>
        </w:rPr>
        <w:t>• </w:t>
      </w:r>
      <w:r w:rsidRPr="00492A86">
        <w:rPr>
          <w:sz w:val="24"/>
          <w:szCs w:val="24"/>
        </w:rPr>
        <w:t>осуществлять информационную переработку текста, передавая его содержание в виде плана (простого, сложного), тезисов, схемы, таблицы и т. п.</w:t>
      </w:r>
    </w:p>
    <w:p w:rsidR="008536C9" w:rsidRPr="00492A86" w:rsidRDefault="008536C9" w:rsidP="00492A86">
      <w:pPr>
        <w:pStyle w:val="af9"/>
        <w:spacing w:line="240" w:lineRule="auto"/>
        <w:ind w:left="-540"/>
        <w:rPr>
          <w:sz w:val="24"/>
          <w:szCs w:val="24"/>
        </w:rPr>
      </w:pPr>
      <w:r w:rsidRPr="00492A86">
        <w:rPr>
          <w:i/>
          <w:sz w:val="24"/>
          <w:szCs w:val="24"/>
        </w:rPr>
        <w:t>• </w:t>
      </w:r>
      <w:r w:rsidRPr="00492A86">
        <w:rPr>
          <w:sz w:val="24"/>
          <w:szCs w:val="24"/>
        </w:rPr>
        <w:t>создавать и редактировать собственные тексты различных типов речи, стилей, жанров с учетом требований к построению связного текста.</w:t>
      </w:r>
    </w:p>
    <w:p w:rsidR="008536C9" w:rsidRPr="00492A86" w:rsidRDefault="008536C9" w:rsidP="00492A86">
      <w:pPr>
        <w:pStyle w:val="af9"/>
        <w:spacing w:line="240" w:lineRule="auto"/>
        <w:ind w:left="-540"/>
        <w:rPr>
          <w:i/>
          <w:sz w:val="24"/>
          <w:szCs w:val="24"/>
        </w:rPr>
      </w:pPr>
      <w:r w:rsidRPr="00492A86">
        <w:rPr>
          <w:i/>
          <w:sz w:val="24"/>
          <w:szCs w:val="24"/>
        </w:rPr>
        <w:t>Выпускник получит возможность научиться:</w:t>
      </w:r>
    </w:p>
    <w:p w:rsidR="008536C9" w:rsidRPr="00492A86" w:rsidRDefault="008536C9" w:rsidP="00492A86">
      <w:pPr>
        <w:pStyle w:val="af9"/>
        <w:spacing w:line="240" w:lineRule="auto"/>
        <w:ind w:left="-540"/>
        <w:rPr>
          <w:i/>
          <w:sz w:val="24"/>
          <w:szCs w:val="24"/>
        </w:rPr>
      </w:pPr>
      <w:r w:rsidRPr="00492A86">
        <w:rPr>
          <w:i/>
          <w:sz w:val="24"/>
          <w:szCs w:val="24"/>
        </w:rPr>
        <w:t>• создавать в устной и письменной форме учебно-научные тексты (аннотация, рецензия, реферат, тезисы, конспект), участвовать  в дискуссии; создавать официально-деловые тексты (резюме, деловое письмо, объявление) с учетом внеязыковых требований, предъявляемых к ним, и в соответствии со спецификой употребления в них языковых средств.</w:t>
      </w:r>
    </w:p>
    <w:p w:rsidR="008536C9" w:rsidRPr="00492A86" w:rsidRDefault="008536C9" w:rsidP="00492A86">
      <w:pPr>
        <w:pStyle w:val="af9"/>
        <w:spacing w:line="240" w:lineRule="auto"/>
        <w:ind w:left="-540"/>
        <w:rPr>
          <w:b/>
          <w:bCs/>
          <w:sz w:val="24"/>
          <w:szCs w:val="24"/>
        </w:rPr>
      </w:pPr>
      <w:r w:rsidRPr="00492A86">
        <w:rPr>
          <w:b/>
          <w:bCs/>
          <w:sz w:val="24"/>
          <w:szCs w:val="24"/>
        </w:rPr>
        <w:t>Функциональные разновидности языка</w:t>
      </w:r>
    </w:p>
    <w:p w:rsidR="008536C9" w:rsidRPr="00492A86" w:rsidRDefault="008536C9" w:rsidP="00492A86">
      <w:pPr>
        <w:pStyle w:val="af9"/>
        <w:spacing w:line="240" w:lineRule="auto"/>
        <w:ind w:left="-540"/>
        <w:rPr>
          <w:sz w:val="24"/>
          <w:szCs w:val="24"/>
        </w:rPr>
      </w:pPr>
      <w:r w:rsidRPr="00492A86">
        <w:rPr>
          <w:sz w:val="24"/>
          <w:szCs w:val="24"/>
        </w:rPr>
        <w:t>Выпускник научится:</w:t>
      </w:r>
    </w:p>
    <w:p w:rsidR="008536C9" w:rsidRPr="00492A86" w:rsidRDefault="008536C9" w:rsidP="00492A86">
      <w:pPr>
        <w:pStyle w:val="af9"/>
        <w:spacing w:line="240" w:lineRule="auto"/>
        <w:ind w:left="-540"/>
        <w:rPr>
          <w:sz w:val="24"/>
          <w:szCs w:val="24"/>
        </w:rPr>
      </w:pPr>
      <w:r w:rsidRPr="00492A86">
        <w:rPr>
          <w:i/>
          <w:sz w:val="24"/>
          <w:szCs w:val="24"/>
        </w:rPr>
        <w:t>• </w:t>
      </w:r>
      <w:r w:rsidRPr="00492A86">
        <w:rPr>
          <w:sz w:val="24"/>
          <w:szCs w:val="24"/>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(выделять их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8536C9" w:rsidRPr="00492A86" w:rsidRDefault="008536C9" w:rsidP="00492A86">
      <w:pPr>
        <w:pStyle w:val="af9"/>
        <w:spacing w:line="240" w:lineRule="auto"/>
        <w:ind w:left="-540"/>
        <w:rPr>
          <w:sz w:val="24"/>
          <w:szCs w:val="24"/>
        </w:rPr>
      </w:pPr>
      <w:r w:rsidRPr="00492A86">
        <w:rPr>
          <w:i/>
          <w:sz w:val="24"/>
          <w:szCs w:val="24"/>
        </w:rPr>
        <w:t>• </w:t>
      </w:r>
      <w:r w:rsidRPr="00492A86">
        <w:rPr>
          <w:sz w:val="24"/>
          <w:szCs w:val="24"/>
        </w:rPr>
        <w:t>различать и анализировать тексты разных жанров: научного, публицистического, официально-делового, разговорной речи;</w:t>
      </w:r>
    </w:p>
    <w:p w:rsidR="008536C9" w:rsidRPr="00492A86" w:rsidRDefault="008536C9" w:rsidP="00492A86">
      <w:pPr>
        <w:pStyle w:val="af9"/>
        <w:spacing w:line="240" w:lineRule="auto"/>
        <w:ind w:left="-540"/>
        <w:rPr>
          <w:sz w:val="24"/>
          <w:szCs w:val="24"/>
        </w:rPr>
      </w:pPr>
      <w:r w:rsidRPr="00492A86">
        <w:rPr>
          <w:i/>
          <w:sz w:val="24"/>
          <w:szCs w:val="24"/>
        </w:rPr>
        <w:t>• </w:t>
      </w:r>
      <w:r w:rsidRPr="00492A86">
        <w:rPr>
          <w:sz w:val="24"/>
          <w:szCs w:val="24"/>
        </w:rPr>
        <w:t>создавать устные и письменные высказывания разных стилей, жанров и типов речи;</w:t>
      </w:r>
    </w:p>
    <w:p w:rsidR="008536C9" w:rsidRPr="00492A86" w:rsidRDefault="008536C9" w:rsidP="00492A86">
      <w:pPr>
        <w:pStyle w:val="af9"/>
        <w:spacing w:line="240" w:lineRule="auto"/>
        <w:ind w:left="-540"/>
        <w:rPr>
          <w:sz w:val="24"/>
          <w:szCs w:val="24"/>
        </w:rPr>
      </w:pPr>
      <w:r w:rsidRPr="00492A86">
        <w:rPr>
          <w:i/>
          <w:sz w:val="24"/>
          <w:szCs w:val="24"/>
        </w:rPr>
        <w:t>• </w:t>
      </w:r>
      <w:r w:rsidRPr="00492A86">
        <w:rPr>
          <w:sz w:val="24"/>
          <w:szCs w:val="24"/>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8536C9" w:rsidRPr="00492A86" w:rsidRDefault="008536C9" w:rsidP="00492A86">
      <w:pPr>
        <w:pStyle w:val="af9"/>
        <w:spacing w:line="240" w:lineRule="auto"/>
        <w:ind w:left="-540"/>
        <w:rPr>
          <w:sz w:val="24"/>
          <w:szCs w:val="24"/>
        </w:rPr>
      </w:pPr>
      <w:r w:rsidRPr="00492A86">
        <w:rPr>
          <w:i/>
          <w:sz w:val="24"/>
          <w:szCs w:val="24"/>
        </w:rPr>
        <w:t>• </w:t>
      </w:r>
      <w:r w:rsidRPr="00492A86">
        <w:rPr>
          <w:sz w:val="24"/>
          <w:szCs w:val="24"/>
        </w:rPr>
        <w:t>исправлять речевые недостатки, редактировать текст;</w:t>
      </w:r>
    </w:p>
    <w:p w:rsidR="008536C9" w:rsidRPr="00492A86" w:rsidRDefault="008536C9" w:rsidP="00492A86">
      <w:pPr>
        <w:pStyle w:val="af9"/>
        <w:spacing w:line="240" w:lineRule="auto"/>
        <w:ind w:left="-540"/>
        <w:rPr>
          <w:sz w:val="24"/>
          <w:szCs w:val="24"/>
        </w:rPr>
      </w:pPr>
      <w:r w:rsidRPr="00492A86">
        <w:rPr>
          <w:i/>
          <w:sz w:val="24"/>
          <w:szCs w:val="24"/>
        </w:rPr>
        <w:t>• </w:t>
      </w:r>
      <w:r w:rsidRPr="00492A86">
        <w:rPr>
          <w:sz w:val="24"/>
          <w:szCs w:val="24"/>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8536C9" w:rsidRPr="00492A86" w:rsidRDefault="008536C9" w:rsidP="00492A86">
      <w:pPr>
        <w:pStyle w:val="af9"/>
        <w:spacing w:line="240" w:lineRule="auto"/>
        <w:ind w:left="-540"/>
        <w:rPr>
          <w:sz w:val="24"/>
          <w:szCs w:val="24"/>
        </w:rPr>
      </w:pPr>
      <w:r w:rsidRPr="00492A86">
        <w:rPr>
          <w:i/>
          <w:sz w:val="24"/>
          <w:szCs w:val="24"/>
        </w:rPr>
        <w:t>Выпускник получит возможность научиться:</w:t>
      </w:r>
    </w:p>
    <w:p w:rsidR="008536C9" w:rsidRPr="00492A86" w:rsidRDefault="008536C9" w:rsidP="00492A86">
      <w:pPr>
        <w:pStyle w:val="af9"/>
        <w:spacing w:line="240" w:lineRule="auto"/>
        <w:ind w:left="-540"/>
        <w:rPr>
          <w:i/>
          <w:sz w:val="24"/>
          <w:szCs w:val="24"/>
        </w:rPr>
      </w:pPr>
      <w:r w:rsidRPr="00492A86">
        <w:rPr>
          <w:i/>
          <w:sz w:val="24"/>
          <w:szCs w:val="24"/>
        </w:rPr>
        <w:t>• различать и анализировать тексты разговорного характера, научные, публицистические, официально-деловые, тексты художественной литературы</w:t>
      </w:r>
      <w:r w:rsidRPr="00492A86">
        <w:rPr>
          <w:sz w:val="24"/>
          <w:szCs w:val="24"/>
        </w:rPr>
        <w:t xml:space="preserve"> </w:t>
      </w:r>
      <w:r w:rsidRPr="00492A86">
        <w:rPr>
          <w:i/>
          <w:sz w:val="24"/>
          <w:szCs w:val="24"/>
        </w:rPr>
        <w:t>с</w:t>
      </w:r>
      <w:r w:rsidRPr="00492A86">
        <w:rPr>
          <w:sz w:val="24"/>
          <w:szCs w:val="24"/>
        </w:rPr>
        <w:t xml:space="preserve"> </w:t>
      </w:r>
      <w:r w:rsidRPr="00492A86">
        <w:rPr>
          <w:i/>
          <w:sz w:val="24"/>
          <w:szCs w:val="24"/>
        </w:rPr>
        <w:t>точки зрения специфики использования в них лексических, морфологических, синтаксических средств;</w:t>
      </w:r>
    </w:p>
    <w:p w:rsidR="008536C9" w:rsidRPr="00492A86" w:rsidRDefault="008536C9" w:rsidP="00492A86">
      <w:pPr>
        <w:pStyle w:val="af9"/>
        <w:spacing w:line="240" w:lineRule="auto"/>
        <w:ind w:left="-540"/>
        <w:rPr>
          <w:i/>
          <w:sz w:val="24"/>
          <w:szCs w:val="24"/>
        </w:rPr>
      </w:pPr>
      <w:r w:rsidRPr="00492A86">
        <w:rPr>
          <w:i/>
          <w:sz w:val="24"/>
          <w:szCs w:val="24"/>
        </w:rPr>
        <w:t>• создавать тексты различных функциональных стилей и жанров,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учетом внеязыковых требований, предъявляемых к ним, и в соответствии со спецификой употребления языковых средств;</w:t>
      </w:r>
    </w:p>
    <w:p w:rsidR="008536C9" w:rsidRPr="00492A86" w:rsidRDefault="008536C9" w:rsidP="00492A86">
      <w:pPr>
        <w:pStyle w:val="af9"/>
        <w:spacing w:line="240" w:lineRule="auto"/>
        <w:ind w:left="-540"/>
        <w:rPr>
          <w:i/>
          <w:sz w:val="24"/>
          <w:szCs w:val="24"/>
        </w:rPr>
      </w:pPr>
      <w:r w:rsidRPr="00492A86">
        <w:rPr>
          <w:i/>
          <w:sz w:val="24"/>
          <w:szCs w:val="24"/>
        </w:rPr>
        <w:t>• анализировать образцы публичной речи с точки зрения ее композиции, аргументации, языкового оформления, достижения поставленных коммуникативных задач;</w:t>
      </w:r>
    </w:p>
    <w:p w:rsidR="008536C9" w:rsidRPr="00492A86" w:rsidRDefault="008536C9" w:rsidP="00492A86">
      <w:pPr>
        <w:pStyle w:val="af9"/>
        <w:spacing w:line="240" w:lineRule="auto"/>
        <w:ind w:left="-540"/>
        <w:rPr>
          <w:i/>
          <w:sz w:val="24"/>
          <w:szCs w:val="24"/>
        </w:rPr>
      </w:pPr>
      <w:r w:rsidRPr="00492A86">
        <w:rPr>
          <w:i/>
          <w:sz w:val="24"/>
          <w:szCs w:val="24"/>
        </w:rPr>
        <w:t>• выступать перед аудиторией сверстников с небольшой протокольно-этикетной, развлекательной, убеждающей речью.</w:t>
      </w:r>
    </w:p>
    <w:p w:rsidR="00D6139F" w:rsidRPr="00A10EB3" w:rsidRDefault="00D6139F" w:rsidP="00D6139F">
      <w:pPr>
        <w:spacing w:after="200" w:line="276" w:lineRule="auto"/>
        <w:jc w:val="center"/>
        <w:rPr>
          <w:rFonts w:eastAsia="Times New Roman"/>
          <w:b/>
          <w:lang w:eastAsia="ru-RU"/>
        </w:rPr>
      </w:pPr>
      <w:r>
        <w:rPr>
          <w:rFonts w:eastAsia="Times New Roman"/>
          <w:b/>
          <w:lang w:eastAsia="ru-RU"/>
        </w:rPr>
        <w:lastRenderedPageBreak/>
        <w:t>Календарно- тематическое планирование</w:t>
      </w:r>
    </w:p>
    <w:tbl>
      <w:tblPr>
        <w:tblStyle w:val="ac"/>
        <w:tblW w:w="15417" w:type="dxa"/>
        <w:tblLayout w:type="fixed"/>
        <w:tblLook w:val="04A0"/>
      </w:tblPr>
      <w:tblGrid>
        <w:gridCol w:w="672"/>
        <w:gridCol w:w="1133"/>
        <w:gridCol w:w="2691"/>
        <w:gridCol w:w="2973"/>
        <w:gridCol w:w="3399"/>
        <w:gridCol w:w="525"/>
        <w:gridCol w:w="15"/>
        <w:gridCol w:w="15"/>
        <w:gridCol w:w="15"/>
        <w:gridCol w:w="30"/>
        <w:gridCol w:w="30"/>
        <w:gridCol w:w="15"/>
        <w:gridCol w:w="150"/>
        <w:gridCol w:w="15"/>
        <w:gridCol w:w="15"/>
        <w:gridCol w:w="15"/>
        <w:gridCol w:w="15"/>
        <w:gridCol w:w="11"/>
        <w:gridCol w:w="2408"/>
        <w:gridCol w:w="13"/>
        <w:gridCol w:w="26"/>
        <w:gridCol w:w="285"/>
        <w:gridCol w:w="30"/>
        <w:gridCol w:w="15"/>
        <w:gridCol w:w="107"/>
        <w:gridCol w:w="15"/>
        <w:gridCol w:w="15"/>
        <w:gridCol w:w="15"/>
        <w:gridCol w:w="13"/>
        <w:gridCol w:w="17"/>
        <w:gridCol w:w="14"/>
        <w:gridCol w:w="710"/>
      </w:tblGrid>
      <w:tr w:rsidR="0061473D" w:rsidTr="0061473D">
        <w:tc>
          <w:tcPr>
            <w:tcW w:w="672" w:type="dxa"/>
          </w:tcPr>
          <w:p w:rsidR="0061473D" w:rsidRPr="002A72CA" w:rsidRDefault="0061473D" w:rsidP="00963453">
            <w:pPr>
              <w:rPr>
                <w:b/>
              </w:rPr>
            </w:pPr>
            <w:r w:rsidRPr="002A72CA">
              <w:rPr>
                <w:b/>
              </w:rPr>
              <w:t>№ урока,</w:t>
            </w:r>
          </w:p>
          <w:p w:rsidR="0061473D" w:rsidRPr="002A72CA" w:rsidRDefault="0061473D" w:rsidP="00963453">
            <w:pPr>
              <w:rPr>
                <w:b/>
              </w:rPr>
            </w:pPr>
            <w:r w:rsidRPr="002A72CA">
              <w:rPr>
                <w:b/>
              </w:rPr>
              <w:t>Дата прове-</w:t>
            </w:r>
          </w:p>
          <w:p w:rsidR="0061473D" w:rsidRPr="002A72CA" w:rsidRDefault="0061473D" w:rsidP="00963453">
            <w:pPr>
              <w:rPr>
                <w:b/>
              </w:rPr>
            </w:pPr>
            <w:r w:rsidRPr="002A72CA">
              <w:rPr>
                <w:b/>
              </w:rPr>
              <w:t>дения</w:t>
            </w:r>
          </w:p>
        </w:tc>
        <w:tc>
          <w:tcPr>
            <w:tcW w:w="1133" w:type="dxa"/>
          </w:tcPr>
          <w:p w:rsidR="0061473D" w:rsidRPr="002A72CA" w:rsidRDefault="0061473D" w:rsidP="00963453">
            <w:pPr>
              <w:rPr>
                <w:b/>
              </w:rPr>
            </w:pPr>
            <w:r w:rsidRPr="002A72CA">
              <w:rPr>
                <w:b/>
              </w:rPr>
              <w:t>Модуль,глава , раздел главы</w:t>
            </w:r>
          </w:p>
        </w:tc>
        <w:tc>
          <w:tcPr>
            <w:tcW w:w="2691" w:type="dxa"/>
          </w:tcPr>
          <w:p w:rsidR="0061473D" w:rsidRPr="002A72CA" w:rsidRDefault="0061473D" w:rsidP="00963453">
            <w:pPr>
              <w:rPr>
                <w:b/>
              </w:rPr>
            </w:pPr>
            <w:r w:rsidRPr="002A72CA">
              <w:rPr>
                <w:b/>
              </w:rPr>
              <w:t>Раздел темы</w:t>
            </w:r>
          </w:p>
        </w:tc>
        <w:tc>
          <w:tcPr>
            <w:tcW w:w="2973" w:type="dxa"/>
          </w:tcPr>
          <w:p w:rsidR="0061473D" w:rsidRPr="002A72CA" w:rsidRDefault="0061473D" w:rsidP="00963453">
            <w:pPr>
              <w:rPr>
                <w:b/>
              </w:rPr>
            </w:pPr>
            <w:r w:rsidRPr="002A72CA">
              <w:rPr>
                <w:b/>
              </w:rPr>
              <w:t>Элемент содержания</w:t>
            </w:r>
          </w:p>
        </w:tc>
        <w:tc>
          <w:tcPr>
            <w:tcW w:w="3399" w:type="dxa"/>
          </w:tcPr>
          <w:p w:rsidR="0061473D" w:rsidRPr="002A72CA" w:rsidRDefault="0061473D" w:rsidP="00963453">
            <w:pPr>
              <w:rPr>
                <w:b/>
              </w:rPr>
            </w:pPr>
            <w:r w:rsidRPr="002A72CA">
              <w:rPr>
                <w:b/>
              </w:rPr>
              <w:t>Планируемые виды деятельности</w:t>
            </w:r>
          </w:p>
        </w:tc>
        <w:tc>
          <w:tcPr>
            <w:tcW w:w="855" w:type="dxa"/>
            <w:gridSpan w:val="12"/>
          </w:tcPr>
          <w:p w:rsidR="0061473D" w:rsidRPr="002A72CA" w:rsidRDefault="0061473D" w:rsidP="00963453">
            <w:pPr>
              <w:rPr>
                <w:b/>
              </w:rPr>
            </w:pPr>
            <w:r w:rsidRPr="002A72CA">
              <w:rPr>
                <w:b/>
              </w:rPr>
              <w:t xml:space="preserve">Кол-  во </w:t>
            </w:r>
          </w:p>
          <w:p w:rsidR="0061473D" w:rsidRPr="002A72CA" w:rsidRDefault="0061473D" w:rsidP="00963453">
            <w:pPr>
              <w:rPr>
                <w:b/>
              </w:rPr>
            </w:pPr>
            <w:r>
              <w:rPr>
                <w:b/>
              </w:rPr>
              <w:t xml:space="preserve">ч </w:t>
            </w:r>
            <w:r w:rsidRPr="002A72CA">
              <w:rPr>
                <w:b/>
              </w:rPr>
              <w:t>ов</w:t>
            </w:r>
          </w:p>
        </w:tc>
        <w:tc>
          <w:tcPr>
            <w:tcW w:w="2432" w:type="dxa"/>
            <w:gridSpan w:val="3"/>
          </w:tcPr>
          <w:p w:rsidR="0061473D" w:rsidRDefault="0061473D">
            <w:pPr>
              <w:rPr>
                <w:b/>
              </w:rPr>
            </w:pPr>
            <w:r>
              <w:rPr>
                <w:b/>
              </w:rPr>
              <w:t>Домашнее задание</w:t>
            </w:r>
          </w:p>
          <w:p w:rsidR="0061473D" w:rsidRPr="002A72CA" w:rsidRDefault="0061473D" w:rsidP="0061473D">
            <w:pPr>
              <w:rPr>
                <w:b/>
              </w:rPr>
            </w:pPr>
          </w:p>
        </w:tc>
        <w:tc>
          <w:tcPr>
            <w:tcW w:w="1262" w:type="dxa"/>
            <w:gridSpan w:val="12"/>
          </w:tcPr>
          <w:p w:rsidR="0061473D" w:rsidRPr="002A72CA" w:rsidRDefault="0061473D" w:rsidP="0061473D">
            <w:pPr>
              <w:rPr>
                <w:b/>
              </w:rPr>
            </w:pPr>
            <w:r>
              <w:rPr>
                <w:b/>
              </w:rPr>
              <w:t>Дата проведения</w:t>
            </w:r>
          </w:p>
        </w:tc>
      </w:tr>
      <w:tr w:rsidR="0061473D" w:rsidTr="0061473D">
        <w:tc>
          <w:tcPr>
            <w:tcW w:w="672" w:type="dxa"/>
          </w:tcPr>
          <w:p w:rsidR="0061473D" w:rsidRDefault="0061473D" w:rsidP="00963453">
            <w:r>
              <w:t>1</w:t>
            </w:r>
          </w:p>
        </w:tc>
        <w:tc>
          <w:tcPr>
            <w:tcW w:w="1133" w:type="dxa"/>
          </w:tcPr>
          <w:p w:rsidR="0061473D" w:rsidRDefault="0061473D" w:rsidP="00963453">
            <w:r>
              <w:t>О языке и речи</w:t>
            </w:r>
          </w:p>
        </w:tc>
        <w:tc>
          <w:tcPr>
            <w:tcW w:w="2691" w:type="dxa"/>
          </w:tcPr>
          <w:p w:rsidR="0061473D" w:rsidRDefault="0061473D" w:rsidP="00963453">
            <w:r>
              <w:t>1.Разновидности русского языка.</w:t>
            </w:r>
          </w:p>
          <w:p w:rsidR="0061473D" w:rsidRDefault="0061473D" w:rsidP="00963453">
            <w:r>
              <w:t>Язык и речь (повторение)</w:t>
            </w:r>
          </w:p>
        </w:tc>
        <w:tc>
          <w:tcPr>
            <w:tcW w:w="2973" w:type="dxa"/>
          </w:tcPr>
          <w:p w:rsidR="0061473D" w:rsidRDefault="0061473D" w:rsidP="00963453">
            <w:r>
              <w:t xml:space="preserve"> Условия речевого общения.</w:t>
            </w:r>
          </w:p>
          <w:p w:rsidR="0061473D" w:rsidRDefault="0061473D" w:rsidP="00963453">
            <w:r>
              <w:t>Виды монолога и диалога.</w:t>
            </w:r>
          </w:p>
          <w:p w:rsidR="0061473D" w:rsidRDefault="0061473D" w:rsidP="00963453">
            <w:r>
              <w:t>Сфера употребления, типичные ситуации общения, задачи речи, языковые средства, характерные для разговорного языка</w:t>
            </w:r>
          </w:p>
        </w:tc>
        <w:tc>
          <w:tcPr>
            <w:tcW w:w="3399" w:type="dxa"/>
          </w:tcPr>
          <w:p w:rsidR="0061473D" w:rsidRDefault="0061473D" w:rsidP="00963453">
            <w:r>
              <w:t>Знать особенности диалогической и монологической речи, владеть различными видами диалога, сочетать разные виды диалога в своей речи в соответствии с нормами речевого поведения в типичных ситуациях общения</w:t>
            </w:r>
          </w:p>
        </w:tc>
        <w:tc>
          <w:tcPr>
            <w:tcW w:w="855" w:type="dxa"/>
            <w:gridSpan w:val="12"/>
          </w:tcPr>
          <w:p w:rsidR="0061473D" w:rsidRDefault="0061473D" w:rsidP="00963453">
            <w:r>
              <w:t>1</w:t>
            </w:r>
          </w:p>
        </w:tc>
        <w:tc>
          <w:tcPr>
            <w:tcW w:w="2432" w:type="dxa"/>
            <w:gridSpan w:val="3"/>
          </w:tcPr>
          <w:p w:rsidR="0061473D" w:rsidRDefault="0061473D" w:rsidP="0061473D"/>
        </w:tc>
        <w:tc>
          <w:tcPr>
            <w:tcW w:w="1262" w:type="dxa"/>
            <w:gridSpan w:val="12"/>
          </w:tcPr>
          <w:p w:rsidR="0061473D" w:rsidRDefault="0061473D" w:rsidP="0061473D"/>
        </w:tc>
      </w:tr>
      <w:tr w:rsidR="0061473D" w:rsidTr="0061473D">
        <w:trPr>
          <w:trHeight w:val="250"/>
        </w:trPr>
        <w:tc>
          <w:tcPr>
            <w:tcW w:w="672" w:type="dxa"/>
            <w:vMerge w:val="restart"/>
          </w:tcPr>
          <w:p w:rsidR="0061473D" w:rsidRDefault="0061473D" w:rsidP="00963453">
            <w:r>
              <w:t>2-4</w:t>
            </w:r>
          </w:p>
        </w:tc>
        <w:tc>
          <w:tcPr>
            <w:tcW w:w="1133" w:type="dxa"/>
            <w:vMerge w:val="restart"/>
          </w:tcPr>
          <w:p w:rsidR="0061473D" w:rsidRDefault="0061473D" w:rsidP="00963453">
            <w:r>
              <w:t>Система языка.</w:t>
            </w:r>
          </w:p>
          <w:p w:rsidR="0061473D" w:rsidRDefault="0061473D" w:rsidP="00963453">
            <w:r>
              <w:t>Повторение изученного в 5 классе</w:t>
            </w:r>
          </w:p>
        </w:tc>
        <w:tc>
          <w:tcPr>
            <w:tcW w:w="2691" w:type="dxa"/>
            <w:tcBorders>
              <w:bottom w:val="single" w:sz="4" w:space="0" w:color="auto"/>
            </w:tcBorders>
          </w:tcPr>
          <w:p w:rsidR="0061473D" w:rsidRDefault="0061473D" w:rsidP="00963453">
            <w:r>
              <w:t>2.Имя существительное</w:t>
            </w:r>
          </w:p>
        </w:tc>
        <w:tc>
          <w:tcPr>
            <w:tcW w:w="2973" w:type="dxa"/>
            <w:vMerge w:val="restart"/>
          </w:tcPr>
          <w:p w:rsidR="0061473D" w:rsidRDefault="0061473D" w:rsidP="00963453">
            <w:r>
              <w:t>Морфология как раздел грамматики (повторение)</w:t>
            </w:r>
          </w:p>
        </w:tc>
        <w:tc>
          <w:tcPr>
            <w:tcW w:w="3399" w:type="dxa"/>
            <w:vMerge w:val="restart"/>
          </w:tcPr>
          <w:p w:rsidR="0061473D" w:rsidRDefault="0061473D" w:rsidP="00963453">
            <w:r>
              <w:t>Пользоваться основными понятиями морфологии, различать грамматическое и лексическое значение слова.</w:t>
            </w:r>
          </w:p>
          <w:p w:rsidR="0061473D" w:rsidRDefault="0061473D" w:rsidP="00963453">
            <w:r>
              <w:t>Анализировать и характеризовать общекатегориальное значение , морфологические признаки существительного, прилагательного, глагола</w:t>
            </w:r>
          </w:p>
        </w:tc>
        <w:tc>
          <w:tcPr>
            <w:tcW w:w="855" w:type="dxa"/>
            <w:gridSpan w:val="12"/>
            <w:tcBorders>
              <w:bottom w:val="single" w:sz="4" w:space="0" w:color="auto"/>
            </w:tcBorders>
          </w:tcPr>
          <w:p w:rsidR="0061473D" w:rsidRDefault="0061473D" w:rsidP="00963453">
            <w:r>
              <w:t>1</w:t>
            </w:r>
          </w:p>
        </w:tc>
        <w:tc>
          <w:tcPr>
            <w:tcW w:w="2432" w:type="dxa"/>
            <w:gridSpan w:val="3"/>
            <w:tcBorders>
              <w:bottom w:val="single" w:sz="4" w:space="0" w:color="auto"/>
            </w:tcBorders>
          </w:tcPr>
          <w:p w:rsidR="0061473D" w:rsidRDefault="0061473D" w:rsidP="0061473D"/>
        </w:tc>
        <w:tc>
          <w:tcPr>
            <w:tcW w:w="1262" w:type="dxa"/>
            <w:gridSpan w:val="12"/>
            <w:tcBorders>
              <w:bottom w:val="single" w:sz="4" w:space="0" w:color="auto"/>
            </w:tcBorders>
          </w:tcPr>
          <w:p w:rsidR="0061473D" w:rsidRDefault="0061473D" w:rsidP="0061473D"/>
        </w:tc>
      </w:tr>
      <w:tr w:rsidR="0061473D" w:rsidTr="0061473D">
        <w:trPr>
          <w:trHeight w:val="375"/>
        </w:trPr>
        <w:tc>
          <w:tcPr>
            <w:tcW w:w="672" w:type="dxa"/>
            <w:vMerge/>
          </w:tcPr>
          <w:p w:rsidR="0061473D" w:rsidRDefault="0061473D" w:rsidP="00963453"/>
        </w:tc>
        <w:tc>
          <w:tcPr>
            <w:tcW w:w="1133" w:type="dxa"/>
            <w:vMerge/>
          </w:tcPr>
          <w:p w:rsidR="0061473D" w:rsidRDefault="0061473D" w:rsidP="00963453"/>
        </w:tc>
        <w:tc>
          <w:tcPr>
            <w:tcW w:w="2691" w:type="dxa"/>
            <w:tcBorders>
              <w:top w:val="single" w:sz="4" w:space="0" w:color="auto"/>
              <w:bottom w:val="single" w:sz="4" w:space="0" w:color="auto"/>
            </w:tcBorders>
          </w:tcPr>
          <w:p w:rsidR="0061473D" w:rsidRDefault="0061473D" w:rsidP="00963453">
            <w:r>
              <w:t>3.Имя прилагательное</w:t>
            </w:r>
          </w:p>
        </w:tc>
        <w:tc>
          <w:tcPr>
            <w:tcW w:w="2973" w:type="dxa"/>
            <w:vMerge/>
          </w:tcPr>
          <w:p w:rsidR="0061473D" w:rsidRDefault="0061473D" w:rsidP="00963453"/>
        </w:tc>
        <w:tc>
          <w:tcPr>
            <w:tcW w:w="3399" w:type="dxa"/>
            <w:vMerge/>
          </w:tcPr>
          <w:p w:rsidR="0061473D" w:rsidRDefault="0061473D" w:rsidP="00963453"/>
        </w:tc>
        <w:tc>
          <w:tcPr>
            <w:tcW w:w="855" w:type="dxa"/>
            <w:gridSpan w:val="12"/>
            <w:tcBorders>
              <w:top w:val="single" w:sz="4" w:space="0" w:color="auto"/>
              <w:bottom w:val="single" w:sz="4" w:space="0" w:color="auto"/>
            </w:tcBorders>
          </w:tcPr>
          <w:p w:rsidR="0061473D" w:rsidRDefault="0061473D" w:rsidP="00963453">
            <w:r>
              <w:t>1</w:t>
            </w:r>
          </w:p>
        </w:tc>
        <w:tc>
          <w:tcPr>
            <w:tcW w:w="2432" w:type="dxa"/>
            <w:gridSpan w:val="3"/>
            <w:tcBorders>
              <w:top w:val="single" w:sz="4" w:space="0" w:color="auto"/>
              <w:bottom w:val="single" w:sz="4" w:space="0" w:color="auto"/>
            </w:tcBorders>
          </w:tcPr>
          <w:p w:rsidR="0061473D" w:rsidRDefault="0061473D" w:rsidP="0061473D"/>
        </w:tc>
        <w:tc>
          <w:tcPr>
            <w:tcW w:w="1262" w:type="dxa"/>
            <w:gridSpan w:val="12"/>
            <w:tcBorders>
              <w:top w:val="single" w:sz="4" w:space="0" w:color="auto"/>
              <w:bottom w:val="single" w:sz="4" w:space="0" w:color="auto"/>
            </w:tcBorders>
          </w:tcPr>
          <w:p w:rsidR="0061473D" w:rsidRDefault="0061473D" w:rsidP="0061473D"/>
        </w:tc>
      </w:tr>
      <w:tr w:rsidR="0061473D" w:rsidTr="0061473D">
        <w:trPr>
          <w:trHeight w:val="423"/>
        </w:trPr>
        <w:tc>
          <w:tcPr>
            <w:tcW w:w="672" w:type="dxa"/>
            <w:vMerge/>
          </w:tcPr>
          <w:p w:rsidR="0061473D" w:rsidRDefault="0061473D" w:rsidP="00963453"/>
        </w:tc>
        <w:tc>
          <w:tcPr>
            <w:tcW w:w="1133" w:type="dxa"/>
            <w:vMerge/>
          </w:tcPr>
          <w:p w:rsidR="0061473D" w:rsidRDefault="0061473D" w:rsidP="00963453"/>
        </w:tc>
        <w:tc>
          <w:tcPr>
            <w:tcW w:w="2691" w:type="dxa"/>
            <w:tcBorders>
              <w:top w:val="single" w:sz="4" w:space="0" w:color="auto"/>
            </w:tcBorders>
          </w:tcPr>
          <w:p w:rsidR="0061473D" w:rsidRDefault="0061473D" w:rsidP="00963453">
            <w:r>
              <w:t>4.Глагол</w:t>
            </w:r>
          </w:p>
        </w:tc>
        <w:tc>
          <w:tcPr>
            <w:tcW w:w="2973" w:type="dxa"/>
            <w:vMerge/>
          </w:tcPr>
          <w:p w:rsidR="0061473D" w:rsidRDefault="0061473D" w:rsidP="00963453"/>
        </w:tc>
        <w:tc>
          <w:tcPr>
            <w:tcW w:w="3399" w:type="dxa"/>
            <w:vMerge/>
          </w:tcPr>
          <w:p w:rsidR="0061473D" w:rsidRDefault="0061473D" w:rsidP="00963453"/>
        </w:tc>
        <w:tc>
          <w:tcPr>
            <w:tcW w:w="855" w:type="dxa"/>
            <w:gridSpan w:val="12"/>
            <w:tcBorders>
              <w:top w:val="single" w:sz="4" w:space="0" w:color="auto"/>
            </w:tcBorders>
          </w:tcPr>
          <w:p w:rsidR="0061473D" w:rsidRDefault="0061473D" w:rsidP="00963453">
            <w:r>
              <w:t>1</w:t>
            </w:r>
          </w:p>
        </w:tc>
        <w:tc>
          <w:tcPr>
            <w:tcW w:w="2432" w:type="dxa"/>
            <w:gridSpan w:val="3"/>
            <w:tcBorders>
              <w:top w:val="single" w:sz="4" w:space="0" w:color="auto"/>
            </w:tcBorders>
          </w:tcPr>
          <w:p w:rsidR="0061473D" w:rsidRDefault="0061473D" w:rsidP="0061473D"/>
        </w:tc>
        <w:tc>
          <w:tcPr>
            <w:tcW w:w="1262" w:type="dxa"/>
            <w:gridSpan w:val="12"/>
            <w:tcBorders>
              <w:top w:val="single" w:sz="4" w:space="0" w:color="auto"/>
            </w:tcBorders>
          </w:tcPr>
          <w:p w:rsidR="0061473D" w:rsidRDefault="0061473D" w:rsidP="0061473D"/>
        </w:tc>
      </w:tr>
      <w:tr w:rsidR="0061473D" w:rsidTr="0061473D">
        <w:trPr>
          <w:trHeight w:val="244"/>
        </w:trPr>
        <w:tc>
          <w:tcPr>
            <w:tcW w:w="672" w:type="dxa"/>
            <w:vMerge w:val="restart"/>
          </w:tcPr>
          <w:p w:rsidR="0061473D" w:rsidRDefault="0061473D" w:rsidP="00963453">
            <w:r>
              <w:t>5-9</w:t>
            </w:r>
          </w:p>
        </w:tc>
        <w:tc>
          <w:tcPr>
            <w:tcW w:w="1133" w:type="dxa"/>
            <w:vMerge w:val="restart"/>
          </w:tcPr>
          <w:p w:rsidR="0061473D" w:rsidRDefault="0061473D" w:rsidP="00963453">
            <w:r>
              <w:t xml:space="preserve">Правописание . </w:t>
            </w:r>
            <w:r>
              <w:lastRenderedPageBreak/>
              <w:t>Повторение изученного в 5 классе</w:t>
            </w:r>
          </w:p>
        </w:tc>
        <w:tc>
          <w:tcPr>
            <w:tcW w:w="2691" w:type="dxa"/>
            <w:tcBorders>
              <w:bottom w:val="single" w:sz="4" w:space="0" w:color="auto"/>
            </w:tcBorders>
          </w:tcPr>
          <w:p w:rsidR="0061473D" w:rsidRDefault="0061473D" w:rsidP="00963453">
            <w:r>
              <w:lastRenderedPageBreak/>
              <w:t xml:space="preserve">5.Правописание падежных окончаний </w:t>
            </w:r>
            <w:r>
              <w:lastRenderedPageBreak/>
              <w:t>существительного</w:t>
            </w:r>
          </w:p>
        </w:tc>
        <w:tc>
          <w:tcPr>
            <w:tcW w:w="2973" w:type="dxa"/>
            <w:vMerge w:val="restart"/>
          </w:tcPr>
          <w:p w:rsidR="0061473D" w:rsidRDefault="0061473D" w:rsidP="00963453">
            <w:r>
              <w:lastRenderedPageBreak/>
              <w:t xml:space="preserve">Орфография как система правил правописания слов </w:t>
            </w:r>
            <w:r>
              <w:lastRenderedPageBreak/>
              <w:t>и их морфем.</w:t>
            </w:r>
          </w:p>
          <w:p w:rsidR="0061473D" w:rsidRDefault="0061473D" w:rsidP="00963453">
            <w:r>
              <w:t>Орфографические правила , связанные со слитным и раздельным написанием слов</w:t>
            </w:r>
          </w:p>
        </w:tc>
        <w:tc>
          <w:tcPr>
            <w:tcW w:w="3399" w:type="dxa"/>
            <w:vMerge w:val="restart"/>
          </w:tcPr>
          <w:p w:rsidR="0061473D" w:rsidRDefault="0061473D" w:rsidP="00963453">
            <w:r>
              <w:lastRenderedPageBreak/>
              <w:t xml:space="preserve">Иметь представление об орфографии как о системе </w:t>
            </w:r>
            <w:r>
              <w:lastRenderedPageBreak/>
              <w:t>правил.</w:t>
            </w:r>
          </w:p>
          <w:p w:rsidR="0061473D" w:rsidRDefault="0061473D" w:rsidP="00963453">
            <w:r>
              <w:t>Обладать орфографической зоркостью.</w:t>
            </w:r>
          </w:p>
          <w:p w:rsidR="0061473D" w:rsidRDefault="0061473D" w:rsidP="00963453">
            <w:r>
              <w:t>Соблюдать основные орфографические нормы письменной речи.</w:t>
            </w:r>
          </w:p>
          <w:p w:rsidR="0061473D" w:rsidRDefault="0061473D" w:rsidP="00963453">
            <w:r>
              <w:t>Опираться на словообразовательный, морфологический разбор при выборе правильного написания слова.</w:t>
            </w:r>
          </w:p>
          <w:p w:rsidR="0061473D" w:rsidRDefault="0061473D" w:rsidP="00963453">
            <w:r>
              <w:t>Использовать орфографические словари и справочники по правописанию для решения орфографических и пунктуационных проблем</w:t>
            </w:r>
          </w:p>
        </w:tc>
        <w:tc>
          <w:tcPr>
            <w:tcW w:w="855" w:type="dxa"/>
            <w:gridSpan w:val="12"/>
            <w:tcBorders>
              <w:bottom w:val="single" w:sz="4" w:space="0" w:color="auto"/>
            </w:tcBorders>
          </w:tcPr>
          <w:p w:rsidR="0061473D" w:rsidRDefault="0061473D" w:rsidP="00963453">
            <w:r>
              <w:lastRenderedPageBreak/>
              <w:t>1</w:t>
            </w:r>
          </w:p>
        </w:tc>
        <w:tc>
          <w:tcPr>
            <w:tcW w:w="2432" w:type="dxa"/>
            <w:gridSpan w:val="3"/>
            <w:tcBorders>
              <w:bottom w:val="single" w:sz="4" w:space="0" w:color="auto"/>
            </w:tcBorders>
          </w:tcPr>
          <w:p w:rsidR="0061473D" w:rsidRDefault="0061473D" w:rsidP="0061473D"/>
        </w:tc>
        <w:tc>
          <w:tcPr>
            <w:tcW w:w="1262" w:type="dxa"/>
            <w:gridSpan w:val="12"/>
            <w:tcBorders>
              <w:bottom w:val="single" w:sz="4" w:space="0" w:color="auto"/>
            </w:tcBorders>
          </w:tcPr>
          <w:p w:rsidR="0061473D" w:rsidRDefault="0061473D" w:rsidP="0061473D"/>
        </w:tc>
      </w:tr>
      <w:tr w:rsidR="0061473D" w:rsidTr="0061473D">
        <w:trPr>
          <w:trHeight w:val="297"/>
        </w:trPr>
        <w:tc>
          <w:tcPr>
            <w:tcW w:w="672" w:type="dxa"/>
            <w:vMerge/>
          </w:tcPr>
          <w:p w:rsidR="0061473D" w:rsidRDefault="0061473D" w:rsidP="00963453"/>
        </w:tc>
        <w:tc>
          <w:tcPr>
            <w:tcW w:w="1133" w:type="dxa"/>
            <w:vMerge/>
          </w:tcPr>
          <w:p w:rsidR="0061473D" w:rsidRDefault="0061473D" w:rsidP="00963453"/>
        </w:tc>
        <w:tc>
          <w:tcPr>
            <w:tcW w:w="2691" w:type="dxa"/>
            <w:tcBorders>
              <w:top w:val="single" w:sz="4" w:space="0" w:color="auto"/>
              <w:bottom w:val="single" w:sz="4" w:space="0" w:color="auto"/>
            </w:tcBorders>
          </w:tcPr>
          <w:p w:rsidR="0061473D" w:rsidRDefault="0061473D" w:rsidP="00963453">
            <w:r>
              <w:t>6.Правописание падежных окончаний прилагательного</w:t>
            </w:r>
          </w:p>
        </w:tc>
        <w:tc>
          <w:tcPr>
            <w:tcW w:w="2973" w:type="dxa"/>
            <w:vMerge/>
          </w:tcPr>
          <w:p w:rsidR="0061473D" w:rsidRDefault="0061473D" w:rsidP="00963453"/>
        </w:tc>
        <w:tc>
          <w:tcPr>
            <w:tcW w:w="3399" w:type="dxa"/>
            <w:vMerge/>
          </w:tcPr>
          <w:p w:rsidR="0061473D" w:rsidRDefault="0061473D" w:rsidP="00963453"/>
        </w:tc>
        <w:tc>
          <w:tcPr>
            <w:tcW w:w="855" w:type="dxa"/>
            <w:gridSpan w:val="12"/>
            <w:tcBorders>
              <w:top w:val="single" w:sz="4" w:space="0" w:color="auto"/>
              <w:bottom w:val="single" w:sz="4" w:space="0" w:color="auto"/>
            </w:tcBorders>
          </w:tcPr>
          <w:p w:rsidR="0061473D" w:rsidRDefault="0061473D" w:rsidP="00963453">
            <w:r>
              <w:t>1</w:t>
            </w:r>
          </w:p>
        </w:tc>
        <w:tc>
          <w:tcPr>
            <w:tcW w:w="2432" w:type="dxa"/>
            <w:gridSpan w:val="3"/>
            <w:tcBorders>
              <w:top w:val="single" w:sz="4" w:space="0" w:color="auto"/>
              <w:bottom w:val="single" w:sz="4" w:space="0" w:color="auto"/>
            </w:tcBorders>
          </w:tcPr>
          <w:p w:rsidR="0061473D" w:rsidRDefault="0061473D" w:rsidP="0061473D"/>
        </w:tc>
        <w:tc>
          <w:tcPr>
            <w:tcW w:w="1262" w:type="dxa"/>
            <w:gridSpan w:val="12"/>
            <w:tcBorders>
              <w:top w:val="single" w:sz="4" w:space="0" w:color="auto"/>
              <w:bottom w:val="single" w:sz="4" w:space="0" w:color="auto"/>
            </w:tcBorders>
          </w:tcPr>
          <w:p w:rsidR="0061473D" w:rsidRDefault="0061473D" w:rsidP="0061473D"/>
        </w:tc>
      </w:tr>
      <w:tr w:rsidR="0061473D" w:rsidTr="0061473D">
        <w:trPr>
          <w:trHeight w:val="188"/>
        </w:trPr>
        <w:tc>
          <w:tcPr>
            <w:tcW w:w="672" w:type="dxa"/>
            <w:vMerge/>
          </w:tcPr>
          <w:p w:rsidR="0061473D" w:rsidRDefault="0061473D" w:rsidP="00963453"/>
        </w:tc>
        <w:tc>
          <w:tcPr>
            <w:tcW w:w="1133" w:type="dxa"/>
            <w:vMerge/>
          </w:tcPr>
          <w:p w:rsidR="0061473D" w:rsidRDefault="0061473D" w:rsidP="00963453"/>
        </w:tc>
        <w:tc>
          <w:tcPr>
            <w:tcW w:w="2691" w:type="dxa"/>
            <w:tcBorders>
              <w:top w:val="single" w:sz="4" w:space="0" w:color="auto"/>
              <w:bottom w:val="single" w:sz="4" w:space="0" w:color="auto"/>
            </w:tcBorders>
          </w:tcPr>
          <w:p w:rsidR="0061473D" w:rsidRDefault="0061473D" w:rsidP="00963453">
            <w:r>
              <w:t>7.Правописание личных окончаний глагола</w:t>
            </w:r>
          </w:p>
        </w:tc>
        <w:tc>
          <w:tcPr>
            <w:tcW w:w="2973" w:type="dxa"/>
            <w:vMerge/>
          </w:tcPr>
          <w:p w:rsidR="0061473D" w:rsidRDefault="0061473D" w:rsidP="00963453"/>
        </w:tc>
        <w:tc>
          <w:tcPr>
            <w:tcW w:w="3399" w:type="dxa"/>
            <w:vMerge/>
          </w:tcPr>
          <w:p w:rsidR="0061473D" w:rsidRDefault="0061473D" w:rsidP="00963453"/>
        </w:tc>
        <w:tc>
          <w:tcPr>
            <w:tcW w:w="855" w:type="dxa"/>
            <w:gridSpan w:val="12"/>
            <w:tcBorders>
              <w:top w:val="single" w:sz="4" w:space="0" w:color="auto"/>
              <w:bottom w:val="single" w:sz="4" w:space="0" w:color="auto"/>
            </w:tcBorders>
          </w:tcPr>
          <w:p w:rsidR="0061473D" w:rsidRDefault="0061473D" w:rsidP="00963453">
            <w:r>
              <w:t>1</w:t>
            </w:r>
          </w:p>
        </w:tc>
        <w:tc>
          <w:tcPr>
            <w:tcW w:w="2458" w:type="dxa"/>
            <w:gridSpan w:val="4"/>
            <w:tcBorders>
              <w:top w:val="single" w:sz="4" w:space="0" w:color="auto"/>
              <w:bottom w:val="single" w:sz="4" w:space="0" w:color="auto"/>
            </w:tcBorders>
          </w:tcPr>
          <w:p w:rsidR="0061473D" w:rsidRDefault="0061473D" w:rsidP="0061473D"/>
        </w:tc>
        <w:tc>
          <w:tcPr>
            <w:tcW w:w="1236" w:type="dxa"/>
            <w:gridSpan w:val="11"/>
            <w:tcBorders>
              <w:top w:val="single" w:sz="4" w:space="0" w:color="auto"/>
              <w:bottom w:val="single" w:sz="4" w:space="0" w:color="auto"/>
            </w:tcBorders>
          </w:tcPr>
          <w:p w:rsidR="0061473D" w:rsidRDefault="0061473D" w:rsidP="0061473D"/>
        </w:tc>
      </w:tr>
      <w:tr w:rsidR="0061473D" w:rsidTr="0061473D">
        <w:trPr>
          <w:trHeight w:val="1330"/>
        </w:trPr>
        <w:tc>
          <w:tcPr>
            <w:tcW w:w="672" w:type="dxa"/>
            <w:vMerge/>
          </w:tcPr>
          <w:p w:rsidR="0061473D" w:rsidRDefault="0061473D" w:rsidP="00963453"/>
        </w:tc>
        <w:tc>
          <w:tcPr>
            <w:tcW w:w="1133" w:type="dxa"/>
            <w:vMerge/>
          </w:tcPr>
          <w:p w:rsidR="0061473D" w:rsidRDefault="0061473D" w:rsidP="00963453"/>
        </w:tc>
        <w:tc>
          <w:tcPr>
            <w:tcW w:w="2691" w:type="dxa"/>
            <w:tcBorders>
              <w:top w:val="single" w:sz="4" w:space="0" w:color="auto"/>
              <w:bottom w:val="single" w:sz="4" w:space="0" w:color="auto"/>
            </w:tcBorders>
          </w:tcPr>
          <w:p w:rsidR="0061473D" w:rsidRDefault="0061473D" w:rsidP="00963453">
            <w:r>
              <w:t>8.Слитное и раздельное написание НЕ с существительными, прилагательными, глаголами</w:t>
            </w:r>
          </w:p>
        </w:tc>
        <w:tc>
          <w:tcPr>
            <w:tcW w:w="2973" w:type="dxa"/>
            <w:vMerge/>
          </w:tcPr>
          <w:p w:rsidR="0061473D" w:rsidRDefault="0061473D" w:rsidP="00963453"/>
        </w:tc>
        <w:tc>
          <w:tcPr>
            <w:tcW w:w="3399" w:type="dxa"/>
            <w:vMerge/>
          </w:tcPr>
          <w:p w:rsidR="0061473D" w:rsidRDefault="0061473D" w:rsidP="00963453"/>
        </w:tc>
        <w:tc>
          <w:tcPr>
            <w:tcW w:w="855" w:type="dxa"/>
            <w:gridSpan w:val="12"/>
            <w:tcBorders>
              <w:top w:val="single" w:sz="4" w:space="0" w:color="auto"/>
              <w:bottom w:val="single" w:sz="4" w:space="0" w:color="auto"/>
            </w:tcBorders>
          </w:tcPr>
          <w:p w:rsidR="0061473D" w:rsidRDefault="0061473D" w:rsidP="00963453">
            <w:r>
              <w:t>1</w:t>
            </w:r>
          </w:p>
        </w:tc>
        <w:tc>
          <w:tcPr>
            <w:tcW w:w="2458" w:type="dxa"/>
            <w:gridSpan w:val="4"/>
            <w:tcBorders>
              <w:top w:val="single" w:sz="4" w:space="0" w:color="auto"/>
              <w:bottom w:val="single" w:sz="4" w:space="0" w:color="auto"/>
            </w:tcBorders>
          </w:tcPr>
          <w:p w:rsidR="0061473D" w:rsidRDefault="0061473D" w:rsidP="0061473D"/>
        </w:tc>
        <w:tc>
          <w:tcPr>
            <w:tcW w:w="1236" w:type="dxa"/>
            <w:gridSpan w:val="11"/>
            <w:tcBorders>
              <w:top w:val="single" w:sz="4" w:space="0" w:color="auto"/>
              <w:bottom w:val="single" w:sz="4" w:space="0" w:color="auto"/>
            </w:tcBorders>
          </w:tcPr>
          <w:p w:rsidR="0061473D" w:rsidRDefault="0061473D" w:rsidP="0061473D"/>
        </w:tc>
      </w:tr>
      <w:tr w:rsidR="0061473D" w:rsidTr="0061473D">
        <w:trPr>
          <w:trHeight w:val="275"/>
        </w:trPr>
        <w:tc>
          <w:tcPr>
            <w:tcW w:w="672" w:type="dxa"/>
            <w:vMerge/>
          </w:tcPr>
          <w:p w:rsidR="0061473D" w:rsidRDefault="0061473D" w:rsidP="00963453"/>
        </w:tc>
        <w:tc>
          <w:tcPr>
            <w:tcW w:w="1133" w:type="dxa"/>
            <w:vMerge/>
          </w:tcPr>
          <w:p w:rsidR="0061473D" w:rsidRDefault="0061473D" w:rsidP="00963453"/>
        </w:tc>
        <w:tc>
          <w:tcPr>
            <w:tcW w:w="2691" w:type="dxa"/>
            <w:tcBorders>
              <w:top w:val="single" w:sz="4" w:space="0" w:color="auto"/>
            </w:tcBorders>
          </w:tcPr>
          <w:p w:rsidR="0061473D" w:rsidRPr="002562AF" w:rsidRDefault="0061473D" w:rsidP="00963453">
            <w:pPr>
              <w:rPr>
                <w:b/>
              </w:rPr>
            </w:pPr>
            <w:r>
              <w:rPr>
                <w:b/>
              </w:rPr>
              <w:t>9.</w:t>
            </w:r>
            <w:r w:rsidRPr="002562AF">
              <w:rPr>
                <w:b/>
              </w:rPr>
              <w:t>Входной диктант</w:t>
            </w:r>
          </w:p>
        </w:tc>
        <w:tc>
          <w:tcPr>
            <w:tcW w:w="2973" w:type="dxa"/>
            <w:vMerge/>
          </w:tcPr>
          <w:p w:rsidR="0061473D" w:rsidRDefault="0061473D" w:rsidP="00963453"/>
        </w:tc>
        <w:tc>
          <w:tcPr>
            <w:tcW w:w="3399" w:type="dxa"/>
            <w:vMerge/>
          </w:tcPr>
          <w:p w:rsidR="0061473D" w:rsidRDefault="0061473D" w:rsidP="00963453"/>
        </w:tc>
        <w:tc>
          <w:tcPr>
            <w:tcW w:w="855" w:type="dxa"/>
            <w:gridSpan w:val="12"/>
            <w:tcBorders>
              <w:top w:val="single" w:sz="4" w:space="0" w:color="auto"/>
            </w:tcBorders>
          </w:tcPr>
          <w:p w:rsidR="0061473D" w:rsidRDefault="0061473D" w:rsidP="00963453">
            <w:r>
              <w:t>1</w:t>
            </w:r>
          </w:p>
        </w:tc>
        <w:tc>
          <w:tcPr>
            <w:tcW w:w="2458" w:type="dxa"/>
            <w:gridSpan w:val="4"/>
            <w:tcBorders>
              <w:top w:val="single" w:sz="4" w:space="0" w:color="auto"/>
            </w:tcBorders>
          </w:tcPr>
          <w:p w:rsidR="0061473D" w:rsidRDefault="0061473D" w:rsidP="0061473D"/>
        </w:tc>
        <w:tc>
          <w:tcPr>
            <w:tcW w:w="1236" w:type="dxa"/>
            <w:gridSpan w:val="11"/>
            <w:tcBorders>
              <w:top w:val="single" w:sz="4" w:space="0" w:color="auto"/>
            </w:tcBorders>
          </w:tcPr>
          <w:p w:rsidR="0061473D" w:rsidRDefault="0061473D" w:rsidP="0061473D"/>
        </w:tc>
      </w:tr>
      <w:tr w:rsidR="0061473D" w:rsidTr="0061473D">
        <w:trPr>
          <w:trHeight w:val="128"/>
        </w:trPr>
        <w:tc>
          <w:tcPr>
            <w:tcW w:w="672" w:type="dxa"/>
            <w:tcBorders>
              <w:top w:val="single" w:sz="4" w:space="0" w:color="auto"/>
              <w:bottom w:val="single" w:sz="4" w:space="0" w:color="auto"/>
            </w:tcBorders>
          </w:tcPr>
          <w:p w:rsidR="0061473D" w:rsidRDefault="0061473D" w:rsidP="00963453">
            <w:r>
              <w:t>10</w:t>
            </w:r>
          </w:p>
        </w:tc>
        <w:tc>
          <w:tcPr>
            <w:tcW w:w="1133" w:type="dxa"/>
            <w:tcBorders>
              <w:top w:val="single" w:sz="4" w:space="0" w:color="auto"/>
              <w:bottom w:val="single" w:sz="4" w:space="0" w:color="auto"/>
            </w:tcBorders>
          </w:tcPr>
          <w:p w:rsidR="0061473D" w:rsidRDefault="0061473D" w:rsidP="00963453">
            <w:r>
              <w:t>Текст</w:t>
            </w:r>
          </w:p>
        </w:tc>
        <w:tc>
          <w:tcPr>
            <w:tcW w:w="2691" w:type="dxa"/>
            <w:tcBorders>
              <w:top w:val="single" w:sz="4" w:space="0" w:color="auto"/>
              <w:bottom w:val="single" w:sz="4" w:space="0" w:color="auto"/>
            </w:tcBorders>
          </w:tcPr>
          <w:p w:rsidR="0061473D" w:rsidRDefault="0061473D" w:rsidP="00963453">
            <w:r>
              <w:t>10.Основные признаки текста</w:t>
            </w:r>
          </w:p>
        </w:tc>
        <w:tc>
          <w:tcPr>
            <w:tcW w:w="2973" w:type="dxa"/>
            <w:tcBorders>
              <w:top w:val="single" w:sz="4" w:space="0" w:color="auto"/>
              <w:bottom w:val="single" w:sz="4" w:space="0" w:color="auto"/>
            </w:tcBorders>
          </w:tcPr>
          <w:p w:rsidR="0061473D" w:rsidRDefault="0061473D" w:rsidP="00963453">
            <w:r>
              <w:t>Смысловая  и композиционная цельность, связанность текста. Тема, коммуникативная установка, основная мысль текста.</w:t>
            </w:r>
          </w:p>
        </w:tc>
        <w:tc>
          <w:tcPr>
            <w:tcW w:w="3399" w:type="dxa"/>
            <w:tcBorders>
              <w:top w:val="single" w:sz="4" w:space="0" w:color="auto"/>
              <w:bottom w:val="single" w:sz="4" w:space="0" w:color="auto"/>
            </w:tcBorders>
          </w:tcPr>
          <w:p w:rsidR="0061473D" w:rsidRDefault="0061473D" w:rsidP="00963453">
            <w:r>
              <w:t>Знать признаки текста.</w:t>
            </w:r>
          </w:p>
          <w:p w:rsidR="0061473D" w:rsidRDefault="0061473D" w:rsidP="00963453">
            <w:r>
              <w:t>Определять тему, коммуникативную установку, основную мысль текста, ключевые слова, виды связи  предложений.</w:t>
            </w:r>
          </w:p>
          <w:p w:rsidR="0061473D" w:rsidRDefault="0061473D" w:rsidP="00963453">
            <w:r>
              <w:t>Анализировать и характеризовать текст с точки зрения единства темы, смысловой цельности, последовательности изложения, уместности и целесообразности использования грамматических и лексических средств связи.</w:t>
            </w:r>
          </w:p>
          <w:p w:rsidR="0061473D" w:rsidRDefault="0061473D" w:rsidP="00963453">
            <w:r>
              <w:lastRenderedPageBreak/>
              <w:t>Создавать свои собственные тексты.</w:t>
            </w:r>
          </w:p>
        </w:tc>
        <w:tc>
          <w:tcPr>
            <w:tcW w:w="855" w:type="dxa"/>
            <w:gridSpan w:val="12"/>
            <w:tcBorders>
              <w:top w:val="single" w:sz="4" w:space="0" w:color="auto"/>
              <w:bottom w:val="single" w:sz="4" w:space="0" w:color="auto"/>
            </w:tcBorders>
          </w:tcPr>
          <w:p w:rsidR="0061473D" w:rsidRDefault="0061473D" w:rsidP="00963453">
            <w:r>
              <w:lastRenderedPageBreak/>
              <w:t>1</w:t>
            </w:r>
          </w:p>
        </w:tc>
        <w:tc>
          <w:tcPr>
            <w:tcW w:w="2458" w:type="dxa"/>
            <w:gridSpan w:val="4"/>
            <w:tcBorders>
              <w:top w:val="single" w:sz="4" w:space="0" w:color="auto"/>
              <w:bottom w:val="single" w:sz="4" w:space="0" w:color="auto"/>
            </w:tcBorders>
          </w:tcPr>
          <w:p w:rsidR="0061473D" w:rsidRDefault="0061473D" w:rsidP="0061473D"/>
        </w:tc>
        <w:tc>
          <w:tcPr>
            <w:tcW w:w="1236" w:type="dxa"/>
            <w:gridSpan w:val="11"/>
            <w:tcBorders>
              <w:top w:val="single" w:sz="4" w:space="0" w:color="auto"/>
              <w:bottom w:val="single" w:sz="4" w:space="0" w:color="auto"/>
            </w:tcBorders>
          </w:tcPr>
          <w:p w:rsidR="0061473D" w:rsidRDefault="0061473D" w:rsidP="0061473D"/>
        </w:tc>
      </w:tr>
      <w:tr w:rsidR="0061473D" w:rsidTr="00492A86">
        <w:trPr>
          <w:trHeight w:val="97"/>
        </w:trPr>
        <w:tc>
          <w:tcPr>
            <w:tcW w:w="672" w:type="dxa"/>
            <w:tcBorders>
              <w:top w:val="single" w:sz="4" w:space="0" w:color="auto"/>
              <w:bottom w:val="single" w:sz="4" w:space="0" w:color="auto"/>
            </w:tcBorders>
          </w:tcPr>
          <w:p w:rsidR="0061473D" w:rsidRDefault="0061473D" w:rsidP="00963453">
            <w:r>
              <w:lastRenderedPageBreak/>
              <w:t>11</w:t>
            </w:r>
          </w:p>
        </w:tc>
        <w:tc>
          <w:tcPr>
            <w:tcW w:w="1133" w:type="dxa"/>
            <w:tcBorders>
              <w:top w:val="single" w:sz="4" w:space="0" w:color="auto"/>
              <w:bottom w:val="single" w:sz="4" w:space="0" w:color="auto"/>
            </w:tcBorders>
          </w:tcPr>
          <w:p w:rsidR="0061473D" w:rsidRDefault="0061473D" w:rsidP="00963453">
            <w:r>
              <w:t>Язык и культура.</w:t>
            </w:r>
          </w:p>
          <w:p w:rsidR="0061473D" w:rsidRDefault="0061473D" w:rsidP="00963453">
            <w:r>
              <w:t>Культура речи</w:t>
            </w:r>
          </w:p>
        </w:tc>
        <w:tc>
          <w:tcPr>
            <w:tcW w:w="2691" w:type="dxa"/>
            <w:tcBorders>
              <w:top w:val="single" w:sz="4" w:space="0" w:color="auto"/>
              <w:bottom w:val="single" w:sz="4" w:space="0" w:color="auto"/>
            </w:tcBorders>
          </w:tcPr>
          <w:p w:rsidR="0061473D" w:rsidRDefault="0061473D" w:rsidP="00963453">
            <w:r>
              <w:t xml:space="preserve">11.Литературный язык и </w:t>
            </w:r>
          </w:p>
          <w:p w:rsidR="0061473D" w:rsidRDefault="0061473D" w:rsidP="00963453">
            <w:r>
              <w:t>просторечие</w:t>
            </w:r>
          </w:p>
        </w:tc>
        <w:tc>
          <w:tcPr>
            <w:tcW w:w="2973" w:type="dxa"/>
            <w:tcBorders>
              <w:top w:val="single" w:sz="4" w:space="0" w:color="auto"/>
              <w:bottom w:val="single" w:sz="4" w:space="0" w:color="auto"/>
            </w:tcBorders>
          </w:tcPr>
          <w:p w:rsidR="0061473D" w:rsidRDefault="0061473D" w:rsidP="00963453">
            <w:r>
              <w:t>Взаимосвязь языка и культуры, русский речевой этикет.</w:t>
            </w:r>
          </w:p>
          <w:p w:rsidR="0061473D" w:rsidRDefault="0061473D" w:rsidP="00963453">
            <w:r>
              <w:t>Культура речи как раздел лингвистики.</w:t>
            </w:r>
          </w:p>
          <w:p w:rsidR="0061473D" w:rsidRDefault="0061473D" w:rsidP="00963453">
            <w:r>
              <w:t>Выбор и организация языковых средств в соответствии со сферой,   ситуацией и условиями речевого общения.</w:t>
            </w:r>
          </w:p>
        </w:tc>
        <w:tc>
          <w:tcPr>
            <w:tcW w:w="3399" w:type="dxa"/>
            <w:tcBorders>
              <w:top w:val="single" w:sz="4" w:space="0" w:color="auto"/>
              <w:bottom w:val="single" w:sz="4" w:space="0" w:color="auto"/>
            </w:tcBorders>
          </w:tcPr>
          <w:p w:rsidR="0061473D" w:rsidRDefault="0061473D" w:rsidP="00963453">
            <w:r>
              <w:t>Осознавать связь русского языка с культурой и историей народа.</w:t>
            </w:r>
          </w:p>
          <w:p w:rsidR="0061473D" w:rsidRDefault="0061473D" w:rsidP="00963453">
            <w:r>
              <w:t>Приводить примеры , которые доказывают, что изучение языка позволяет лучше узнать истоию и культуру страны.</w:t>
            </w:r>
          </w:p>
          <w:p w:rsidR="0061473D" w:rsidRDefault="0061473D" w:rsidP="00963453">
            <w:r>
              <w:t>Уместно использовать правила речевого этикета в учебной деятельности и повседневной жизни на основе уважения к личности, доброжелательного отношения к окружающим, потребности в социальном признании, ориентации в особенностях социальных отношений и взаимодействий</w:t>
            </w:r>
          </w:p>
        </w:tc>
        <w:tc>
          <w:tcPr>
            <w:tcW w:w="825" w:type="dxa"/>
            <w:gridSpan w:val="10"/>
            <w:tcBorders>
              <w:top w:val="single" w:sz="4" w:space="0" w:color="auto"/>
              <w:bottom w:val="single" w:sz="4" w:space="0" w:color="auto"/>
            </w:tcBorders>
          </w:tcPr>
          <w:p w:rsidR="0061473D" w:rsidRDefault="0061473D" w:rsidP="00963453">
            <w:r>
              <w:t>1</w:t>
            </w:r>
          </w:p>
        </w:tc>
        <w:tc>
          <w:tcPr>
            <w:tcW w:w="2449" w:type="dxa"/>
            <w:gridSpan w:val="4"/>
            <w:tcBorders>
              <w:top w:val="single" w:sz="4" w:space="0" w:color="auto"/>
              <w:bottom w:val="single" w:sz="4" w:space="0" w:color="auto"/>
            </w:tcBorders>
          </w:tcPr>
          <w:p w:rsidR="0061473D" w:rsidRDefault="0061473D" w:rsidP="0061473D"/>
        </w:tc>
        <w:tc>
          <w:tcPr>
            <w:tcW w:w="1275" w:type="dxa"/>
            <w:gridSpan w:val="13"/>
            <w:tcBorders>
              <w:top w:val="single" w:sz="4" w:space="0" w:color="auto"/>
              <w:bottom w:val="single" w:sz="4" w:space="0" w:color="auto"/>
            </w:tcBorders>
          </w:tcPr>
          <w:p w:rsidR="0061473D" w:rsidRDefault="0061473D" w:rsidP="0061473D"/>
        </w:tc>
      </w:tr>
      <w:tr w:rsidR="0061473D" w:rsidTr="00492A86">
        <w:trPr>
          <w:trHeight w:val="391"/>
        </w:trPr>
        <w:tc>
          <w:tcPr>
            <w:tcW w:w="672" w:type="dxa"/>
            <w:vMerge w:val="restart"/>
            <w:tcBorders>
              <w:top w:val="single" w:sz="4" w:space="0" w:color="auto"/>
            </w:tcBorders>
          </w:tcPr>
          <w:p w:rsidR="0061473D" w:rsidRDefault="0061473D" w:rsidP="00963453">
            <w:r>
              <w:t>12-13</w:t>
            </w:r>
          </w:p>
          <w:p w:rsidR="0061473D" w:rsidRDefault="0061473D" w:rsidP="00963453"/>
          <w:p w:rsidR="0061473D" w:rsidRDefault="0061473D" w:rsidP="00963453"/>
          <w:p w:rsidR="0061473D" w:rsidRDefault="0061473D" w:rsidP="00963453">
            <w:r>
              <w:t>14-15</w:t>
            </w:r>
          </w:p>
        </w:tc>
        <w:tc>
          <w:tcPr>
            <w:tcW w:w="1133" w:type="dxa"/>
            <w:vMerge w:val="restart"/>
            <w:tcBorders>
              <w:top w:val="single" w:sz="4" w:space="0" w:color="auto"/>
            </w:tcBorders>
          </w:tcPr>
          <w:p w:rsidR="0061473D" w:rsidRDefault="0061473D" w:rsidP="00963453">
            <w:r>
              <w:t>Повторение</w:t>
            </w:r>
          </w:p>
        </w:tc>
        <w:tc>
          <w:tcPr>
            <w:tcW w:w="2691" w:type="dxa"/>
            <w:tcBorders>
              <w:top w:val="single" w:sz="4" w:space="0" w:color="auto"/>
              <w:bottom w:val="single" w:sz="4" w:space="0" w:color="auto"/>
            </w:tcBorders>
          </w:tcPr>
          <w:p w:rsidR="0061473D" w:rsidRDefault="0061473D" w:rsidP="00963453">
            <w:r>
              <w:t xml:space="preserve"> 12-13.Комплексное повторение</w:t>
            </w:r>
          </w:p>
          <w:p w:rsidR="0061473D" w:rsidRDefault="0061473D" w:rsidP="00963453"/>
        </w:tc>
        <w:tc>
          <w:tcPr>
            <w:tcW w:w="2973" w:type="dxa"/>
            <w:vMerge w:val="restart"/>
            <w:tcBorders>
              <w:top w:val="single" w:sz="4" w:space="0" w:color="auto"/>
            </w:tcBorders>
          </w:tcPr>
          <w:p w:rsidR="0061473D" w:rsidRDefault="0061473D" w:rsidP="00963453"/>
        </w:tc>
        <w:tc>
          <w:tcPr>
            <w:tcW w:w="3399" w:type="dxa"/>
            <w:vMerge w:val="restart"/>
            <w:tcBorders>
              <w:top w:val="single" w:sz="4" w:space="0" w:color="auto"/>
            </w:tcBorders>
          </w:tcPr>
          <w:p w:rsidR="0061473D" w:rsidRDefault="0061473D" w:rsidP="00963453"/>
        </w:tc>
        <w:tc>
          <w:tcPr>
            <w:tcW w:w="825" w:type="dxa"/>
            <w:gridSpan w:val="10"/>
            <w:tcBorders>
              <w:top w:val="single" w:sz="4" w:space="0" w:color="auto"/>
              <w:bottom w:val="single" w:sz="4" w:space="0" w:color="auto"/>
            </w:tcBorders>
          </w:tcPr>
          <w:p w:rsidR="0061473D" w:rsidRDefault="0061473D" w:rsidP="00963453">
            <w:r>
              <w:t>2</w:t>
            </w:r>
          </w:p>
        </w:tc>
        <w:tc>
          <w:tcPr>
            <w:tcW w:w="2449" w:type="dxa"/>
            <w:gridSpan w:val="4"/>
            <w:tcBorders>
              <w:top w:val="single" w:sz="4" w:space="0" w:color="auto"/>
              <w:bottom w:val="single" w:sz="4" w:space="0" w:color="auto"/>
            </w:tcBorders>
          </w:tcPr>
          <w:p w:rsidR="0061473D" w:rsidRDefault="0061473D" w:rsidP="0061473D"/>
        </w:tc>
        <w:tc>
          <w:tcPr>
            <w:tcW w:w="1275" w:type="dxa"/>
            <w:gridSpan w:val="13"/>
            <w:tcBorders>
              <w:top w:val="single" w:sz="4" w:space="0" w:color="auto"/>
              <w:bottom w:val="single" w:sz="4" w:space="0" w:color="auto"/>
            </w:tcBorders>
          </w:tcPr>
          <w:p w:rsidR="0061473D" w:rsidRDefault="0061473D" w:rsidP="0061473D"/>
        </w:tc>
      </w:tr>
      <w:tr w:rsidR="0061473D" w:rsidTr="00492A86">
        <w:trPr>
          <w:trHeight w:val="399"/>
        </w:trPr>
        <w:tc>
          <w:tcPr>
            <w:tcW w:w="672" w:type="dxa"/>
            <w:vMerge/>
            <w:tcBorders>
              <w:bottom w:val="single" w:sz="4" w:space="0" w:color="auto"/>
            </w:tcBorders>
          </w:tcPr>
          <w:p w:rsidR="0061473D" w:rsidRDefault="0061473D" w:rsidP="00963453"/>
        </w:tc>
        <w:tc>
          <w:tcPr>
            <w:tcW w:w="1133" w:type="dxa"/>
            <w:vMerge/>
            <w:tcBorders>
              <w:bottom w:val="single" w:sz="4" w:space="0" w:color="auto"/>
            </w:tcBorders>
          </w:tcPr>
          <w:p w:rsidR="0061473D" w:rsidRDefault="0061473D" w:rsidP="00963453"/>
        </w:tc>
        <w:tc>
          <w:tcPr>
            <w:tcW w:w="2691" w:type="dxa"/>
            <w:tcBorders>
              <w:top w:val="single" w:sz="4" w:space="0" w:color="auto"/>
              <w:bottom w:val="single" w:sz="4" w:space="0" w:color="auto"/>
            </w:tcBorders>
          </w:tcPr>
          <w:p w:rsidR="0061473D" w:rsidRDefault="0061473D" w:rsidP="00963453">
            <w:pPr>
              <w:rPr>
                <w:b/>
              </w:rPr>
            </w:pPr>
            <w:r>
              <w:rPr>
                <w:b/>
              </w:rPr>
              <w:t xml:space="preserve">14-15. </w:t>
            </w:r>
            <w:r w:rsidRPr="002562AF">
              <w:rPr>
                <w:b/>
              </w:rPr>
              <w:t>Контрольная работа(тест) и ее анализ</w:t>
            </w:r>
          </w:p>
          <w:p w:rsidR="0061473D" w:rsidRPr="002562AF" w:rsidRDefault="0061473D" w:rsidP="00963453">
            <w:pPr>
              <w:rPr>
                <w:b/>
              </w:rPr>
            </w:pPr>
          </w:p>
        </w:tc>
        <w:tc>
          <w:tcPr>
            <w:tcW w:w="2973" w:type="dxa"/>
            <w:vMerge/>
            <w:tcBorders>
              <w:bottom w:val="single" w:sz="4" w:space="0" w:color="auto"/>
            </w:tcBorders>
          </w:tcPr>
          <w:p w:rsidR="0061473D" w:rsidRDefault="0061473D" w:rsidP="00963453"/>
        </w:tc>
        <w:tc>
          <w:tcPr>
            <w:tcW w:w="3399" w:type="dxa"/>
            <w:vMerge/>
            <w:tcBorders>
              <w:bottom w:val="single" w:sz="4" w:space="0" w:color="auto"/>
            </w:tcBorders>
          </w:tcPr>
          <w:p w:rsidR="0061473D" w:rsidRDefault="0061473D" w:rsidP="00963453"/>
        </w:tc>
        <w:tc>
          <w:tcPr>
            <w:tcW w:w="825" w:type="dxa"/>
            <w:gridSpan w:val="10"/>
            <w:tcBorders>
              <w:top w:val="single" w:sz="4" w:space="0" w:color="auto"/>
              <w:bottom w:val="single" w:sz="4" w:space="0" w:color="auto"/>
            </w:tcBorders>
          </w:tcPr>
          <w:p w:rsidR="0061473D" w:rsidRDefault="0061473D" w:rsidP="00963453">
            <w:r>
              <w:t>2</w:t>
            </w:r>
          </w:p>
        </w:tc>
        <w:tc>
          <w:tcPr>
            <w:tcW w:w="2449" w:type="dxa"/>
            <w:gridSpan w:val="4"/>
            <w:tcBorders>
              <w:top w:val="single" w:sz="4" w:space="0" w:color="auto"/>
              <w:bottom w:val="single" w:sz="4" w:space="0" w:color="auto"/>
            </w:tcBorders>
          </w:tcPr>
          <w:p w:rsidR="0061473D" w:rsidRDefault="0061473D" w:rsidP="0061473D"/>
        </w:tc>
        <w:tc>
          <w:tcPr>
            <w:tcW w:w="1275" w:type="dxa"/>
            <w:gridSpan w:val="13"/>
            <w:tcBorders>
              <w:top w:val="single" w:sz="4" w:space="0" w:color="auto"/>
              <w:bottom w:val="single" w:sz="4" w:space="0" w:color="auto"/>
            </w:tcBorders>
          </w:tcPr>
          <w:p w:rsidR="0061473D" w:rsidRDefault="0061473D" w:rsidP="0061473D"/>
        </w:tc>
      </w:tr>
      <w:tr w:rsidR="0061473D" w:rsidTr="00492A86">
        <w:trPr>
          <w:trHeight w:val="112"/>
        </w:trPr>
        <w:tc>
          <w:tcPr>
            <w:tcW w:w="672" w:type="dxa"/>
            <w:tcBorders>
              <w:top w:val="single" w:sz="4" w:space="0" w:color="auto"/>
              <w:bottom w:val="single" w:sz="4" w:space="0" w:color="auto"/>
            </w:tcBorders>
          </w:tcPr>
          <w:p w:rsidR="0061473D" w:rsidRDefault="0061473D" w:rsidP="00963453">
            <w:r>
              <w:t>16-20</w:t>
            </w:r>
          </w:p>
        </w:tc>
        <w:tc>
          <w:tcPr>
            <w:tcW w:w="1133" w:type="dxa"/>
            <w:tcBorders>
              <w:top w:val="single" w:sz="4" w:space="0" w:color="auto"/>
              <w:bottom w:val="single" w:sz="4" w:space="0" w:color="auto"/>
            </w:tcBorders>
          </w:tcPr>
          <w:p w:rsidR="0061473D" w:rsidRDefault="0061473D" w:rsidP="00963453">
            <w:r>
              <w:t>О языке и речи</w:t>
            </w:r>
          </w:p>
        </w:tc>
        <w:tc>
          <w:tcPr>
            <w:tcW w:w="2691" w:type="dxa"/>
            <w:tcBorders>
              <w:top w:val="single" w:sz="4" w:space="0" w:color="auto"/>
              <w:bottom w:val="single" w:sz="4" w:space="0" w:color="auto"/>
            </w:tcBorders>
          </w:tcPr>
          <w:p w:rsidR="0061473D" w:rsidRDefault="0061473D" w:rsidP="00963453">
            <w:r>
              <w:t>16.Ситуации речевого общения</w:t>
            </w:r>
          </w:p>
        </w:tc>
        <w:tc>
          <w:tcPr>
            <w:tcW w:w="2973" w:type="dxa"/>
            <w:tcBorders>
              <w:top w:val="single" w:sz="4" w:space="0" w:color="auto"/>
              <w:bottom w:val="single" w:sz="4" w:space="0" w:color="auto"/>
            </w:tcBorders>
          </w:tcPr>
          <w:p w:rsidR="0061473D" w:rsidRDefault="0061473D" w:rsidP="00963453">
            <w:r>
              <w:t>Взаимосвязь языка и культуры, русский речевой этикет.</w:t>
            </w:r>
          </w:p>
          <w:p w:rsidR="0061473D" w:rsidRDefault="0061473D" w:rsidP="00963453">
            <w:r>
              <w:t>Культура речи как раздел лингвистики.</w:t>
            </w:r>
          </w:p>
          <w:p w:rsidR="0061473D" w:rsidRDefault="0061473D" w:rsidP="00963453">
            <w:r>
              <w:lastRenderedPageBreak/>
              <w:t>Выбор и организация языковых средств в соответствии со сферой,   ситуацией и условиями речевого общения.</w:t>
            </w:r>
          </w:p>
        </w:tc>
        <w:tc>
          <w:tcPr>
            <w:tcW w:w="3399" w:type="dxa"/>
            <w:tcBorders>
              <w:top w:val="single" w:sz="4" w:space="0" w:color="auto"/>
              <w:bottom w:val="single" w:sz="4" w:space="0" w:color="auto"/>
            </w:tcBorders>
          </w:tcPr>
          <w:p w:rsidR="0061473D" w:rsidRDefault="0061473D" w:rsidP="00963453">
            <w:r>
              <w:lastRenderedPageBreak/>
              <w:t xml:space="preserve">Уместно использовать правила речевого этикета в учебной деятельности и повседневной жизни на основе уважения к личности, </w:t>
            </w:r>
            <w:r>
              <w:lastRenderedPageBreak/>
              <w:t>доброжелательного отношения к окружающим, потребности в социальном признании, ориентации в особенностях социальных отношений и взаимодействий</w:t>
            </w:r>
          </w:p>
          <w:p w:rsidR="0061473D" w:rsidRDefault="0061473D" w:rsidP="00963453"/>
          <w:p w:rsidR="0061473D" w:rsidRDefault="0061473D" w:rsidP="00963453"/>
          <w:p w:rsidR="0061473D" w:rsidRDefault="0061473D" w:rsidP="00963453"/>
        </w:tc>
        <w:tc>
          <w:tcPr>
            <w:tcW w:w="825" w:type="dxa"/>
            <w:gridSpan w:val="10"/>
            <w:tcBorders>
              <w:top w:val="single" w:sz="4" w:space="0" w:color="auto"/>
              <w:bottom w:val="single" w:sz="4" w:space="0" w:color="auto"/>
            </w:tcBorders>
          </w:tcPr>
          <w:p w:rsidR="0061473D" w:rsidRDefault="0061473D" w:rsidP="00963453">
            <w:r>
              <w:lastRenderedPageBreak/>
              <w:t>1</w:t>
            </w:r>
          </w:p>
        </w:tc>
        <w:tc>
          <w:tcPr>
            <w:tcW w:w="2449" w:type="dxa"/>
            <w:gridSpan w:val="4"/>
            <w:tcBorders>
              <w:top w:val="single" w:sz="4" w:space="0" w:color="auto"/>
              <w:bottom w:val="single" w:sz="4" w:space="0" w:color="auto"/>
            </w:tcBorders>
          </w:tcPr>
          <w:p w:rsidR="0061473D" w:rsidRDefault="0061473D" w:rsidP="0061473D"/>
        </w:tc>
        <w:tc>
          <w:tcPr>
            <w:tcW w:w="1275" w:type="dxa"/>
            <w:gridSpan w:val="13"/>
            <w:tcBorders>
              <w:top w:val="single" w:sz="4" w:space="0" w:color="auto"/>
              <w:bottom w:val="single" w:sz="4" w:space="0" w:color="auto"/>
            </w:tcBorders>
          </w:tcPr>
          <w:p w:rsidR="0061473D" w:rsidRDefault="0061473D" w:rsidP="0061473D"/>
        </w:tc>
      </w:tr>
      <w:tr w:rsidR="0061473D" w:rsidTr="00492A86">
        <w:trPr>
          <w:trHeight w:val="297"/>
        </w:trPr>
        <w:tc>
          <w:tcPr>
            <w:tcW w:w="672" w:type="dxa"/>
            <w:vMerge w:val="restart"/>
            <w:tcBorders>
              <w:top w:val="single" w:sz="4" w:space="0" w:color="auto"/>
            </w:tcBorders>
          </w:tcPr>
          <w:p w:rsidR="0061473D" w:rsidRDefault="0061473D" w:rsidP="00963453"/>
        </w:tc>
        <w:tc>
          <w:tcPr>
            <w:tcW w:w="1133" w:type="dxa"/>
            <w:vMerge w:val="restart"/>
            <w:tcBorders>
              <w:top w:val="single" w:sz="4" w:space="0" w:color="auto"/>
            </w:tcBorders>
          </w:tcPr>
          <w:p w:rsidR="0061473D" w:rsidRDefault="0061473D" w:rsidP="00963453">
            <w:r>
              <w:t>Система языка.</w:t>
            </w:r>
          </w:p>
          <w:p w:rsidR="0061473D" w:rsidRDefault="0061473D" w:rsidP="00963453"/>
          <w:p w:rsidR="0061473D" w:rsidRDefault="0061473D" w:rsidP="00963453">
            <w:r>
              <w:t>Фонетика и графика</w:t>
            </w:r>
          </w:p>
        </w:tc>
        <w:tc>
          <w:tcPr>
            <w:tcW w:w="2691" w:type="dxa"/>
            <w:vMerge w:val="restart"/>
            <w:tcBorders>
              <w:top w:val="single" w:sz="4" w:space="0" w:color="auto"/>
            </w:tcBorders>
          </w:tcPr>
          <w:p w:rsidR="0061473D" w:rsidRDefault="0061473D" w:rsidP="00963453">
            <w:r>
              <w:t>17.Повторение изученного в 5 классе</w:t>
            </w:r>
          </w:p>
        </w:tc>
        <w:tc>
          <w:tcPr>
            <w:tcW w:w="2973" w:type="dxa"/>
            <w:vMerge w:val="restart"/>
            <w:tcBorders>
              <w:top w:val="single" w:sz="4" w:space="0" w:color="auto"/>
            </w:tcBorders>
          </w:tcPr>
          <w:p w:rsidR="0061473D" w:rsidRDefault="0061473D" w:rsidP="00963453">
            <w:r>
              <w:t>Изменение звуков в речевом потоке.</w:t>
            </w:r>
          </w:p>
          <w:p w:rsidR="0061473D" w:rsidRDefault="0061473D" w:rsidP="00963453">
            <w:r>
              <w:t>Изменение качества гласного звука в зависимости от позиции.</w:t>
            </w:r>
          </w:p>
          <w:p w:rsidR="0061473D" w:rsidRDefault="0061473D" w:rsidP="00963453">
            <w:r>
              <w:t>Правила переноса</w:t>
            </w:r>
          </w:p>
          <w:p w:rsidR="0061473D" w:rsidRDefault="0061473D" w:rsidP="00963453">
            <w:r>
              <w:t>Употребление строчной и прописной букв</w:t>
            </w:r>
          </w:p>
        </w:tc>
        <w:tc>
          <w:tcPr>
            <w:tcW w:w="3399" w:type="dxa"/>
            <w:vMerge w:val="restart"/>
            <w:tcBorders>
              <w:top w:val="single" w:sz="4" w:space="0" w:color="auto"/>
            </w:tcBorders>
          </w:tcPr>
          <w:p w:rsidR="0061473D" w:rsidRDefault="0061473D" w:rsidP="00963453">
            <w:r>
              <w:t>Пользоваться основными понятиями фонетики.</w:t>
            </w:r>
          </w:p>
          <w:p w:rsidR="0061473D" w:rsidRDefault="0061473D" w:rsidP="00963453">
            <w:r>
              <w:t>Проводить фонетический анализ слова. Иметь представление о сильной и слабой позиции. Классифицировать и группировать звуки речи по признакам. Различать способы членения слов на слоги и способы правильного переноса  с одной строки на другую</w:t>
            </w:r>
          </w:p>
        </w:tc>
        <w:tc>
          <w:tcPr>
            <w:tcW w:w="825" w:type="dxa"/>
            <w:gridSpan w:val="10"/>
            <w:tcBorders>
              <w:top w:val="single" w:sz="4" w:space="0" w:color="auto"/>
              <w:bottom w:val="single" w:sz="4" w:space="0" w:color="auto"/>
            </w:tcBorders>
          </w:tcPr>
          <w:p w:rsidR="0061473D" w:rsidRDefault="0061473D" w:rsidP="00963453">
            <w:r>
              <w:t>1</w:t>
            </w:r>
          </w:p>
        </w:tc>
        <w:tc>
          <w:tcPr>
            <w:tcW w:w="2449" w:type="dxa"/>
            <w:gridSpan w:val="4"/>
            <w:tcBorders>
              <w:top w:val="single" w:sz="4" w:space="0" w:color="auto"/>
              <w:bottom w:val="single" w:sz="4" w:space="0" w:color="auto"/>
            </w:tcBorders>
          </w:tcPr>
          <w:p w:rsidR="0061473D" w:rsidRDefault="0061473D" w:rsidP="0061473D"/>
        </w:tc>
        <w:tc>
          <w:tcPr>
            <w:tcW w:w="1275" w:type="dxa"/>
            <w:gridSpan w:val="13"/>
            <w:tcBorders>
              <w:top w:val="single" w:sz="4" w:space="0" w:color="auto"/>
              <w:bottom w:val="single" w:sz="4" w:space="0" w:color="auto"/>
            </w:tcBorders>
          </w:tcPr>
          <w:p w:rsidR="0061473D" w:rsidRDefault="0061473D" w:rsidP="0061473D"/>
        </w:tc>
      </w:tr>
      <w:tr w:rsidR="0061473D" w:rsidTr="00492A86">
        <w:trPr>
          <w:trHeight w:val="276"/>
        </w:trPr>
        <w:tc>
          <w:tcPr>
            <w:tcW w:w="672" w:type="dxa"/>
            <w:vMerge/>
            <w:tcBorders>
              <w:top w:val="single" w:sz="4" w:space="0" w:color="auto"/>
            </w:tcBorders>
          </w:tcPr>
          <w:p w:rsidR="0061473D" w:rsidRDefault="0061473D" w:rsidP="00963453"/>
        </w:tc>
        <w:tc>
          <w:tcPr>
            <w:tcW w:w="1133" w:type="dxa"/>
            <w:vMerge/>
            <w:tcBorders>
              <w:top w:val="single" w:sz="4" w:space="0" w:color="auto"/>
            </w:tcBorders>
          </w:tcPr>
          <w:p w:rsidR="0061473D" w:rsidRDefault="0061473D" w:rsidP="00963453"/>
        </w:tc>
        <w:tc>
          <w:tcPr>
            <w:tcW w:w="2691" w:type="dxa"/>
            <w:vMerge/>
            <w:tcBorders>
              <w:bottom w:val="single" w:sz="4" w:space="0" w:color="auto"/>
            </w:tcBorders>
          </w:tcPr>
          <w:p w:rsidR="0061473D" w:rsidRDefault="0061473D" w:rsidP="00963453"/>
        </w:tc>
        <w:tc>
          <w:tcPr>
            <w:tcW w:w="2973" w:type="dxa"/>
            <w:vMerge/>
            <w:tcBorders>
              <w:top w:val="single" w:sz="4" w:space="0" w:color="auto"/>
            </w:tcBorders>
          </w:tcPr>
          <w:p w:rsidR="0061473D" w:rsidRDefault="0061473D" w:rsidP="00963453"/>
        </w:tc>
        <w:tc>
          <w:tcPr>
            <w:tcW w:w="3399" w:type="dxa"/>
            <w:vMerge/>
            <w:tcBorders>
              <w:top w:val="single" w:sz="4" w:space="0" w:color="auto"/>
            </w:tcBorders>
          </w:tcPr>
          <w:p w:rsidR="0061473D" w:rsidRDefault="0061473D" w:rsidP="00963453"/>
        </w:tc>
        <w:tc>
          <w:tcPr>
            <w:tcW w:w="825" w:type="dxa"/>
            <w:gridSpan w:val="10"/>
            <w:vMerge w:val="restart"/>
            <w:tcBorders>
              <w:top w:val="single" w:sz="4" w:space="0" w:color="auto"/>
            </w:tcBorders>
          </w:tcPr>
          <w:p w:rsidR="0061473D" w:rsidRDefault="0061473D" w:rsidP="00963453">
            <w:r>
              <w:t>1</w:t>
            </w:r>
          </w:p>
        </w:tc>
        <w:tc>
          <w:tcPr>
            <w:tcW w:w="2449" w:type="dxa"/>
            <w:gridSpan w:val="4"/>
            <w:vMerge w:val="restart"/>
            <w:tcBorders>
              <w:top w:val="single" w:sz="4" w:space="0" w:color="auto"/>
            </w:tcBorders>
          </w:tcPr>
          <w:p w:rsidR="0061473D" w:rsidRDefault="0061473D" w:rsidP="0061473D"/>
        </w:tc>
        <w:tc>
          <w:tcPr>
            <w:tcW w:w="1275" w:type="dxa"/>
            <w:gridSpan w:val="13"/>
            <w:vMerge w:val="restart"/>
            <w:tcBorders>
              <w:top w:val="single" w:sz="4" w:space="0" w:color="auto"/>
            </w:tcBorders>
          </w:tcPr>
          <w:p w:rsidR="0061473D" w:rsidRDefault="0061473D" w:rsidP="0061473D"/>
        </w:tc>
      </w:tr>
      <w:tr w:rsidR="0061473D" w:rsidTr="00492A86">
        <w:trPr>
          <w:trHeight w:val="579"/>
        </w:trPr>
        <w:tc>
          <w:tcPr>
            <w:tcW w:w="672" w:type="dxa"/>
            <w:vMerge/>
          </w:tcPr>
          <w:p w:rsidR="0061473D" w:rsidRDefault="0061473D" w:rsidP="00963453"/>
        </w:tc>
        <w:tc>
          <w:tcPr>
            <w:tcW w:w="1133" w:type="dxa"/>
            <w:vMerge/>
          </w:tcPr>
          <w:p w:rsidR="0061473D" w:rsidRDefault="0061473D" w:rsidP="00963453"/>
        </w:tc>
        <w:tc>
          <w:tcPr>
            <w:tcW w:w="2691" w:type="dxa"/>
            <w:vMerge w:val="restart"/>
            <w:tcBorders>
              <w:top w:val="single" w:sz="4" w:space="0" w:color="auto"/>
            </w:tcBorders>
          </w:tcPr>
          <w:p w:rsidR="0061473D" w:rsidRDefault="0061473D" w:rsidP="00963453">
            <w:r>
              <w:t>18.Фонетические позиции и позиционные чередования звуков</w:t>
            </w:r>
          </w:p>
        </w:tc>
        <w:tc>
          <w:tcPr>
            <w:tcW w:w="2973" w:type="dxa"/>
            <w:vMerge/>
          </w:tcPr>
          <w:p w:rsidR="0061473D" w:rsidRDefault="0061473D" w:rsidP="00963453"/>
        </w:tc>
        <w:tc>
          <w:tcPr>
            <w:tcW w:w="3399" w:type="dxa"/>
            <w:vMerge/>
          </w:tcPr>
          <w:p w:rsidR="0061473D" w:rsidRDefault="0061473D" w:rsidP="00963453"/>
        </w:tc>
        <w:tc>
          <w:tcPr>
            <w:tcW w:w="825" w:type="dxa"/>
            <w:gridSpan w:val="10"/>
            <w:vMerge/>
            <w:tcBorders>
              <w:bottom w:val="single" w:sz="4" w:space="0" w:color="auto"/>
            </w:tcBorders>
          </w:tcPr>
          <w:p w:rsidR="0061473D" w:rsidRDefault="0061473D" w:rsidP="00963453"/>
        </w:tc>
        <w:tc>
          <w:tcPr>
            <w:tcW w:w="2449" w:type="dxa"/>
            <w:gridSpan w:val="4"/>
            <w:vMerge/>
            <w:tcBorders>
              <w:bottom w:val="single" w:sz="4" w:space="0" w:color="auto"/>
            </w:tcBorders>
          </w:tcPr>
          <w:p w:rsidR="0061473D" w:rsidRDefault="0061473D" w:rsidP="00963453"/>
        </w:tc>
        <w:tc>
          <w:tcPr>
            <w:tcW w:w="1275" w:type="dxa"/>
            <w:gridSpan w:val="13"/>
            <w:vMerge/>
            <w:tcBorders>
              <w:bottom w:val="single" w:sz="4" w:space="0" w:color="auto"/>
            </w:tcBorders>
          </w:tcPr>
          <w:p w:rsidR="0061473D" w:rsidRDefault="0061473D" w:rsidP="00963453"/>
        </w:tc>
      </w:tr>
      <w:tr w:rsidR="0061473D" w:rsidTr="00492A86">
        <w:trPr>
          <w:trHeight w:val="276"/>
        </w:trPr>
        <w:tc>
          <w:tcPr>
            <w:tcW w:w="672" w:type="dxa"/>
            <w:vMerge/>
          </w:tcPr>
          <w:p w:rsidR="0061473D" w:rsidRDefault="0061473D" w:rsidP="00963453"/>
        </w:tc>
        <w:tc>
          <w:tcPr>
            <w:tcW w:w="1133" w:type="dxa"/>
            <w:vMerge/>
          </w:tcPr>
          <w:p w:rsidR="0061473D" w:rsidRDefault="0061473D" w:rsidP="00963453"/>
        </w:tc>
        <w:tc>
          <w:tcPr>
            <w:tcW w:w="2691" w:type="dxa"/>
            <w:vMerge/>
            <w:tcBorders>
              <w:bottom w:val="single" w:sz="4" w:space="0" w:color="auto"/>
            </w:tcBorders>
          </w:tcPr>
          <w:p w:rsidR="0061473D" w:rsidRDefault="0061473D" w:rsidP="00963453"/>
        </w:tc>
        <w:tc>
          <w:tcPr>
            <w:tcW w:w="2973" w:type="dxa"/>
            <w:vMerge/>
          </w:tcPr>
          <w:p w:rsidR="0061473D" w:rsidRDefault="0061473D" w:rsidP="00963453"/>
        </w:tc>
        <w:tc>
          <w:tcPr>
            <w:tcW w:w="3399" w:type="dxa"/>
            <w:vMerge/>
          </w:tcPr>
          <w:p w:rsidR="0061473D" w:rsidRDefault="0061473D" w:rsidP="00963453"/>
        </w:tc>
        <w:tc>
          <w:tcPr>
            <w:tcW w:w="825" w:type="dxa"/>
            <w:gridSpan w:val="10"/>
            <w:vMerge w:val="restart"/>
            <w:tcBorders>
              <w:top w:val="single" w:sz="4" w:space="0" w:color="auto"/>
            </w:tcBorders>
          </w:tcPr>
          <w:p w:rsidR="0061473D" w:rsidRDefault="0061473D" w:rsidP="00963453">
            <w:r>
              <w:t>1</w:t>
            </w:r>
          </w:p>
        </w:tc>
        <w:tc>
          <w:tcPr>
            <w:tcW w:w="2449" w:type="dxa"/>
            <w:gridSpan w:val="4"/>
            <w:vMerge w:val="restart"/>
            <w:tcBorders>
              <w:top w:val="single" w:sz="4" w:space="0" w:color="auto"/>
            </w:tcBorders>
          </w:tcPr>
          <w:p w:rsidR="0061473D" w:rsidRDefault="0061473D" w:rsidP="0061473D"/>
        </w:tc>
        <w:tc>
          <w:tcPr>
            <w:tcW w:w="1275" w:type="dxa"/>
            <w:gridSpan w:val="13"/>
            <w:vMerge w:val="restart"/>
            <w:tcBorders>
              <w:top w:val="single" w:sz="4" w:space="0" w:color="auto"/>
            </w:tcBorders>
          </w:tcPr>
          <w:p w:rsidR="0061473D" w:rsidRDefault="0061473D" w:rsidP="0061473D"/>
        </w:tc>
      </w:tr>
      <w:tr w:rsidR="0061473D" w:rsidTr="00492A86">
        <w:trPr>
          <w:trHeight w:val="276"/>
        </w:trPr>
        <w:tc>
          <w:tcPr>
            <w:tcW w:w="672" w:type="dxa"/>
            <w:vMerge/>
          </w:tcPr>
          <w:p w:rsidR="0061473D" w:rsidRDefault="0061473D" w:rsidP="00963453"/>
        </w:tc>
        <w:tc>
          <w:tcPr>
            <w:tcW w:w="1133" w:type="dxa"/>
            <w:vMerge/>
          </w:tcPr>
          <w:p w:rsidR="0061473D" w:rsidRDefault="0061473D" w:rsidP="00963453"/>
        </w:tc>
        <w:tc>
          <w:tcPr>
            <w:tcW w:w="2691" w:type="dxa"/>
            <w:vMerge w:val="restart"/>
            <w:tcBorders>
              <w:top w:val="single" w:sz="4" w:space="0" w:color="auto"/>
            </w:tcBorders>
          </w:tcPr>
          <w:p w:rsidR="0061473D" w:rsidRDefault="0061473D" w:rsidP="00963453">
            <w:r>
              <w:t>19.Сильные и слабые фонетические позиции</w:t>
            </w:r>
          </w:p>
        </w:tc>
        <w:tc>
          <w:tcPr>
            <w:tcW w:w="2973" w:type="dxa"/>
            <w:vMerge/>
          </w:tcPr>
          <w:p w:rsidR="0061473D" w:rsidRDefault="0061473D" w:rsidP="00963453"/>
        </w:tc>
        <w:tc>
          <w:tcPr>
            <w:tcW w:w="3399" w:type="dxa"/>
            <w:vMerge/>
          </w:tcPr>
          <w:p w:rsidR="0061473D" w:rsidRDefault="0061473D" w:rsidP="00963453"/>
        </w:tc>
        <w:tc>
          <w:tcPr>
            <w:tcW w:w="825" w:type="dxa"/>
            <w:gridSpan w:val="10"/>
            <w:vMerge/>
            <w:tcBorders>
              <w:bottom w:val="single" w:sz="4" w:space="0" w:color="auto"/>
            </w:tcBorders>
          </w:tcPr>
          <w:p w:rsidR="0061473D" w:rsidRDefault="0061473D" w:rsidP="00963453"/>
        </w:tc>
        <w:tc>
          <w:tcPr>
            <w:tcW w:w="2449" w:type="dxa"/>
            <w:gridSpan w:val="4"/>
            <w:vMerge/>
            <w:tcBorders>
              <w:bottom w:val="single" w:sz="4" w:space="0" w:color="auto"/>
            </w:tcBorders>
          </w:tcPr>
          <w:p w:rsidR="0061473D" w:rsidRDefault="0061473D" w:rsidP="00963453"/>
        </w:tc>
        <w:tc>
          <w:tcPr>
            <w:tcW w:w="1275" w:type="dxa"/>
            <w:gridSpan w:val="13"/>
            <w:vMerge/>
            <w:tcBorders>
              <w:bottom w:val="single" w:sz="4" w:space="0" w:color="auto"/>
            </w:tcBorders>
          </w:tcPr>
          <w:p w:rsidR="0061473D" w:rsidRDefault="0061473D" w:rsidP="00963453"/>
        </w:tc>
      </w:tr>
      <w:tr w:rsidR="0061473D" w:rsidTr="00492A86">
        <w:trPr>
          <w:trHeight w:val="329"/>
        </w:trPr>
        <w:tc>
          <w:tcPr>
            <w:tcW w:w="672" w:type="dxa"/>
            <w:vMerge/>
          </w:tcPr>
          <w:p w:rsidR="0061473D" w:rsidRDefault="0061473D" w:rsidP="00963453"/>
        </w:tc>
        <w:tc>
          <w:tcPr>
            <w:tcW w:w="1133" w:type="dxa"/>
            <w:vMerge/>
          </w:tcPr>
          <w:p w:rsidR="0061473D" w:rsidRDefault="0061473D" w:rsidP="00963453"/>
        </w:tc>
        <w:tc>
          <w:tcPr>
            <w:tcW w:w="2691" w:type="dxa"/>
            <w:vMerge/>
            <w:tcBorders>
              <w:bottom w:val="single" w:sz="4" w:space="0" w:color="auto"/>
            </w:tcBorders>
          </w:tcPr>
          <w:p w:rsidR="0061473D" w:rsidRDefault="0061473D" w:rsidP="00963453"/>
        </w:tc>
        <w:tc>
          <w:tcPr>
            <w:tcW w:w="2973" w:type="dxa"/>
            <w:vMerge/>
          </w:tcPr>
          <w:p w:rsidR="0061473D" w:rsidRDefault="0061473D" w:rsidP="00963453"/>
        </w:tc>
        <w:tc>
          <w:tcPr>
            <w:tcW w:w="3399" w:type="dxa"/>
            <w:vMerge/>
          </w:tcPr>
          <w:p w:rsidR="0061473D" w:rsidRDefault="0061473D" w:rsidP="00963453"/>
        </w:tc>
        <w:tc>
          <w:tcPr>
            <w:tcW w:w="825" w:type="dxa"/>
            <w:gridSpan w:val="10"/>
            <w:vMerge w:val="restart"/>
            <w:tcBorders>
              <w:top w:val="single" w:sz="4" w:space="0" w:color="auto"/>
            </w:tcBorders>
          </w:tcPr>
          <w:p w:rsidR="0061473D" w:rsidRDefault="0061473D" w:rsidP="00963453">
            <w:r>
              <w:t>1</w:t>
            </w:r>
          </w:p>
        </w:tc>
        <w:tc>
          <w:tcPr>
            <w:tcW w:w="2449" w:type="dxa"/>
            <w:gridSpan w:val="4"/>
            <w:vMerge w:val="restart"/>
            <w:tcBorders>
              <w:top w:val="single" w:sz="4" w:space="0" w:color="auto"/>
            </w:tcBorders>
          </w:tcPr>
          <w:p w:rsidR="0061473D" w:rsidRDefault="0061473D" w:rsidP="0061473D"/>
        </w:tc>
        <w:tc>
          <w:tcPr>
            <w:tcW w:w="1275" w:type="dxa"/>
            <w:gridSpan w:val="13"/>
            <w:vMerge w:val="restart"/>
            <w:tcBorders>
              <w:top w:val="single" w:sz="4" w:space="0" w:color="auto"/>
            </w:tcBorders>
          </w:tcPr>
          <w:p w:rsidR="0061473D" w:rsidRDefault="0061473D" w:rsidP="0061473D"/>
        </w:tc>
      </w:tr>
      <w:tr w:rsidR="0061473D" w:rsidTr="00492A86">
        <w:trPr>
          <w:trHeight w:val="188"/>
        </w:trPr>
        <w:tc>
          <w:tcPr>
            <w:tcW w:w="672" w:type="dxa"/>
            <w:vMerge/>
            <w:tcBorders>
              <w:bottom w:val="single" w:sz="4" w:space="0" w:color="auto"/>
            </w:tcBorders>
          </w:tcPr>
          <w:p w:rsidR="0061473D" w:rsidRDefault="0061473D" w:rsidP="00963453"/>
        </w:tc>
        <w:tc>
          <w:tcPr>
            <w:tcW w:w="1133" w:type="dxa"/>
            <w:vMerge/>
            <w:tcBorders>
              <w:bottom w:val="single" w:sz="4" w:space="0" w:color="auto"/>
            </w:tcBorders>
          </w:tcPr>
          <w:p w:rsidR="0061473D" w:rsidRDefault="0061473D" w:rsidP="00963453"/>
        </w:tc>
        <w:tc>
          <w:tcPr>
            <w:tcW w:w="2691" w:type="dxa"/>
            <w:tcBorders>
              <w:top w:val="single" w:sz="4" w:space="0" w:color="auto"/>
              <w:bottom w:val="single" w:sz="4" w:space="0" w:color="auto"/>
            </w:tcBorders>
          </w:tcPr>
          <w:p w:rsidR="0061473D" w:rsidRDefault="0061473D" w:rsidP="00963453">
            <w:r>
              <w:t>20.Слогораздел: открытые и закрытые слоги</w:t>
            </w:r>
          </w:p>
        </w:tc>
        <w:tc>
          <w:tcPr>
            <w:tcW w:w="2973" w:type="dxa"/>
            <w:vMerge/>
            <w:tcBorders>
              <w:bottom w:val="single" w:sz="4" w:space="0" w:color="auto"/>
            </w:tcBorders>
          </w:tcPr>
          <w:p w:rsidR="0061473D" w:rsidRDefault="0061473D" w:rsidP="00963453"/>
        </w:tc>
        <w:tc>
          <w:tcPr>
            <w:tcW w:w="3399" w:type="dxa"/>
            <w:vMerge/>
            <w:tcBorders>
              <w:bottom w:val="single" w:sz="4" w:space="0" w:color="auto"/>
            </w:tcBorders>
          </w:tcPr>
          <w:p w:rsidR="0061473D" w:rsidRDefault="0061473D" w:rsidP="00963453"/>
        </w:tc>
        <w:tc>
          <w:tcPr>
            <w:tcW w:w="825" w:type="dxa"/>
            <w:gridSpan w:val="10"/>
            <w:vMerge/>
            <w:tcBorders>
              <w:bottom w:val="single" w:sz="4" w:space="0" w:color="auto"/>
            </w:tcBorders>
          </w:tcPr>
          <w:p w:rsidR="0061473D" w:rsidRDefault="0061473D" w:rsidP="00963453"/>
        </w:tc>
        <w:tc>
          <w:tcPr>
            <w:tcW w:w="2449" w:type="dxa"/>
            <w:gridSpan w:val="4"/>
            <w:vMerge/>
            <w:tcBorders>
              <w:bottom w:val="single" w:sz="4" w:space="0" w:color="auto"/>
            </w:tcBorders>
          </w:tcPr>
          <w:p w:rsidR="0061473D" w:rsidRDefault="0061473D" w:rsidP="00963453"/>
        </w:tc>
        <w:tc>
          <w:tcPr>
            <w:tcW w:w="1275" w:type="dxa"/>
            <w:gridSpan w:val="13"/>
            <w:vMerge/>
            <w:tcBorders>
              <w:bottom w:val="single" w:sz="4" w:space="0" w:color="auto"/>
            </w:tcBorders>
          </w:tcPr>
          <w:p w:rsidR="0061473D" w:rsidRDefault="0061473D" w:rsidP="00963453"/>
        </w:tc>
      </w:tr>
      <w:tr w:rsidR="0061473D" w:rsidTr="00492A86">
        <w:trPr>
          <w:trHeight w:val="195"/>
        </w:trPr>
        <w:tc>
          <w:tcPr>
            <w:tcW w:w="672" w:type="dxa"/>
            <w:vMerge w:val="restart"/>
            <w:tcBorders>
              <w:top w:val="single" w:sz="4" w:space="0" w:color="auto"/>
            </w:tcBorders>
          </w:tcPr>
          <w:p w:rsidR="0061473D" w:rsidRDefault="0061473D" w:rsidP="00963453">
            <w:r>
              <w:t>21-29</w:t>
            </w:r>
          </w:p>
        </w:tc>
        <w:tc>
          <w:tcPr>
            <w:tcW w:w="1133" w:type="dxa"/>
            <w:vMerge w:val="restart"/>
            <w:tcBorders>
              <w:top w:val="single" w:sz="4" w:space="0" w:color="auto"/>
            </w:tcBorders>
          </w:tcPr>
          <w:p w:rsidR="0061473D" w:rsidRDefault="0061473D" w:rsidP="00963453">
            <w:r>
              <w:t>Правописание</w:t>
            </w:r>
          </w:p>
        </w:tc>
        <w:tc>
          <w:tcPr>
            <w:tcW w:w="2691" w:type="dxa"/>
            <w:tcBorders>
              <w:top w:val="single" w:sz="4" w:space="0" w:color="auto"/>
              <w:bottom w:val="single" w:sz="4" w:space="0" w:color="auto"/>
            </w:tcBorders>
          </w:tcPr>
          <w:p w:rsidR="0061473D" w:rsidRDefault="0061473D" w:rsidP="00963453">
            <w:r>
              <w:t>21.Правописание согласных</w:t>
            </w:r>
          </w:p>
        </w:tc>
        <w:tc>
          <w:tcPr>
            <w:tcW w:w="2973" w:type="dxa"/>
            <w:vMerge w:val="restart"/>
            <w:tcBorders>
              <w:top w:val="single" w:sz="4" w:space="0" w:color="auto"/>
            </w:tcBorders>
          </w:tcPr>
          <w:p w:rsidR="0061473D" w:rsidRDefault="0061473D" w:rsidP="00963453">
            <w:r>
              <w:t>Орфография как система правил правописания слов и их морфем.</w:t>
            </w:r>
          </w:p>
          <w:p w:rsidR="0061473D" w:rsidRDefault="0061473D" w:rsidP="00963453">
            <w:r>
              <w:t>Орфографические правила . связанные с правописание корней с чередованием. Правила переноса.</w:t>
            </w:r>
          </w:p>
        </w:tc>
        <w:tc>
          <w:tcPr>
            <w:tcW w:w="3399" w:type="dxa"/>
            <w:vMerge w:val="restart"/>
            <w:tcBorders>
              <w:top w:val="single" w:sz="4" w:space="0" w:color="auto"/>
            </w:tcBorders>
          </w:tcPr>
          <w:p w:rsidR="0061473D" w:rsidRDefault="0061473D" w:rsidP="00963453">
            <w:r>
              <w:t>Иметь представление об орфографии как о системе правил.</w:t>
            </w:r>
          </w:p>
          <w:p w:rsidR="0061473D" w:rsidRDefault="0061473D" w:rsidP="00963453">
            <w:r>
              <w:t>Обладать орфографической зоркостью.</w:t>
            </w:r>
          </w:p>
          <w:p w:rsidR="0061473D" w:rsidRDefault="0061473D" w:rsidP="00963453">
            <w:r>
              <w:t>Соблюдать основные орфографические нормы письменной речи.</w:t>
            </w:r>
          </w:p>
          <w:p w:rsidR="0061473D" w:rsidRDefault="0061473D" w:rsidP="00963453">
            <w:r>
              <w:t xml:space="preserve">Опираться на </w:t>
            </w:r>
            <w:r>
              <w:lastRenderedPageBreak/>
              <w:t>словообразовательный, морфологический разбор при выборе правильного написания слова.</w:t>
            </w:r>
          </w:p>
          <w:p w:rsidR="0061473D" w:rsidRDefault="0061473D" w:rsidP="00963453">
            <w:r>
              <w:t>Использовать орфографические словари и справочники по правописанию для решения орфографических и пунктуационных проблем</w:t>
            </w:r>
          </w:p>
        </w:tc>
        <w:tc>
          <w:tcPr>
            <w:tcW w:w="825" w:type="dxa"/>
            <w:gridSpan w:val="10"/>
            <w:tcBorders>
              <w:top w:val="single" w:sz="4" w:space="0" w:color="auto"/>
              <w:bottom w:val="single" w:sz="4" w:space="0" w:color="auto"/>
            </w:tcBorders>
          </w:tcPr>
          <w:p w:rsidR="0061473D" w:rsidRDefault="0061473D" w:rsidP="00963453">
            <w:r>
              <w:lastRenderedPageBreak/>
              <w:t>1</w:t>
            </w:r>
          </w:p>
        </w:tc>
        <w:tc>
          <w:tcPr>
            <w:tcW w:w="2449" w:type="dxa"/>
            <w:gridSpan w:val="4"/>
            <w:tcBorders>
              <w:top w:val="single" w:sz="4" w:space="0" w:color="auto"/>
              <w:bottom w:val="single" w:sz="4" w:space="0" w:color="auto"/>
            </w:tcBorders>
          </w:tcPr>
          <w:p w:rsidR="0061473D" w:rsidRDefault="0061473D" w:rsidP="0061473D"/>
        </w:tc>
        <w:tc>
          <w:tcPr>
            <w:tcW w:w="1275" w:type="dxa"/>
            <w:gridSpan w:val="13"/>
            <w:tcBorders>
              <w:top w:val="single" w:sz="4" w:space="0" w:color="auto"/>
              <w:bottom w:val="single" w:sz="4" w:space="0" w:color="auto"/>
            </w:tcBorders>
          </w:tcPr>
          <w:p w:rsidR="0061473D" w:rsidRDefault="0061473D" w:rsidP="0061473D"/>
        </w:tc>
      </w:tr>
      <w:tr w:rsidR="0061473D" w:rsidTr="00492A86">
        <w:trPr>
          <w:trHeight w:val="235"/>
        </w:trPr>
        <w:tc>
          <w:tcPr>
            <w:tcW w:w="672" w:type="dxa"/>
            <w:vMerge/>
          </w:tcPr>
          <w:p w:rsidR="0061473D" w:rsidRDefault="0061473D" w:rsidP="00963453"/>
        </w:tc>
        <w:tc>
          <w:tcPr>
            <w:tcW w:w="1133" w:type="dxa"/>
            <w:vMerge/>
          </w:tcPr>
          <w:p w:rsidR="0061473D" w:rsidRDefault="0061473D" w:rsidP="00963453"/>
        </w:tc>
        <w:tc>
          <w:tcPr>
            <w:tcW w:w="2691" w:type="dxa"/>
            <w:tcBorders>
              <w:top w:val="single" w:sz="4" w:space="0" w:color="auto"/>
              <w:bottom w:val="single" w:sz="4" w:space="0" w:color="auto"/>
            </w:tcBorders>
          </w:tcPr>
          <w:p w:rsidR="0061473D" w:rsidRDefault="0061473D" w:rsidP="00963453">
            <w:r>
              <w:t>22.Правописание безударных гласных</w:t>
            </w:r>
          </w:p>
        </w:tc>
        <w:tc>
          <w:tcPr>
            <w:tcW w:w="2973" w:type="dxa"/>
            <w:vMerge/>
          </w:tcPr>
          <w:p w:rsidR="0061473D" w:rsidRDefault="0061473D" w:rsidP="00963453"/>
        </w:tc>
        <w:tc>
          <w:tcPr>
            <w:tcW w:w="3399" w:type="dxa"/>
            <w:vMerge/>
          </w:tcPr>
          <w:p w:rsidR="0061473D" w:rsidRDefault="0061473D" w:rsidP="00963453"/>
        </w:tc>
        <w:tc>
          <w:tcPr>
            <w:tcW w:w="825" w:type="dxa"/>
            <w:gridSpan w:val="10"/>
            <w:tcBorders>
              <w:top w:val="single" w:sz="4" w:space="0" w:color="auto"/>
              <w:bottom w:val="single" w:sz="4" w:space="0" w:color="auto"/>
            </w:tcBorders>
          </w:tcPr>
          <w:p w:rsidR="0061473D" w:rsidRDefault="0061473D" w:rsidP="00963453">
            <w:r>
              <w:t>1</w:t>
            </w:r>
          </w:p>
        </w:tc>
        <w:tc>
          <w:tcPr>
            <w:tcW w:w="2449" w:type="dxa"/>
            <w:gridSpan w:val="4"/>
            <w:tcBorders>
              <w:top w:val="single" w:sz="4" w:space="0" w:color="auto"/>
              <w:bottom w:val="single" w:sz="4" w:space="0" w:color="auto"/>
            </w:tcBorders>
          </w:tcPr>
          <w:p w:rsidR="0061473D" w:rsidRDefault="0061473D" w:rsidP="0061473D"/>
        </w:tc>
        <w:tc>
          <w:tcPr>
            <w:tcW w:w="1275" w:type="dxa"/>
            <w:gridSpan w:val="13"/>
            <w:tcBorders>
              <w:top w:val="single" w:sz="4" w:space="0" w:color="auto"/>
              <w:bottom w:val="single" w:sz="4" w:space="0" w:color="auto"/>
            </w:tcBorders>
          </w:tcPr>
          <w:p w:rsidR="0061473D" w:rsidRDefault="0061473D" w:rsidP="0061473D"/>
        </w:tc>
      </w:tr>
      <w:tr w:rsidR="0061473D" w:rsidTr="00492A86">
        <w:trPr>
          <w:trHeight w:val="172"/>
        </w:trPr>
        <w:tc>
          <w:tcPr>
            <w:tcW w:w="672" w:type="dxa"/>
            <w:vMerge/>
          </w:tcPr>
          <w:p w:rsidR="0061473D" w:rsidRDefault="0061473D" w:rsidP="00963453"/>
        </w:tc>
        <w:tc>
          <w:tcPr>
            <w:tcW w:w="1133" w:type="dxa"/>
            <w:vMerge/>
          </w:tcPr>
          <w:p w:rsidR="0061473D" w:rsidRDefault="0061473D" w:rsidP="00963453"/>
        </w:tc>
        <w:tc>
          <w:tcPr>
            <w:tcW w:w="2691" w:type="dxa"/>
            <w:tcBorders>
              <w:top w:val="single" w:sz="4" w:space="0" w:color="auto"/>
              <w:bottom w:val="single" w:sz="4" w:space="0" w:color="auto"/>
            </w:tcBorders>
          </w:tcPr>
          <w:p w:rsidR="0061473D" w:rsidRDefault="0061473D" w:rsidP="00963453">
            <w:r>
              <w:t>23-24.Гласные в корнях с чередованием(А и О )</w:t>
            </w:r>
          </w:p>
        </w:tc>
        <w:tc>
          <w:tcPr>
            <w:tcW w:w="2973" w:type="dxa"/>
            <w:vMerge/>
          </w:tcPr>
          <w:p w:rsidR="0061473D" w:rsidRDefault="0061473D" w:rsidP="00963453"/>
        </w:tc>
        <w:tc>
          <w:tcPr>
            <w:tcW w:w="3399" w:type="dxa"/>
            <w:vMerge/>
          </w:tcPr>
          <w:p w:rsidR="0061473D" w:rsidRDefault="0061473D" w:rsidP="00963453"/>
        </w:tc>
        <w:tc>
          <w:tcPr>
            <w:tcW w:w="825" w:type="dxa"/>
            <w:gridSpan w:val="10"/>
            <w:tcBorders>
              <w:top w:val="single" w:sz="4" w:space="0" w:color="auto"/>
              <w:bottom w:val="single" w:sz="4" w:space="0" w:color="auto"/>
            </w:tcBorders>
          </w:tcPr>
          <w:p w:rsidR="0061473D" w:rsidRDefault="0061473D" w:rsidP="00963453">
            <w:r>
              <w:t>2</w:t>
            </w:r>
          </w:p>
        </w:tc>
        <w:tc>
          <w:tcPr>
            <w:tcW w:w="2449" w:type="dxa"/>
            <w:gridSpan w:val="4"/>
            <w:tcBorders>
              <w:top w:val="single" w:sz="4" w:space="0" w:color="auto"/>
              <w:bottom w:val="single" w:sz="4" w:space="0" w:color="auto"/>
            </w:tcBorders>
          </w:tcPr>
          <w:p w:rsidR="0061473D" w:rsidRDefault="0061473D" w:rsidP="0061473D"/>
        </w:tc>
        <w:tc>
          <w:tcPr>
            <w:tcW w:w="1275" w:type="dxa"/>
            <w:gridSpan w:val="13"/>
            <w:tcBorders>
              <w:top w:val="single" w:sz="4" w:space="0" w:color="auto"/>
              <w:bottom w:val="single" w:sz="4" w:space="0" w:color="auto"/>
            </w:tcBorders>
          </w:tcPr>
          <w:p w:rsidR="0061473D" w:rsidRDefault="0061473D" w:rsidP="0061473D"/>
        </w:tc>
      </w:tr>
      <w:tr w:rsidR="0061473D" w:rsidTr="00492A86">
        <w:trPr>
          <w:trHeight w:val="112"/>
        </w:trPr>
        <w:tc>
          <w:tcPr>
            <w:tcW w:w="672" w:type="dxa"/>
            <w:vMerge/>
          </w:tcPr>
          <w:p w:rsidR="0061473D" w:rsidRDefault="0061473D" w:rsidP="00963453"/>
        </w:tc>
        <w:tc>
          <w:tcPr>
            <w:tcW w:w="1133" w:type="dxa"/>
            <w:vMerge/>
          </w:tcPr>
          <w:p w:rsidR="0061473D" w:rsidRDefault="0061473D" w:rsidP="00963453"/>
        </w:tc>
        <w:tc>
          <w:tcPr>
            <w:tcW w:w="2691" w:type="dxa"/>
            <w:tcBorders>
              <w:top w:val="single" w:sz="4" w:space="0" w:color="auto"/>
              <w:bottom w:val="single" w:sz="4" w:space="0" w:color="auto"/>
            </w:tcBorders>
          </w:tcPr>
          <w:p w:rsidR="0061473D" w:rsidRDefault="0061473D" w:rsidP="00963453">
            <w:r>
              <w:t>25-26..Гласные в корнях с чередованием(Е и И )</w:t>
            </w:r>
          </w:p>
        </w:tc>
        <w:tc>
          <w:tcPr>
            <w:tcW w:w="2973" w:type="dxa"/>
            <w:vMerge/>
          </w:tcPr>
          <w:p w:rsidR="0061473D" w:rsidRDefault="0061473D" w:rsidP="00963453"/>
        </w:tc>
        <w:tc>
          <w:tcPr>
            <w:tcW w:w="3399" w:type="dxa"/>
            <w:vMerge/>
          </w:tcPr>
          <w:p w:rsidR="0061473D" w:rsidRDefault="0061473D" w:rsidP="00963453"/>
        </w:tc>
        <w:tc>
          <w:tcPr>
            <w:tcW w:w="825" w:type="dxa"/>
            <w:gridSpan w:val="10"/>
            <w:tcBorders>
              <w:top w:val="single" w:sz="4" w:space="0" w:color="auto"/>
              <w:bottom w:val="single" w:sz="4" w:space="0" w:color="auto"/>
            </w:tcBorders>
          </w:tcPr>
          <w:p w:rsidR="0061473D" w:rsidRDefault="0061473D" w:rsidP="00963453">
            <w:r>
              <w:t>2</w:t>
            </w:r>
          </w:p>
        </w:tc>
        <w:tc>
          <w:tcPr>
            <w:tcW w:w="2449" w:type="dxa"/>
            <w:gridSpan w:val="4"/>
            <w:tcBorders>
              <w:top w:val="single" w:sz="4" w:space="0" w:color="auto"/>
              <w:bottom w:val="single" w:sz="4" w:space="0" w:color="auto"/>
            </w:tcBorders>
          </w:tcPr>
          <w:p w:rsidR="0061473D" w:rsidRDefault="0061473D" w:rsidP="0061473D"/>
        </w:tc>
        <w:tc>
          <w:tcPr>
            <w:tcW w:w="1275" w:type="dxa"/>
            <w:gridSpan w:val="13"/>
            <w:tcBorders>
              <w:top w:val="single" w:sz="4" w:space="0" w:color="auto"/>
              <w:bottom w:val="single" w:sz="4" w:space="0" w:color="auto"/>
            </w:tcBorders>
          </w:tcPr>
          <w:p w:rsidR="0061473D" w:rsidRDefault="0061473D" w:rsidP="0061473D"/>
        </w:tc>
      </w:tr>
      <w:tr w:rsidR="0061473D" w:rsidTr="0061473D">
        <w:trPr>
          <w:trHeight w:val="907"/>
        </w:trPr>
        <w:tc>
          <w:tcPr>
            <w:tcW w:w="672" w:type="dxa"/>
            <w:vMerge/>
          </w:tcPr>
          <w:p w:rsidR="0061473D" w:rsidRDefault="0061473D" w:rsidP="00963453"/>
        </w:tc>
        <w:tc>
          <w:tcPr>
            <w:tcW w:w="1133" w:type="dxa"/>
            <w:vMerge/>
          </w:tcPr>
          <w:p w:rsidR="0061473D" w:rsidRDefault="0061473D" w:rsidP="00963453"/>
        </w:tc>
        <w:tc>
          <w:tcPr>
            <w:tcW w:w="2691" w:type="dxa"/>
            <w:vMerge w:val="restart"/>
            <w:tcBorders>
              <w:top w:val="single" w:sz="4" w:space="0" w:color="auto"/>
            </w:tcBorders>
          </w:tcPr>
          <w:p w:rsidR="0061473D" w:rsidRDefault="0061473D" w:rsidP="00963453">
            <w:r>
              <w:t>27-28.Правописание Корней КЛОН-КЛАН, ТВАР-ТВОР,ПЛАВ-ПЛОВ,РАВН-РОВН,МАК-МОК-МОЧ</w:t>
            </w:r>
          </w:p>
        </w:tc>
        <w:tc>
          <w:tcPr>
            <w:tcW w:w="2973" w:type="dxa"/>
            <w:vMerge/>
          </w:tcPr>
          <w:p w:rsidR="0061473D" w:rsidRDefault="0061473D" w:rsidP="00963453"/>
        </w:tc>
        <w:tc>
          <w:tcPr>
            <w:tcW w:w="3399" w:type="dxa"/>
            <w:vMerge/>
          </w:tcPr>
          <w:p w:rsidR="0061473D" w:rsidRDefault="0061473D" w:rsidP="00963453"/>
        </w:tc>
        <w:tc>
          <w:tcPr>
            <w:tcW w:w="810" w:type="dxa"/>
            <w:gridSpan w:val="9"/>
            <w:tcBorders>
              <w:top w:val="single" w:sz="4" w:space="0" w:color="auto"/>
              <w:bottom w:val="single" w:sz="4" w:space="0" w:color="auto"/>
            </w:tcBorders>
          </w:tcPr>
          <w:p w:rsidR="0061473D" w:rsidRDefault="0061473D" w:rsidP="00963453">
            <w:r>
              <w:t>2</w:t>
            </w:r>
          </w:p>
        </w:tc>
        <w:tc>
          <w:tcPr>
            <w:tcW w:w="2818" w:type="dxa"/>
            <w:gridSpan w:val="9"/>
            <w:tcBorders>
              <w:top w:val="single" w:sz="4" w:space="0" w:color="auto"/>
              <w:bottom w:val="single" w:sz="4" w:space="0" w:color="auto"/>
            </w:tcBorders>
          </w:tcPr>
          <w:p w:rsidR="0061473D" w:rsidRDefault="0061473D" w:rsidP="0061473D"/>
        </w:tc>
        <w:tc>
          <w:tcPr>
            <w:tcW w:w="921" w:type="dxa"/>
            <w:gridSpan w:val="9"/>
            <w:tcBorders>
              <w:top w:val="single" w:sz="4" w:space="0" w:color="auto"/>
              <w:bottom w:val="single" w:sz="4" w:space="0" w:color="auto"/>
            </w:tcBorders>
          </w:tcPr>
          <w:p w:rsidR="0061473D" w:rsidRDefault="0061473D" w:rsidP="0061473D"/>
        </w:tc>
      </w:tr>
      <w:tr w:rsidR="0061473D" w:rsidTr="0061473D">
        <w:trPr>
          <w:trHeight w:val="276"/>
        </w:trPr>
        <w:tc>
          <w:tcPr>
            <w:tcW w:w="672" w:type="dxa"/>
            <w:vMerge/>
          </w:tcPr>
          <w:p w:rsidR="0061473D" w:rsidRDefault="0061473D" w:rsidP="00963453"/>
        </w:tc>
        <w:tc>
          <w:tcPr>
            <w:tcW w:w="1133" w:type="dxa"/>
            <w:vMerge/>
          </w:tcPr>
          <w:p w:rsidR="0061473D" w:rsidRDefault="0061473D" w:rsidP="00963453"/>
        </w:tc>
        <w:tc>
          <w:tcPr>
            <w:tcW w:w="2691" w:type="dxa"/>
            <w:vMerge/>
            <w:tcBorders>
              <w:bottom w:val="single" w:sz="4" w:space="0" w:color="auto"/>
            </w:tcBorders>
          </w:tcPr>
          <w:p w:rsidR="0061473D" w:rsidRDefault="0061473D" w:rsidP="00963453"/>
        </w:tc>
        <w:tc>
          <w:tcPr>
            <w:tcW w:w="2973" w:type="dxa"/>
            <w:vMerge/>
          </w:tcPr>
          <w:p w:rsidR="0061473D" w:rsidRDefault="0061473D" w:rsidP="00963453"/>
        </w:tc>
        <w:tc>
          <w:tcPr>
            <w:tcW w:w="3399" w:type="dxa"/>
            <w:vMerge/>
          </w:tcPr>
          <w:p w:rsidR="0061473D" w:rsidRDefault="0061473D" w:rsidP="00963453"/>
        </w:tc>
        <w:tc>
          <w:tcPr>
            <w:tcW w:w="810" w:type="dxa"/>
            <w:gridSpan w:val="9"/>
            <w:vMerge w:val="restart"/>
            <w:tcBorders>
              <w:top w:val="single" w:sz="4" w:space="0" w:color="auto"/>
            </w:tcBorders>
          </w:tcPr>
          <w:p w:rsidR="0061473D" w:rsidRDefault="0061473D" w:rsidP="00963453">
            <w:r>
              <w:t>1</w:t>
            </w:r>
          </w:p>
        </w:tc>
        <w:tc>
          <w:tcPr>
            <w:tcW w:w="2818" w:type="dxa"/>
            <w:gridSpan w:val="9"/>
            <w:vMerge w:val="restart"/>
            <w:tcBorders>
              <w:top w:val="single" w:sz="4" w:space="0" w:color="auto"/>
            </w:tcBorders>
          </w:tcPr>
          <w:p w:rsidR="0061473D" w:rsidRDefault="0061473D" w:rsidP="0061473D"/>
        </w:tc>
        <w:tc>
          <w:tcPr>
            <w:tcW w:w="921" w:type="dxa"/>
            <w:gridSpan w:val="9"/>
            <w:vMerge w:val="restart"/>
            <w:tcBorders>
              <w:top w:val="single" w:sz="4" w:space="0" w:color="auto"/>
            </w:tcBorders>
          </w:tcPr>
          <w:p w:rsidR="0061473D" w:rsidRDefault="0061473D" w:rsidP="0061473D"/>
        </w:tc>
      </w:tr>
      <w:tr w:rsidR="0061473D" w:rsidTr="0061473D">
        <w:trPr>
          <w:trHeight w:val="141"/>
        </w:trPr>
        <w:tc>
          <w:tcPr>
            <w:tcW w:w="672" w:type="dxa"/>
            <w:vMerge/>
            <w:tcBorders>
              <w:bottom w:val="single" w:sz="4" w:space="0" w:color="auto"/>
            </w:tcBorders>
          </w:tcPr>
          <w:p w:rsidR="0061473D" w:rsidRDefault="0061473D" w:rsidP="00963453"/>
        </w:tc>
        <w:tc>
          <w:tcPr>
            <w:tcW w:w="1133" w:type="dxa"/>
            <w:vMerge/>
            <w:tcBorders>
              <w:bottom w:val="single" w:sz="4" w:space="0" w:color="auto"/>
            </w:tcBorders>
          </w:tcPr>
          <w:p w:rsidR="0061473D" w:rsidRDefault="0061473D" w:rsidP="00963453"/>
        </w:tc>
        <w:tc>
          <w:tcPr>
            <w:tcW w:w="2691" w:type="dxa"/>
            <w:tcBorders>
              <w:top w:val="single" w:sz="4" w:space="0" w:color="auto"/>
              <w:bottom w:val="single" w:sz="4" w:space="0" w:color="auto"/>
            </w:tcBorders>
          </w:tcPr>
          <w:p w:rsidR="0061473D" w:rsidRDefault="0061473D" w:rsidP="00963453">
            <w:r>
              <w:t>29.Основные правила переноса</w:t>
            </w:r>
          </w:p>
        </w:tc>
        <w:tc>
          <w:tcPr>
            <w:tcW w:w="2973" w:type="dxa"/>
            <w:vMerge/>
            <w:tcBorders>
              <w:bottom w:val="single" w:sz="4" w:space="0" w:color="auto"/>
            </w:tcBorders>
          </w:tcPr>
          <w:p w:rsidR="0061473D" w:rsidRDefault="0061473D" w:rsidP="00963453"/>
        </w:tc>
        <w:tc>
          <w:tcPr>
            <w:tcW w:w="3399" w:type="dxa"/>
            <w:vMerge/>
            <w:tcBorders>
              <w:bottom w:val="single" w:sz="4" w:space="0" w:color="auto"/>
            </w:tcBorders>
          </w:tcPr>
          <w:p w:rsidR="0061473D" w:rsidRDefault="0061473D" w:rsidP="00963453"/>
        </w:tc>
        <w:tc>
          <w:tcPr>
            <w:tcW w:w="810" w:type="dxa"/>
            <w:gridSpan w:val="9"/>
            <w:vMerge/>
            <w:tcBorders>
              <w:bottom w:val="single" w:sz="4" w:space="0" w:color="auto"/>
            </w:tcBorders>
          </w:tcPr>
          <w:p w:rsidR="0061473D" w:rsidRDefault="0061473D" w:rsidP="00963453"/>
        </w:tc>
        <w:tc>
          <w:tcPr>
            <w:tcW w:w="2818" w:type="dxa"/>
            <w:gridSpan w:val="9"/>
            <w:vMerge/>
            <w:tcBorders>
              <w:bottom w:val="single" w:sz="4" w:space="0" w:color="auto"/>
            </w:tcBorders>
          </w:tcPr>
          <w:p w:rsidR="0061473D" w:rsidRDefault="0061473D" w:rsidP="00963453"/>
        </w:tc>
        <w:tc>
          <w:tcPr>
            <w:tcW w:w="921" w:type="dxa"/>
            <w:gridSpan w:val="9"/>
            <w:vMerge/>
            <w:tcBorders>
              <w:bottom w:val="single" w:sz="4" w:space="0" w:color="auto"/>
            </w:tcBorders>
          </w:tcPr>
          <w:p w:rsidR="0061473D" w:rsidRDefault="0061473D" w:rsidP="00963453"/>
        </w:tc>
      </w:tr>
      <w:tr w:rsidR="0061473D" w:rsidTr="0061473D">
        <w:trPr>
          <w:trHeight w:val="157"/>
        </w:trPr>
        <w:tc>
          <w:tcPr>
            <w:tcW w:w="672" w:type="dxa"/>
            <w:tcBorders>
              <w:top w:val="single" w:sz="4" w:space="0" w:color="auto"/>
              <w:bottom w:val="single" w:sz="4" w:space="0" w:color="auto"/>
            </w:tcBorders>
          </w:tcPr>
          <w:p w:rsidR="0061473D" w:rsidRDefault="0061473D" w:rsidP="00963453">
            <w:r>
              <w:t>30-31</w:t>
            </w:r>
          </w:p>
        </w:tc>
        <w:tc>
          <w:tcPr>
            <w:tcW w:w="1133" w:type="dxa"/>
            <w:tcBorders>
              <w:top w:val="single" w:sz="4" w:space="0" w:color="auto"/>
              <w:bottom w:val="single" w:sz="4" w:space="0" w:color="auto"/>
            </w:tcBorders>
          </w:tcPr>
          <w:p w:rsidR="0061473D" w:rsidRDefault="0061473D" w:rsidP="00963453">
            <w:r>
              <w:t>Текст</w:t>
            </w:r>
          </w:p>
        </w:tc>
        <w:tc>
          <w:tcPr>
            <w:tcW w:w="2691" w:type="dxa"/>
            <w:tcBorders>
              <w:top w:val="single" w:sz="4" w:space="0" w:color="auto"/>
              <w:bottom w:val="single" w:sz="4" w:space="0" w:color="auto"/>
            </w:tcBorders>
          </w:tcPr>
          <w:p w:rsidR="0061473D" w:rsidRDefault="0061473D" w:rsidP="00963453">
            <w:r>
              <w:t>30-31.План текста: вопросный, назывной, тезисный</w:t>
            </w:r>
          </w:p>
        </w:tc>
        <w:tc>
          <w:tcPr>
            <w:tcW w:w="2973" w:type="dxa"/>
            <w:tcBorders>
              <w:top w:val="single" w:sz="4" w:space="0" w:color="auto"/>
              <w:bottom w:val="single" w:sz="4" w:space="0" w:color="auto"/>
            </w:tcBorders>
          </w:tcPr>
          <w:p w:rsidR="0061473D" w:rsidRDefault="0061473D" w:rsidP="00963453">
            <w:r>
              <w:t>Микротема текста. Основная и дополнительная информация в тексте.</w:t>
            </w:r>
          </w:p>
          <w:p w:rsidR="0061473D" w:rsidRDefault="0061473D" w:rsidP="00963453">
            <w:r>
              <w:t>План.</w:t>
            </w:r>
          </w:p>
        </w:tc>
        <w:tc>
          <w:tcPr>
            <w:tcW w:w="3399" w:type="dxa"/>
            <w:tcBorders>
              <w:top w:val="single" w:sz="4" w:space="0" w:color="auto"/>
              <w:bottom w:val="single" w:sz="4" w:space="0" w:color="auto"/>
            </w:tcBorders>
          </w:tcPr>
          <w:p w:rsidR="0061473D" w:rsidRDefault="0061473D" w:rsidP="00963453">
            <w:r>
              <w:t>Выделять микротемы, делить текст на абзацы, делить текст на смысловые части, различать тема и подтемы текста, осуществлять информационную переработку текста , передавая его содержание при помощи плана</w:t>
            </w:r>
          </w:p>
        </w:tc>
        <w:tc>
          <w:tcPr>
            <w:tcW w:w="810" w:type="dxa"/>
            <w:gridSpan w:val="9"/>
            <w:tcBorders>
              <w:top w:val="single" w:sz="4" w:space="0" w:color="auto"/>
              <w:bottom w:val="single" w:sz="4" w:space="0" w:color="auto"/>
            </w:tcBorders>
          </w:tcPr>
          <w:p w:rsidR="0061473D" w:rsidRDefault="0061473D" w:rsidP="00963453">
            <w:r>
              <w:t>2</w:t>
            </w:r>
          </w:p>
        </w:tc>
        <w:tc>
          <w:tcPr>
            <w:tcW w:w="2818" w:type="dxa"/>
            <w:gridSpan w:val="9"/>
            <w:tcBorders>
              <w:top w:val="single" w:sz="4" w:space="0" w:color="auto"/>
              <w:bottom w:val="single" w:sz="4" w:space="0" w:color="auto"/>
            </w:tcBorders>
          </w:tcPr>
          <w:p w:rsidR="0061473D" w:rsidRDefault="0061473D" w:rsidP="0061473D"/>
        </w:tc>
        <w:tc>
          <w:tcPr>
            <w:tcW w:w="921" w:type="dxa"/>
            <w:gridSpan w:val="9"/>
            <w:tcBorders>
              <w:top w:val="single" w:sz="4" w:space="0" w:color="auto"/>
              <w:bottom w:val="single" w:sz="4" w:space="0" w:color="auto"/>
            </w:tcBorders>
          </w:tcPr>
          <w:p w:rsidR="0061473D" w:rsidRDefault="0061473D" w:rsidP="0061473D"/>
        </w:tc>
      </w:tr>
      <w:tr w:rsidR="0061473D" w:rsidTr="0061473D">
        <w:trPr>
          <w:trHeight w:val="97"/>
        </w:trPr>
        <w:tc>
          <w:tcPr>
            <w:tcW w:w="672" w:type="dxa"/>
            <w:tcBorders>
              <w:top w:val="single" w:sz="4" w:space="0" w:color="auto"/>
              <w:bottom w:val="single" w:sz="4" w:space="0" w:color="auto"/>
            </w:tcBorders>
          </w:tcPr>
          <w:p w:rsidR="0061473D" w:rsidRDefault="0061473D" w:rsidP="00963453">
            <w:r>
              <w:t>32</w:t>
            </w:r>
          </w:p>
        </w:tc>
        <w:tc>
          <w:tcPr>
            <w:tcW w:w="1133" w:type="dxa"/>
            <w:tcBorders>
              <w:top w:val="single" w:sz="4" w:space="0" w:color="auto"/>
              <w:bottom w:val="single" w:sz="4" w:space="0" w:color="auto"/>
            </w:tcBorders>
          </w:tcPr>
          <w:p w:rsidR="0061473D" w:rsidRDefault="0061473D" w:rsidP="00963453">
            <w:r>
              <w:t>Язык и культура речи</w:t>
            </w:r>
          </w:p>
        </w:tc>
        <w:tc>
          <w:tcPr>
            <w:tcW w:w="2691" w:type="dxa"/>
            <w:tcBorders>
              <w:top w:val="single" w:sz="4" w:space="0" w:color="auto"/>
              <w:bottom w:val="single" w:sz="4" w:space="0" w:color="auto"/>
            </w:tcBorders>
          </w:tcPr>
          <w:p w:rsidR="0061473D" w:rsidRDefault="0061473D" w:rsidP="00963453">
            <w:r>
              <w:t>32.Современные нормы орфоэпии</w:t>
            </w:r>
          </w:p>
        </w:tc>
        <w:tc>
          <w:tcPr>
            <w:tcW w:w="2973" w:type="dxa"/>
            <w:tcBorders>
              <w:top w:val="single" w:sz="4" w:space="0" w:color="auto"/>
              <w:bottom w:val="single" w:sz="4" w:space="0" w:color="auto"/>
            </w:tcBorders>
          </w:tcPr>
          <w:p w:rsidR="0061473D" w:rsidRDefault="0061473D" w:rsidP="00963453">
            <w:r>
              <w:t>Взаимосвязь языка и культуры, русский речевой этикет.</w:t>
            </w:r>
          </w:p>
          <w:p w:rsidR="0061473D" w:rsidRDefault="0061473D" w:rsidP="00963453">
            <w:r>
              <w:t>Варианты норм.</w:t>
            </w:r>
          </w:p>
          <w:p w:rsidR="0061473D" w:rsidRDefault="0061473D" w:rsidP="00963453">
            <w:r>
              <w:t>Нормативные словари современного русского языка, их роль в овладении нормами современного русского литературного языка</w:t>
            </w:r>
          </w:p>
        </w:tc>
        <w:tc>
          <w:tcPr>
            <w:tcW w:w="3399" w:type="dxa"/>
            <w:tcBorders>
              <w:top w:val="single" w:sz="4" w:space="0" w:color="auto"/>
              <w:bottom w:val="single" w:sz="4" w:space="0" w:color="auto"/>
            </w:tcBorders>
          </w:tcPr>
          <w:p w:rsidR="0061473D" w:rsidRDefault="0061473D" w:rsidP="00963453">
            <w:r>
              <w:t>Осознавать связь русского языка с культурой и историей народа.</w:t>
            </w:r>
          </w:p>
          <w:p w:rsidR="0061473D" w:rsidRDefault="0061473D" w:rsidP="00963453">
            <w:r>
              <w:t>Приводить примеры , которые доказывают, что изучение языка позволяет лучше узнать историю и культуру страны.</w:t>
            </w:r>
          </w:p>
          <w:p w:rsidR="0061473D" w:rsidRDefault="0061473D" w:rsidP="00963453">
            <w:r>
              <w:t xml:space="preserve">Уместно использовать правила речевого этикета в учебной деятельности и повседневной жизни на основе уважения к личности, доброжелательного отношения к окружающим, </w:t>
            </w:r>
            <w:r>
              <w:lastRenderedPageBreak/>
              <w:t>потребности в социальном признании, ориентации в особенностях социальных отношений и взаимодействий.</w:t>
            </w:r>
          </w:p>
          <w:p w:rsidR="0061473D" w:rsidRDefault="0061473D" w:rsidP="00963453">
            <w:r>
              <w:t>Корректировать собственную речь.</w:t>
            </w:r>
          </w:p>
          <w:p w:rsidR="0061473D" w:rsidRDefault="0061473D" w:rsidP="00963453">
            <w:r>
              <w:t>Анализировать и оценивать соблюдение норм в чужой и собственной речи</w:t>
            </w:r>
          </w:p>
        </w:tc>
        <w:tc>
          <w:tcPr>
            <w:tcW w:w="810" w:type="dxa"/>
            <w:gridSpan w:val="9"/>
            <w:tcBorders>
              <w:top w:val="single" w:sz="4" w:space="0" w:color="auto"/>
              <w:bottom w:val="single" w:sz="4" w:space="0" w:color="auto"/>
            </w:tcBorders>
          </w:tcPr>
          <w:p w:rsidR="0061473D" w:rsidRDefault="0061473D" w:rsidP="00963453">
            <w:r>
              <w:lastRenderedPageBreak/>
              <w:t>1</w:t>
            </w:r>
          </w:p>
        </w:tc>
        <w:tc>
          <w:tcPr>
            <w:tcW w:w="2818" w:type="dxa"/>
            <w:gridSpan w:val="9"/>
            <w:tcBorders>
              <w:top w:val="single" w:sz="4" w:space="0" w:color="auto"/>
              <w:bottom w:val="single" w:sz="4" w:space="0" w:color="auto"/>
            </w:tcBorders>
          </w:tcPr>
          <w:p w:rsidR="0061473D" w:rsidRDefault="0061473D" w:rsidP="0061473D"/>
        </w:tc>
        <w:tc>
          <w:tcPr>
            <w:tcW w:w="921" w:type="dxa"/>
            <w:gridSpan w:val="9"/>
            <w:tcBorders>
              <w:top w:val="single" w:sz="4" w:space="0" w:color="auto"/>
              <w:bottom w:val="single" w:sz="4" w:space="0" w:color="auto"/>
            </w:tcBorders>
          </w:tcPr>
          <w:p w:rsidR="0061473D" w:rsidRDefault="0061473D" w:rsidP="0061473D"/>
        </w:tc>
      </w:tr>
      <w:tr w:rsidR="0061473D" w:rsidTr="0061473D">
        <w:trPr>
          <w:trHeight w:val="97"/>
        </w:trPr>
        <w:tc>
          <w:tcPr>
            <w:tcW w:w="672" w:type="dxa"/>
            <w:tcBorders>
              <w:top w:val="single" w:sz="4" w:space="0" w:color="auto"/>
              <w:bottom w:val="single" w:sz="4" w:space="0" w:color="auto"/>
            </w:tcBorders>
          </w:tcPr>
          <w:p w:rsidR="0061473D" w:rsidRDefault="0061473D" w:rsidP="00963453">
            <w:r>
              <w:lastRenderedPageBreak/>
              <w:t>33-34</w:t>
            </w:r>
          </w:p>
        </w:tc>
        <w:tc>
          <w:tcPr>
            <w:tcW w:w="1133" w:type="dxa"/>
            <w:tcBorders>
              <w:top w:val="single" w:sz="4" w:space="0" w:color="auto"/>
              <w:bottom w:val="single" w:sz="4" w:space="0" w:color="auto"/>
            </w:tcBorders>
          </w:tcPr>
          <w:p w:rsidR="0061473D" w:rsidRDefault="0061473D" w:rsidP="00963453">
            <w:r>
              <w:t>Повторение</w:t>
            </w:r>
          </w:p>
        </w:tc>
        <w:tc>
          <w:tcPr>
            <w:tcW w:w="2691" w:type="dxa"/>
            <w:tcBorders>
              <w:top w:val="single" w:sz="4" w:space="0" w:color="auto"/>
              <w:bottom w:val="single" w:sz="4" w:space="0" w:color="auto"/>
            </w:tcBorders>
          </w:tcPr>
          <w:p w:rsidR="0061473D" w:rsidRDefault="0061473D" w:rsidP="00963453">
            <w:r>
              <w:t>33-34.Комплексное повторение</w:t>
            </w:r>
          </w:p>
          <w:p w:rsidR="0061473D" w:rsidRDefault="0061473D" w:rsidP="00963453"/>
        </w:tc>
        <w:tc>
          <w:tcPr>
            <w:tcW w:w="2973" w:type="dxa"/>
            <w:tcBorders>
              <w:top w:val="single" w:sz="4" w:space="0" w:color="auto"/>
              <w:bottom w:val="single" w:sz="4" w:space="0" w:color="auto"/>
            </w:tcBorders>
          </w:tcPr>
          <w:p w:rsidR="0061473D" w:rsidRDefault="0061473D" w:rsidP="00963453"/>
        </w:tc>
        <w:tc>
          <w:tcPr>
            <w:tcW w:w="3399" w:type="dxa"/>
            <w:tcBorders>
              <w:top w:val="single" w:sz="4" w:space="0" w:color="auto"/>
              <w:bottom w:val="single" w:sz="4" w:space="0" w:color="auto"/>
            </w:tcBorders>
          </w:tcPr>
          <w:p w:rsidR="0061473D" w:rsidRDefault="0061473D" w:rsidP="00963453"/>
        </w:tc>
        <w:tc>
          <w:tcPr>
            <w:tcW w:w="810" w:type="dxa"/>
            <w:gridSpan w:val="9"/>
            <w:tcBorders>
              <w:top w:val="single" w:sz="4" w:space="0" w:color="auto"/>
              <w:bottom w:val="single" w:sz="4" w:space="0" w:color="auto"/>
            </w:tcBorders>
          </w:tcPr>
          <w:p w:rsidR="0061473D" w:rsidRDefault="0061473D" w:rsidP="00963453">
            <w:r>
              <w:t>2</w:t>
            </w:r>
          </w:p>
        </w:tc>
        <w:tc>
          <w:tcPr>
            <w:tcW w:w="2833" w:type="dxa"/>
            <w:gridSpan w:val="10"/>
            <w:tcBorders>
              <w:top w:val="single" w:sz="4" w:space="0" w:color="auto"/>
              <w:bottom w:val="single" w:sz="4" w:space="0" w:color="auto"/>
            </w:tcBorders>
          </w:tcPr>
          <w:p w:rsidR="0061473D" w:rsidRDefault="0061473D" w:rsidP="0061473D"/>
        </w:tc>
        <w:tc>
          <w:tcPr>
            <w:tcW w:w="906" w:type="dxa"/>
            <w:gridSpan w:val="8"/>
            <w:tcBorders>
              <w:top w:val="single" w:sz="4" w:space="0" w:color="auto"/>
              <w:bottom w:val="single" w:sz="4" w:space="0" w:color="auto"/>
            </w:tcBorders>
          </w:tcPr>
          <w:p w:rsidR="0061473D" w:rsidRDefault="0061473D" w:rsidP="0061473D"/>
        </w:tc>
      </w:tr>
      <w:tr w:rsidR="0061473D" w:rsidTr="0061473D">
        <w:trPr>
          <w:trHeight w:val="112"/>
        </w:trPr>
        <w:tc>
          <w:tcPr>
            <w:tcW w:w="672" w:type="dxa"/>
            <w:tcBorders>
              <w:top w:val="single" w:sz="4" w:space="0" w:color="auto"/>
              <w:bottom w:val="single" w:sz="4" w:space="0" w:color="auto"/>
            </w:tcBorders>
          </w:tcPr>
          <w:p w:rsidR="0061473D" w:rsidRDefault="0061473D" w:rsidP="00963453">
            <w:r>
              <w:t>35</w:t>
            </w:r>
          </w:p>
        </w:tc>
        <w:tc>
          <w:tcPr>
            <w:tcW w:w="1133" w:type="dxa"/>
            <w:tcBorders>
              <w:top w:val="single" w:sz="4" w:space="0" w:color="auto"/>
              <w:bottom w:val="single" w:sz="4" w:space="0" w:color="auto"/>
            </w:tcBorders>
          </w:tcPr>
          <w:p w:rsidR="0061473D" w:rsidRDefault="0061473D" w:rsidP="00963453">
            <w:r>
              <w:t>О языке и речи</w:t>
            </w:r>
          </w:p>
        </w:tc>
        <w:tc>
          <w:tcPr>
            <w:tcW w:w="2691" w:type="dxa"/>
            <w:tcBorders>
              <w:top w:val="single" w:sz="4" w:space="0" w:color="auto"/>
              <w:bottom w:val="single" w:sz="4" w:space="0" w:color="auto"/>
            </w:tcBorders>
          </w:tcPr>
          <w:p w:rsidR="0061473D" w:rsidRDefault="0061473D" w:rsidP="00963453">
            <w:r>
              <w:t>35.Сферы общения</w:t>
            </w:r>
          </w:p>
        </w:tc>
        <w:tc>
          <w:tcPr>
            <w:tcW w:w="2973" w:type="dxa"/>
            <w:tcBorders>
              <w:top w:val="single" w:sz="4" w:space="0" w:color="auto"/>
              <w:bottom w:val="single" w:sz="4" w:space="0" w:color="auto"/>
            </w:tcBorders>
          </w:tcPr>
          <w:p w:rsidR="0061473D" w:rsidRDefault="0061473D" w:rsidP="00963453">
            <w:r>
              <w:t xml:space="preserve"> Выбор и организация языковых средств  в соответствии со сферой,   ситуацией и условиями речевого общения.</w:t>
            </w:r>
          </w:p>
        </w:tc>
        <w:tc>
          <w:tcPr>
            <w:tcW w:w="3399" w:type="dxa"/>
            <w:tcBorders>
              <w:top w:val="single" w:sz="4" w:space="0" w:color="auto"/>
              <w:bottom w:val="single" w:sz="4" w:space="0" w:color="auto"/>
            </w:tcBorders>
          </w:tcPr>
          <w:p w:rsidR="0061473D" w:rsidRDefault="0061473D" w:rsidP="00963453"/>
        </w:tc>
        <w:tc>
          <w:tcPr>
            <w:tcW w:w="810" w:type="dxa"/>
            <w:gridSpan w:val="9"/>
            <w:tcBorders>
              <w:top w:val="single" w:sz="4" w:space="0" w:color="auto"/>
              <w:bottom w:val="single" w:sz="4" w:space="0" w:color="auto"/>
            </w:tcBorders>
          </w:tcPr>
          <w:p w:rsidR="0061473D" w:rsidRDefault="0061473D" w:rsidP="00963453">
            <w:r>
              <w:t>1</w:t>
            </w:r>
          </w:p>
        </w:tc>
        <w:tc>
          <w:tcPr>
            <w:tcW w:w="2833" w:type="dxa"/>
            <w:gridSpan w:val="10"/>
            <w:tcBorders>
              <w:top w:val="single" w:sz="4" w:space="0" w:color="auto"/>
              <w:bottom w:val="single" w:sz="4" w:space="0" w:color="auto"/>
            </w:tcBorders>
          </w:tcPr>
          <w:p w:rsidR="0061473D" w:rsidRDefault="0061473D" w:rsidP="0061473D"/>
        </w:tc>
        <w:tc>
          <w:tcPr>
            <w:tcW w:w="906" w:type="dxa"/>
            <w:gridSpan w:val="8"/>
            <w:tcBorders>
              <w:top w:val="single" w:sz="4" w:space="0" w:color="auto"/>
              <w:bottom w:val="single" w:sz="4" w:space="0" w:color="auto"/>
            </w:tcBorders>
          </w:tcPr>
          <w:p w:rsidR="0061473D" w:rsidRDefault="0061473D" w:rsidP="0061473D"/>
        </w:tc>
      </w:tr>
      <w:tr w:rsidR="0061473D" w:rsidTr="0061473D">
        <w:trPr>
          <w:trHeight w:val="407"/>
        </w:trPr>
        <w:tc>
          <w:tcPr>
            <w:tcW w:w="672" w:type="dxa"/>
            <w:vMerge w:val="restart"/>
            <w:tcBorders>
              <w:top w:val="single" w:sz="4" w:space="0" w:color="auto"/>
            </w:tcBorders>
          </w:tcPr>
          <w:p w:rsidR="0061473D" w:rsidRDefault="0061473D" w:rsidP="00963453">
            <w:r>
              <w:t>36-45</w:t>
            </w:r>
          </w:p>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tc>
        <w:tc>
          <w:tcPr>
            <w:tcW w:w="1133" w:type="dxa"/>
            <w:vMerge w:val="restart"/>
            <w:tcBorders>
              <w:top w:val="single" w:sz="4" w:space="0" w:color="auto"/>
            </w:tcBorders>
          </w:tcPr>
          <w:p w:rsidR="0061473D" w:rsidRDefault="0061473D" w:rsidP="00963453">
            <w:r>
              <w:lastRenderedPageBreak/>
              <w:t>Система языка : морфемика и словообразование</w:t>
            </w:r>
          </w:p>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tc>
        <w:tc>
          <w:tcPr>
            <w:tcW w:w="2691" w:type="dxa"/>
            <w:vMerge w:val="restart"/>
            <w:tcBorders>
              <w:top w:val="single" w:sz="4" w:space="0" w:color="auto"/>
            </w:tcBorders>
          </w:tcPr>
          <w:p w:rsidR="0061473D" w:rsidRDefault="0061473D" w:rsidP="00963453">
            <w:r>
              <w:lastRenderedPageBreak/>
              <w:t>36.Корневые и служебные морфемы</w:t>
            </w:r>
          </w:p>
        </w:tc>
        <w:tc>
          <w:tcPr>
            <w:tcW w:w="2973" w:type="dxa"/>
            <w:vMerge w:val="restart"/>
            <w:tcBorders>
              <w:top w:val="single" w:sz="4" w:space="0" w:color="auto"/>
            </w:tcBorders>
          </w:tcPr>
          <w:p w:rsidR="0061473D" w:rsidRDefault="0061473D" w:rsidP="00963453">
            <w:r>
              <w:t xml:space="preserve">Словообразование и изменение форм слова, формообразующие и словообразующие морфемы. Производящая основа и словообразующая морфема. Словообразовательная пара и словообразовательная цепочка. Словообразовательное гнездо. Основные способы </w:t>
            </w:r>
            <w:r>
              <w:lastRenderedPageBreak/>
              <w:t>словообразования. Род сложносокращенных слов, их согласование с глаголами прошедшего времени</w:t>
            </w:r>
          </w:p>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tc>
        <w:tc>
          <w:tcPr>
            <w:tcW w:w="3399" w:type="dxa"/>
            <w:vMerge w:val="restart"/>
            <w:tcBorders>
              <w:top w:val="single" w:sz="4" w:space="0" w:color="auto"/>
            </w:tcBorders>
          </w:tcPr>
          <w:p w:rsidR="0061473D" w:rsidRDefault="0061473D" w:rsidP="00963453">
            <w:r>
              <w:lastRenderedPageBreak/>
              <w:t>Овладеть основными понятиями морфемики и словообразования.</w:t>
            </w:r>
          </w:p>
          <w:p w:rsidR="0061473D" w:rsidRDefault="0061473D" w:rsidP="00963453">
            <w:r>
              <w:t>Осознать отличие морфемы от других значимых единиц языка. Опознавать морфемы и членить слова  на морфемы на основе смыслового, грамматического и словообразовательного анализа.</w:t>
            </w:r>
          </w:p>
          <w:p w:rsidR="0061473D" w:rsidRDefault="0061473D" w:rsidP="00963453">
            <w:r>
              <w:t xml:space="preserve">Уточнять лексическое значение слова с учетом морфемного и </w:t>
            </w:r>
            <w:r>
              <w:lastRenderedPageBreak/>
              <w:t>словообразовательного разбора.</w:t>
            </w:r>
          </w:p>
          <w:p w:rsidR="0061473D" w:rsidRDefault="0061473D" w:rsidP="00963453">
            <w:r>
              <w:t>Применять знания и умения в области морфемики и словообразования в практике правописания. Осуществлять устный  и письменный морфемный и словообразова- тельный  анализ, выделяя исходную основу и словообразующую морфему. Составлять словообразовательные цепочки</w:t>
            </w:r>
          </w:p>
          <w:p w:rsidR="0061473D" w:rsidRDefault="0061473D" w:rsidP="00963453"/>
          <w:p w:rsidR="0061473D" w:rsidRDefault="0061473D" w:rsidP="00963453"/>
          <w:p w:rsidR="0061473D" w:rsidRDefault="0061473D" w:rsidP="00963453"/>
        </w:tc>
        <w:tc>
          <w:tcPr>
            <w:tcW w:w="810" w:type="dxa"/>
            <w:gridSpan w:val="9"/>
            <w:tcBorders>
              <w:top w:val="single" w:sz="4" w:space="0" w:color="auto"/>
              <w:bottom w:val="single" w:sz="4" w:space="0" w:color="auto"/>
            </w:tcBorders>
          </w:tcPr>
          <w:p w:rsidR="0061473D" w:rsidRDefault="0061473D" w:rsidP="00963453">
            <w:r>
              <w:lastRenderedPageBreak/>
              <w:t>1</w:t>
            </w:r>
          </w:p>
        </w:tc>
        <w:tc>
          <w:tcPr>
            <w:tcW w:w="2833" w:type="dxa"/>
            <w:gridSpan w:val="10"/>
            <w:tcBorders>
              <w:top w:val="single" w:sz="4" w:space="0" w:color="auto"/>
              <w:bottom w:val="single" w:sz="4" w:space="0" w:color="auto"/>
            </w:tcBorders>
          </w:tcPr>
          <w:p w:rsidR="0061473D" w:rsidRDefault="0061473D" w:rsidP="0061473D"/>
        </w:tc>
        <w:tc>
          <w:tcPr>
            <w:tcW w:w="906" w:type="dxa"/>
            <w:gridSpan w:val="8"/>
            <w:tcBorders>
              <w:top w:val="single" w:sz="4" w:space="0" w:color="auto"/>
              <w:bottom w:val="single" w:sz="4" w:space="0" w:color="auto"/>
            </w:tcBorders>
          </w:tcPr>
          <w:p w:rsidR="0061473D" w:rsidRDefault="0061473D" w:rsidP="0061473D"/>
        </w:tc>
      </w:tr>
      <w:tr w:rsidR="0061473D" w:rsidTr="0061473D">
        <w:trPr>
          <w:trHeight w:val="276"/>
        </w:trPr>
        <w:tc>
          <w:tcPr>
            <w:tcW w:w="672" w:type="dxa"/>
            <w:vMerge/>
            <w:tcBorders>
              <w:top w:val="single" w:sz="4" w:space="0" w:color="auto"/>
            </w:tcBorders>
          </w:tcPr>
          <w:p w:rsidR="0061473D" w:rsidRDefault="0061473D" w:rsidP="00963453"/>
        </w:tc>
        <w:tc>
          <w:tcPr>
            <w:tcW w:w="1133" w:type="dxa"/>
            <w:vMerge/>
            <w:tcBorders>
              <w:top w:val="single" w:sz="4" w:space="0" w:color="auto"/>
            </w:tcBorders>
          </w:tcPr>
          <w:p w:rsidR="0061473D" w:rsidRDefault="0061473D" w:rsidP="00963453"/>
        </w:tc>
        <w:tc>
          <w:tcPr>
            <w:tcW w:w="2691" w:type="dxa"/>
            <w:vMerge/>
            <w:tcBorders>
              <w:bottom w:val="single" w:sz="4" w:space="0" w:color="auto"/>
            </w:tcBorders>
          </w:tcPr>
          <w:p w:rsidR="0061473D" w:rsidRDefault="0061473D" w:rsidP="00963453"/>
        </w:tc>
        <w:tc>
          <w:tcPr>
            <w:tcW w:w="2973" w:type="dxa"/>
            <w:vMerge/>
            <w:tcBorders>
              <w:top w:val="single" w:sz="4" w:space="0" w:color="auto"/>
            </w:tcBorders>
          </w:tcPr>
          <w:p w:rsidR="0061473D" w:rsidRDefault="0061473D" w:rsidP="00963453"/>
        </w:tc>
        <w:tc>
          <w:tcPr>
            <w:tcW w:w="3399" w:type="dxa"/>
            <w:vMerge/>
            <w:tcBorders>
              <w:top w:val="single" w:sz="4" w:space="0" w:color="auto"/>
            </w:tcBorders>
          </w:tcPr>
          <w:p w:rsidR="0061473D" w:rsidRDefault="0061473D" w:rsidP="00963453"/>
        </w:tc>
        <w:tc>
          <w:tcPr>
            <w:tcW w:w="810" w:type="dxa"/>
            <w:gridSpan w:val="9"/>
            <w:vMerge w:val="restart"/>
            <w:tcBorders>
              <w:top w:val="single" w:sz="4" w:space="0" w:color="auto"/>
            </w:tcBorders>
          </w:tcPr>
          <w:p w:rsidR="0061473D" w:rsidRDefault="0061473D" w:rsidP="00963453">
            <w:r>
              <w:t>1</w:t>
            </w:r>
          </w:p>
        </w:tc>
        <w:tc>
          <w:tcPr>
            <w:tcW w:w="2833" w:type="dxa"/>
            <w:gridSpan w:val="10"/>
            <w:vMerge w:val="restart"/>
            <w:tcBorders>
              <w:top w:val="single" w:sz="4" w:space="0" w:color="auto"/>
            </w:tcBorders>
          </w:tcPr>
          <w:p w:rsidR="0061473D" w:rsidRDefault="0061473D" w:rsidP="0061473D"/>
        </w:tc>
        <w:tc>
          <w:tcPr>
            <w:tcW w:w="906" w:type="dxa"/>
            <w:gridSpan w:val="8"/>
            <w:vMerge w:val="restart"/>
            <w:tcBorders>
              <w:top w:val="single" w:sz="4" w:space="0" w:color="auto"/>
            </w:tcBorders>
          </w:tcPr>
          <w:p w:rsidR="0061473D" w:rsidRDefault="0061473D" w:rsidP="0061473D"/>
        </w:tc>
      </w:tr>
      <w:tr w:rsidR="0061473D" w:rsidTr="0061473D">
        <w:trPr>
          <w:trHeight w:val="141"/>
        </w:trPr>
        <w:tc>
          <w:tcPr>
            <w:tcW w:w="672" w:type="dxa"/>
            <w:vMerge/>
          </w:tcPr>
          <w:p w:rsidR="0061473D" w:rsidRDefault="0061473D" w:rsidP="00963453"/>
        </w:tc>
        <w:tc>
          <w:tcPr>
            <w:tcW w:w="1133" w:type="dxa"/>
            <w:vMerge/>
          </w:tcPr>
          <w:p w:rsidR="0061473D" w:rsidRDefault="0061473D" w:rsidP="00963453"/>
        </w:tc>
        <w:tc>
          <w:tcPr>
            <w:tcW w:w="2691" w:type="dxa"/>
            <w:tcBorders>
              <w:top w:val="single" w:sz="4" w:space="0" w:color="auto"/>
              <w:bottom w:val="single" w:sz="4" w:space="0" w:color="auto"/>
            </w:tcBorders>
          </w:tcPr>
          <w:p w:rsidR="0061473D" w:rsidRDefault="0061473D" w:rsidP="00963453">
            <w:r>
              <w:t>37.Формообразующие морфемы: окончание и суффикс</w:t>
            </w:r>
          </w:p>
        </w:tc>
        <w:tc>
          <w:tcPr>
            <w:tcW w:w="2973" w:type="dxa"/>
            <w:vMerge/>
          </w:tcPr>
          <w:p w:rsidR="0061473D" w:rsidRDefault="0061473D" w:rsidP="00963453"/>
        </w:tc>
        <w:tc>
          <w:tcPr>
            <w:tcW w:w="3399" w:type="dxa"/>
            <w:vMerge/>
          </w:tcPr>
          <w:p w:rsidR="0061473D" w:rsidRDefault="0061473D" w:rsidP="00963453"/>
        </w:tc>
        <w:tc>
          <w:tcPr>
            <w:tcW w:w="810" w:type="dxa"/>
            <w:gridSpan w:val="9"/>
            <w:vMerge/>
            <w:tcBorders>
              <w:bottom w:val="single" w:sz="4" w:space="0" w:color="auto"/>
            </w:tcBorders>
          </w:tcPr>
          <w:p w:rsidR="0061473D" w:rsidRDefault="0061473D" w:rsidP="00963453"/>
        </w:tc>
        <w:tc>
          <w:tcPr>
            <w:tcW w:w="2833" w:type="dxa"/>
            <w:gridSpan w:val="10"/>
            <w:vMerge/>
            <w:tcBorders>
              <w:bottom w:val="single" w:sz="4" w:space="0" w:color="auto"/>
            </w:tcBorders>
          </w:tcPr>
          <w:p w:rsidR="0061473D" w:rsidRDefault="0061473D" w:rsidP="00963453"/>
        </w:tc>
        <w:tc>
          <w:tcPr>
            <w:tcW w:w="906" w:type="dxa"/>
            <w:gridSpan w:val="8"/>
            <w:vMerge/>
            <w:tcBorders>
              <w:bottom w:val="single" w:sz="4" w:space="0" w:color="auto"/>
            </w:tcBorders>
          </w:tcPr>
          <w:p w:rsidR="0061473D" w:rsidRDefault="0061473D" w:rsidP="00963453"/>
        </w:tc>
      </w:tr>
      <w:tr w:rsidR="0061473D" w:rsidTr="0061473D">
        <w:trPr>
          <w:trHeight w:val="1080"/>
        </w:trPr>
        <w:tc>
          <w:tcPr>
            <w:tcW w:w="672" w:type="dxa"/>
            <w:vMerge/>
          </w:tcPr>
          <w:p w:rsidR="0061473D" w:rsidRDefault="0061473D" w:rsidP="00963453"/>
        </w:tc>
        <w:tc>
          <w:tcPr>
            <w:tcW w:w="1133" w:type="dxa"/>
            <w:vMerge/>
          </w:tcPr>
          <w:p w:rsidR="0061473D" w:rsidRDefault="0061473D" w:rsidP="00963453"/>
        </w:tc>
        <w:tc>
          <w:tcPr>
            <w:tcW w:w="2691" w:type="dxa"/>
            <w:vMerge w:val="restart"/>
            <w:tcBorders>
              <w:top w:val="single" w:sz="4" w:space="0" w:color="auto"/>
            </w:tcBorders>
          </w:tcPr>
          <w:p w:rsidR="0061473D" w:rsidRDefault="0061473D" w:rsidP="00963453">
            <w:r>
              <w:t>38.Словообразовательные морфемы: приставки, суффиксы, нулевые словообразовательные морфемы</w:t>
            </w:r>
          </w:p>
        </w:tc>
        <w:tc>
          <w:tcPr>
            <w:tcW w:w="2973" w:type="dxa"/>
            <w:vMerge/>
          </w:tcPr>
          <w:p w:rsidR="0061473D" w:rsidRDefault="0061473D" w:rsidP="00963453"/>
        </w:tc>
        <w:tc>
          <w:tcPr>
            <w:tcW w:w="3399" w:type="dxa"/>
            <w:vMerge/>
          </w:tcPr>
          <w:p w:rsidR="0061473D" w:rsidRDefault="0061473D" w:rsidP="00963453"/>
        </w:tc>
        <w:tc>
          <w:tcPr>
            <w:tcW w:w="810" w:type="dxa"/>
            <w:gridSpan w:val="9"/>
            <w:tcBorders>
              <w:top w:val="single" w:sz="4" w:space="0" w:color="auto"/>
              <w:bottom w:val="single" w:sz="4" w:space="0" w:color="auto"/>
            </w:tcBorders>
          </w:tcPr>
          <w:p w:rsidR="0061473D" w:rsidRDefault="0061473D" w:rsidP="00963453">
            <w:r>
              <w:t>1</w:t>
            </w:r>
          </w:p>
        </w:tc>
        <w:tc>
          <w:tcPr>
            <w:tcW w:w="2833" w:type="dxa"/>
            <w:gridSpan w:val="10"/>
            <w:tcBorders>
              <w:top w:val="single" w:sz="4" w:space="0" w:color="auto"/>
              <w:bottom w:val="single" w:sz="4" w:space="0" w:color="auto"/>
            </w:tcBorders>
          </w:tcPr>
          <w:p w:rsidR="0061473D" w:rsidRDefault="0061473D" w:rsidP="0061473D"/>
        </w:tc>
        <w:tc>
          <w:tcPr>
            <w:tcW w:w="906" w:type="dxa"/>
            <w:gridSpan w:val="8"/>
            <w:tcBorders>
              <w:top w:val="single" w:sz="4" w:space="0" w:color="auto"/>
              <w:bottom w:val="single" w:sz="4" w:space="0" w:color="auto"/>
            </w:tcBorders>
          </w:tcPr>
          <w:p w:rsidR="0061473D" w:rsidRDefault="0061473D" w:rsidP="0061473D"/>
        </w:tc>
      </w:tr>
      <w:tr w:rsidR="0061473D" w:rsidTr="0061473D">
        <w:trPr>
          <w:trHeight w:val="276"/>
        </w:trPr>
        <w:tc>
          <w:tcPr>
            <w:tcW w:w="672" w:type="dxa"/>
            <w:vMerge/>
          </w:tcPr>
          <w:p w:rsidR="0061473D" w:rsidRDefault="0061473D" w:rsidP="00963453"/>
        </w:tc>
        <w:tc>
          <w:tcPr>
            <w:tcW w:w="1133" w:type="dxa"/>
            <w:vMerge/>
          </w:tcPr>
          <w:p w:rsidR="0061473D" w:rsidRDefault="0061473D" w:rsidP="00963453"/>
        </w:tc>
        <w:tc>
          <w:tcPr>
            <w:tcW w:w="2691" w:type="dxa"/>
            <w:vMerge/>
            <w:tcBorders>
              <w:bottom w:val="single" w:sz="4" w:space="0" w:color="auto"/>
            </w:tcBorders>
          </w:tcPr>
          <w:p w:rsidR="0061473D" w:rsidRDefault="0061473D" w:rsidP="00963453"/>
        </w:tc>
        <w:tc>
          <w:tcPr>
            <w:tcW w:w="2973" w:type="dxa"/>
            <w:vMerge/>
          </w:tcPr>
          <w:p w:rsidR="0061473D" w:rsidRDefault="0061473D" w:rsidP="00963453"/>
        </w:tc>
        <w:tc>
          <w:tcPr>
            <w:tcW w:w="3399" w:type="dxa"/>
            <w:vMerge/>
          </w:tcPr>
          <w:p w:rsidR="0061473D" w:rsidRDefault="0061473D" w:rsidP="00963453"/>
        </w:tc>
        <w:tc>
          <w:tcPr>
            <w:tcW w:w="810" w:type="dxa"/>
            <w:gridSpan w:val="9"/>
            <w:vMerge w:val="restart"/>
            <w:tcBorders>
              <w:top w:val="single" w:sz="4" w:space="0" w:color="auto"/>
            </w:tcBorders>
          </w:tcPr>
          <w:p w:rsidR="0061473D" w:rsidRDefault="0061473D" w:rsidP="00963453">
            <w:r>
              <w:t>1</w:t>
            </w:r>
          </w:p>
        </w:tc>
        <w:tc>
          <w:tcPr>
            <w:tcW w:w="2833" w:type="dxa"/>
            <w:gridSpan w:val="10"/>
            <w:vMerge w:val="restart"/>
            <w:tcBorders>
              <w:top w:val="single" w:sz="4" w:space="0" w:color="auto"/>
            </w:tcBorders>
          </w:tcPr>
          <w:p w:rsidR="0061473D" w:rsidRDefault="0061473D" w:rsidP="0061473D"/>
        </w:tc>
        <w:tc>
          <w:tcPr>
            <w:tcW w:w="906" w:type="dxa"/>
            <w:gridSpan w:val="8"/>
            <w:vMerge w:val="restart"/>
            <w:tcBorders>
              <w:top w:val="single" w:sz="4" w:space="0" w:color="auto"/>
            </w:tcBorders>
          </w:tcPr>
          <w:p w:rsidR="0061473D" w:rsidRDefault="0061473D" w:rsidP="0061473D"/>
        </w:tc>
      </w:tr>
      <w:tr w:rsidR="0061473D" w:rsidTr="0061473D">
        <w:trPr>
          <w:trHeight w:val="97"/>
        </w:trPr>
        <w:tc>
          <w:tcPr>
            <w:tcW w:w="672" w:type="dxa"/>
            <w:vMerge/>
          </w:tcPr>
          <w:p w:rsidR="0061473D" w:rsidRDefault="0061473D" w:rsidP="00963453"/>
        </w:tc>
        <w:tc>
          <w:tcPr>
            <w:tcW w:w="1133" w:type="dxa"/>
            <w:vMerge/>
          </w:tcPr>
          <w:p w:rsidR="0061473D" w:rsidRDefault="0061473D" w:rsidP="00963453"/>
        </w:tc>
        <w:tc>
          <w:tcPr>
            <w:tcW w:w="2691" w:type="dxa"/>
            <w:tcBorders>
              <w:top w:val="single" w:sz="4" w:space="0" w:color="auto"/>
              <w:bottom w:val="single" w:sz="4" w:space="0" w:color="auto"/>
            </w:tcBorders>
          </w:tcPr>
          <w:p w:rsidR="0061473D" w:rsidRDefault="0061473D" w:rsidP="00963453">
            <w:r>
              <w:t xml:space="preserve">39.Основы производных и непроизводных слов: </w:t>
            </w:r>
            <w:r>
              <w:lastRenderedPageBreak/>
              <w:t>производная и производящая основа</w:t>
            </w:r>
          </w:p>
        </w:tc>
        <w:tc>
          <w:tcPr>
            <w:tcW w:w="2973" w:type="dxa"/>
            <w:vMerge/>
          </w:tcPr>
          <w:p w:rsidR="0061473D" w:rsidRDefault="0061473D" w:rsidP="00963453"/>
        </w:tc>
        <w:tc>
          <w:tcPr>
            <w:tcW w:w="3399" w:type="dxa"/>
            <w:vMerge/>
          </w:tcPr>
          <w:p w:rsidR="0061473D" w:rsidRDefault="0061473D" w:rsidP="00963453"/>
        </w:tc>
        <w:tc>
          <w:tcPr>
            <w:tcW w:w="810" w:type="dxa"/>
            <w:gridSpan w:val="9"/>
            <w:vMerge/>
            <w:tcBorders>
              <w:bottom w:val="single" w:sz="4" w:space="0" w:color="auto"/>
            </w:tcBorders>
          </w:tcPr>
          <w:p w:rsidR="0061473D" w:rsidRDefault="0061473D" w:rsidP="00963453"/>
        </w:tc>
        <w:tc>
          <w:tcPr>
            <w:tcW w:w="2833" w:type="dxa"/>
            <w:gridSpan w:val="10"/>
            <w:vMerge/>
            <w:tcBorders>
              <w:bottom w:val="single" w:sz="4" w:space="0" w:color="auto"/>
            </w:tcBorders>
          </w:tcPr>
          <w:p w:rsidR="0061473D" w:rsidRDefault="0061473D" w:rsidP="00963453"/>
        </w:tc>
        <w:tc>
          <w:tcPr>
            <w:tcW w:w="906" w:type="dxa"/>
            <w:gridSpan w:val="8"/>
            <w:vMerge/>
            <w:tcBorders>
              <w:bottom w:val="single" w:sz="4" w:space="0" w:color="auto"/>
            </w:tcBorders>
          </w:tcPr>
          <w:p w:rsidR="0061473D" w:rsidRDefault="0061473D" w:rsidP="00963453"/>
        </w:tc>
      </w:tr>
      <w:tr w:rsidR="0061473D" w:rsidTr="0061473D">
        <w:trPr>
          <w:trHeight w:val="141"/>
        </w:trPr>
        <w:tc>
          <w:tcPr>
            <w:tcW w:w="672" w:type="dxa"/>
            <w:vMerge/>
          </w:tcPr>
          <w:p w:rsidR="0061473D" w:rsidRDefault="0061473D" w:rsidP="00963453"/>
        </w:tc>
        <w:tc>
          <w:tcPr>
            <w:tcW w:w="1133" w:type="dxa"/>
            <w:vMerge/>
          </w:tcPr>
          <w:p w:rsidR="0061473D" w:rsidRDefault="0061473D" w:rsidP="00963453"/>
        </w:tc>
        <w:tc>
          <w:tcPr>
            <w:tcW w:w="2691" w:type="dxa"/>
            <w:tcBorders>
              <w:top w:val="single" w:sz="4" w:space="0" w:color="auto"/>
              <w:bottom w:val="single" w:sz="4" w:space="0" w:color="auto"/>
            </w:tcBorders>
          </w:tcPr>
          <w:p w:rsidR="0061473D" w:rsidRDefault="0061473D" w:rsidP="00963453">
            <w:r>
              <w:t>40.Морфологические способы словообразования:</w:t>
            </w:r>
          </w:p>
          <w:p w:rsidR="0061473D" w:rsidRDefault="0061473D" w:rsidP="00963453">
            <w:r>
              <w:t>Суффиксальный, нулевая суффиксация, 41.приставочный способ, 42.приставочно-суффиксальный способ</w:t>
            </w:r>
          </w:p>
        </w:tc>
        <w:tc>
          <w:tcPr>
            <w:tcW w:w="2973" w:type="dxa"/>
            <w:vMerge/>
          </w:tcPr>
          <w:p w:rsidR="0061473D" w:rsidRDefault="0061473D" w:rsidP="00963453"/>
        </w:tc>
        <w:tc>
          <w:tcPr>
            <w:tcW w:w="3399" w:type="dxa"/>
            <w:vMerge/>
          </w:tcPr>
          <w:p w:rsidR="0061473D" w:rsidRDefault="0061473D" w:rsidP="00963453"/>
        </w:tc>
        <w:tc>
          <w:tcPr>
            <w:tcW w:w="840" w:type="dxa"/>
            <w:gridSpan w:val="11"/>
            <w:vMerge w:val="restart"/>
            <w:tcBorders>
              <w:top w:val="single" w:sz="4" w:space="0" w:color="auto"/>
            </w:tcBorders>
          </w:tcPr>
          <w:p w:rsidR="0061473D" w:rsidRDefault="0061473D" w:rsidP="00963453">
            <w:r>
              <w:t>2</w:t>
            </w:r>
          </w:p>
          <w:p w:rsidR="0061473D" w:rsidRDefault="0061473D" w:rsidP="00963453"/>
          <w:p w:rsidR="0061473D" w:rsidRDefault="0061473D" w:rsidP="00963453"/>
          <w:p w:rsidR="0061473D" w:rsidRDefault="0061473D" w:rsidP="00963453"/>
          <w:p w:rsidR="0061473D" w:rsidRDefault="0061473D" w:rsidP="00963453"/>
          <w:p w:rsidR="0061473D" w:rsidRDefault="0061473D" w:rsidP="00963453">
            <w:r>
              <w:t>1</w:t>
            </w:r>
          </w:p>
          <w:p w:rsidR="0061473D" w:rsidRDefault="0061473D" w:rsidP="00963453"/>
          <w:p w:rsidR="0061473D" w:rsidRDefault="0061473D" w:rsidP="00963453"/>
          <w:p w:rsidR="0061473D" w:rsidRDefault="0061473D" w:rsidP="00963453">
            <w:r>
              <w:t>1</w:t>
            </w:r>
          </w:p>
          <w:p w:rsidR="0061473D" w:rsidRDefault="0061473D" w:rsidP="00963453"/>
          <w:p w:rsidR="0061473D" w:rsidRDefault="0061473D" w:rsidP="00963453"/>
          <w:p w:rsidR="0061473D" w:rsidRDefault="0061473D" w:rsidP="00963453"/>
          <w:p w:rsidR="0061473D" w:rsidRDefault="0061473D" w:rsidP="00963453">
            <w:r>
              <w:t>2</w:t>
            </w:r>
          </w:p>
        </w:tc>
        <w:tc>
          <w:tcPr>
            <w:tcW w:w="2803" w:type="dxa"/>
            <w:gridSpan w:val="8"/>
            <w:vMerge w:val="restart"/>
            <w:tcBorders>
              <w:top w:val="single" w:sz="4" w:space="0" w:color="auto"/>
            </w:tcBorders>
          </w:tcPr>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rsidP="0061473D"/>
        </w:tc>
        <w:tc>
          <w:tcPr>
            <w:tcW w:w="906" w:type="dxa"/>
            <w:gridSpan w:val="8"/>
            <w:vMerge w:val="restart"/>
            <w:tcBorders>
              <w:top w:val="single" w:sz="4" w:space="0" w:color="auto"/>
            </w:tcBorders>
          </w:tcPr>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rsidP="0061473D"/>
        </w:tc>
      </w:tr>
      <w:tr w:rsidR="0061473D" w:rsidTr="0061473D">
        <w:trPr>
          <w:trHeight w:val="112"/>
        </w:trPr>
        <w:tc>
          <w:tcPr>
            <w:tcW w:w="672" w:type="dxa"/>
            <w:vMerge/>
          </w:tcPr>
          <w:p w:rsidR="0061473D" w:rsidRDefault="0061473D" w:rsidP="00963453"/>
        </w:tc>
        <w:tc>
          <w:tcPr>
            <w:tcW w:w="1133" w:type="dxa"/>
            <w:vMerge/>
          </w:tcPr>
          <w:p w:rsidR="0061473D" w:rsidRDefault="0061473D" w:rsidP="00963453"/>
        </w:tc>
        <w:tc>
          <w:tcPr>
            <w:tcW w:w="2691" w:type="dxa"/>
            <w:tcBorders>
              <w:top w:val="single" w:sz="4" w:space="0" w:color="auto"/>
              <w:bottom w:val="single" w:sz="4" w:space="0" w:color="auto"/>
            </w:tcBorders>
          </w:tcPr>
          <w:p w:rsidR="0061473D" w:rsidRDefault="0061473D" w:rsidP="00963453">
            <w:r>
              <w:t>43.Способы образования сложных и сложносокращенных слов</w:t>
            </w:r>
          </w:p>
        </w:tc>
        <w:tc>
          <w:tcPr>
            <w:tcW w:w="2973" w:type="dxa"/>
            <w:vMerge/>
          </w:tcPr>
          <w:p w:rsidR="0061473D" w:rsidRDefault="0061473D" w:rsidP="00963453"/>
        </w:tc>
        <w:tc>
          <w:tcPr>
            <w:tcW w:w="3399" w:type="dxa"/>
            <w:vMerge/>
          </w:tcPr>
          <w:p w:rsidR="0061473D" w:rsidRDefault="0061473D" w:rsidP="00963453"/>
        </w:tc>
        <w:tc>
          <w:tcPr>
            <w:tcW w:w="840" w:type="dxa"/>
            <w:gridSpan w:val="11"/>
            <w:vMerge/>
          </w:tcPr>
          <w:p w:rsidR="0061473D" w:rsidRDefault="0061473D" w:rsidP="00963453"/>
        </w:tc>
        <w:tc>
          <w:tcPr>
            <w:tcW w:w="2803" w:type="dxa"/>
            <w:gridSpan w:val="8"/>
            <w:vMerge/>
          </w:tcPr>
          <w:p w:rsidR="0061473D" w:rsidRDefault="0061473D" w:rsidP="00963453"/>
        </w:tc>
        <w:tc>
          <w:tcPr>
            <w:tcW w:w="906" w:type="dxa"/>
            <w:gridSpan w:val="8"/>
            <w:vMerge/>
          </w:tcPr>
          <w:p w:rsidR="0061473D" w:rsidRDefault="0061473D" w:rsidP="00963453"/>
        </w:tc>
      </w:tr>
      <w:tr w:rsidR="0061473D" w:rsidTr="0061473D">
        <w:trPr>
          <w:trHeight w:val="203"/>
        </w:trPr>
        <w:tc>
          <w:tcPr>
            <w:tcW w:w="672" w:type="dxa"/>
            <w:vMerge/>
          </w:tcPr>
          <w:p w:rsidR="0061473D" w:rsidRDefault="0061473D" w:rsidP="00963453"/>
        </w:tc>
        <w:tc>
          <w:tcPr>
            <w:tcW w:w="1133" w:type="dxa"/>
            <w:vMerge/>
          </w:tcPr>
          <w:p w:rsidR="0061473D" w:rsidRDefault="0061473D" w:rsidP="00963453"/>
        </w:tc>
        <w:tc>
          <w:tcPr>
            <w:tcW w:w="2691" w:type="dxa"/>
            <w:tcBorders>
              <w:top w:val="single" w:sz="4" w:space="0" w:color="auto"/>
              <w:bottom w:val="single" w:sz="4" w:space="0" w:color="auto"/>
            </w:tcBorders>
          </w:tcPr>
          <w:p w:rsidR="0061473D" w:rsidRDefault="0061473D" w:rsidP="00963453">
            <w:r>
              <w:t>44-45.Морфемный и словообразовательный разбор слова</w:t>
            </w:r>
          </w:p>
          <w:p w:rsidR="0061473D" w:rsidRDefault="0061473D" w:rsidP="00963453"/>
          <w:p w:rsidR="0061473D" w:rsidRDefault="0061473D" w:rsidP="00963453"/>
        </w:tc>
        <w:tc>
          <w:tcPr>
            <w:tcW w:w="2973" w:type="dxa"/>
            <w:vMerge/>
          </w:tcPr>
          <w:p w:rsidR="0061473D" w:rsidRDefault="0061473D" w:rsidP="00963453"/>
        </w:tc>
        <w:tc>
          <w:tcPr>
            <w:tcW w:w="3399" w:type="dxa"/>
            <w:vMerge/>
          </w:tcPr>
          <w:p w:rsidR="0061473D" w:rsidRDefault="0061473D" w:rsidP="00963453"/>
        </w:tc>
        <w:tc>
          <w:tcPr>
            <w:tcW w:w="840" w:type="dxa"/>
            <w:gridSpan w:val="11"/>
            <w:vMerge/>
          </w:tcPr>
          <w:p w:rsidR="0061473D" w:rsidRDefault="0061473D" w:rsidP="00963453"/>
        </w:tc>
        <w:tc>
          <w:tcPr>
            <w:tcW w:w="2803" w:type="dxa"/>
            <w:gridSpan w:val="8"/>
            <w:vMerge/>
          </w:tcPr>
          <w:p w:rsidR="0061473D" w:rsidRDefault="0061473D" w:rsidP="00963453"/>
        </w:tc>
        <w:tc>
          <w:tcPr>
            <w:tcW w:w="906" w:type="dxa"/>
            <w:gridSpan w:val="8"/>
            <w:vMerge/>
          </w:tcPr>
          <w:p w:rsidR="0061473D" w:rsidRDefault="0061473D" w:rsidP="00963453"/>
        </w:tc>
      </w:tr>
      <w:tr w:rsidR="0061473D" w:rsidTr="0061473D">
        <w:tc>
          <w:tcPr>
            <w:tcW w:w="672" w:type="dxa"/>
          </w:tcPr>
          <w:p w:rsidR="0061473D" w:rsidRDefault="0061473D" w:rsidP="00963453">
            <w:r>
              <w:t>46</w:t>
            </w:r>
          </w:p>
          <w:p w:rsidR="0061473D" w:rsidRDefault="0061473D" w:rsidP="00963453"/>
          <w:p w:rsidR="0061473D" w:rsidRDefault="0061473D" w:rsidP="00963453"/>
          <w:p w:rsidR="0061473D" w:rsidRDefault="0061473D" w:rsidP="00963453"/>
          <w:p w:rsidR="0061473D" w:rsidRDefault="0061473D" w:rsidP="00963453">
            <w:r>
              <w:t>47</w:t>
            </w:r>
          </w:p>
        </w:tc>
        <w:tc>
          <w:tcPr>
            <w:tcW w:w="1133" w:type="dxa"/>
          </w:tcPr>
          <w:p w:rsidR="0061473D" w:rsidRDefault="0061473D" w:rsidP="00963453"/>
        </w:tc>
        <w:tc>
          <w:tcPr>
            <w:tcW w:w="2691" w:type="dxa"/>
            <w:tcBorders>
              <w:top w:val="single" w:sz="4" w:space="0" w:color="auto"/>
            </w:tcBorders>
          </w:tcPr>
          <w:p w:rsidR="0061473D" w:rsidRDefault="0061473D" w:rsidP="00963453">
            <w:pPr>
              <w:rPr>
                <w:b/>
              </w:rPr>
            </w:pPr>
            <w:r>
              <w:rPr>
                <w:b/>
              </w:rPr>
              <w:t>46.</w:t>
            </w:r>
            <w:r w:rsidRPr="002562AF">
              <w:rPr>
                <w:b/>
              </w:rPr>
              <w:t>Контрольное тестирование по теме «Словообразование»</w:t>
            </w:r>
          </w:p>
          <w:p w:rsidR="0061473D" w:rsidRDefault="0061473D" w:rsidP="00963453">
            <w:pPr>
              <w:rPr>
                <w:b/>
              </w:rPr>
            </w:pPr>
          </w:p>
          <w:p w:rsidR="0061473D" w:rsidRPr="002562AF" w:rsidRDefault="0061473D" w:rsidP="00963453">
            <w:pPr>
              <w:rPr>
                <w:b/>
              </w:rPr>
            </w:pPr>
            <w:r>
              <w:rPr>
                <w:b/>
              </w:rPr>
              <w:t>Анализ теста</w:t>
            </w:r>
          </w:p>
        </w:tc>
        <w:tc>
          <w:tcPr>
            <w:tcW w:w="2973" w:type="dxa"/>
          </w:tcPr>
          <w:p w:rsidR="0061473D" w:rsidRDefault="0061473D" w:rsidP="00963453"/>
        </w:tc>
        <w:tc>
          <w:tcPr>
            <w:tcW w:w="3399" w:type="dxa"/>
          </w:tcPr>
          <w:p w:rsidR="0061473D" w:rsidRDefault="0061473D" w:rsidP="00963453"/>
        </w:tc>
        <w:tc>
          <w:tcPr>
            <w:tcW w:w="840" w:type="dxa"/>
            <w:gridSpan w:val="11"/>
          </w:tcPr>
          <w:p w:rsidR="0061473D" w:rsidRDefault="0061473D" w:rsidP="00963453">
            <w:r>
              <w:t>1</w:t>
            </w:r>
          </w:p>
        </w:tc>
        <w:tc>
          <w:tcPr>
            <w:tcW w:w="2803" w:type="dxa"/>
            <w:gridSpan w:val="8"/>
          </w:tcPr>
          <w:p w:rsidR="0061473D" w:rsidRDefault="0061473D" w:rsidP="0061473D"/>
        </w:tc>
        <w:tc>
          <w:tcPr>
            <w:tcW w:w="906" w:type="dxa"/>
            <w:gridSpan w:val="8"/>
          </w:tcPr>
          <w:p w:rsidR="0061473D" w:rsidRDefault="0061473D" w:rsidP="0061473D"/>
        </w:tc>
      </w:tr>
      <w:tr w:rsidR="0061473D" w:rsidTr="0061473D">
        <w:trPr>
          <w:trHeight w:val="177"/>
        </w:trPr>
        <w:tc>
          <w:tcPr>
            <w:tcW w:w="672" w:type="dxa"/>
            <w:vMerge w:val="restart"/>
          </w:tcPr>
          <w:p w:rsidR="0061473D" w:rsidRDefault="0061473D" w:rsidP="00963453">
            <w:r>
              <w:t>48-52</w:t>
            </w:r>
          </w:p>
        </w:tc>
        <w:tc>
          <w:tcPr>
            <w:tcW w:w="1133" w:type="dxa"/>
            <w:vMerge w:val="restart"/>
          </w:tcPr>
          <w:p w:rsidR="0061473D" w:rsidRDefault="0061473D" w:rsidP="00963453">
            <w:r>
              <w:t>Правописание</w:t>
            </w:r>
          </w:p>
        </w:tc>
        <w:tc>
          <w:tcPr>
            <w:tcW w:w="2691" w:type="dxa"/>
            <w:tcBorders>
              <w:bottom w:val="single" w:sz="4" w:space="0" w:color="auto"/>
            </w:tcBorders>
          </w:tcPr>
          <w:p w:rsidR="0061473D" w:rsidRDefault="0061473D" w:rsidP="00963453">
            <w:r>
              <w:t>48.Правописание приставок на З и С, И-Ы после приставок</w:t>
            </w:r>
          </w:p>
        </w:tc>
        <w:tc>
          <w:tcPr>
            <w:tcW w:w="2973" w:type="dxa"/>
            <w:vMerge w:val="restart"/>
          </w:tcPr>
          <w:p w:rsidR="0061473D" w:rsidRDefault="0061473D" w:rsidP="00963453">
            <w:r>
              <w:t>Орфография как система правил правописания слов и их морфем.</w:t>
            </w:r>
          </w:p>
          <w:p w:rsidR="0061473D" w:rsidRDefault="0061473D" w:rsidP="00963453">
            <w:r>
              <w:t xml:space="preserve">Орфографические правила, связанные с правописанием приставок  и сложных слов. Правила </w:t>
            </w:r>
            <w:r>
              <w:lastRenderedPageBreak/>
              <w:t>переноса.</w:t>
            </w:r>
          </w:p>
        </w:tc>
        <w:tc>
          <w:tcPr>
            <w:tcW w:w="3399" w:type="dxa"/>
            <w:vMerge w:val="restart"/>
          </w:tcPr>
          <w:p w:rsidR="0061473D" w:rsidRDefault="0061473D" w:rsidP="00963453">
            <w:r>
              <w:lastRenderedPageBreak/>
              <w:t>Иметь представление об орфографии как о системе правил.</w:t>
            </w:r>
          </w:p>
          <w:p w:rsidR="0061473D" w:rsidRDefault="0061473D" w:rsidP="00963453">
            <w:r>
              <w:t>Обладать орфографической зоркостью.</w:t>
            </w:r>
          </w:p>
          <w:p w:rsidR="0061473D" w:rsidRDefault="0061473D" w:rsidP="00963453">
            <w:r>
              <w:t xml:space="preserve">Соблюдать основные орфографические нормы </w:t>
            </w:r>
            <w:r>
              <w:lastRenderedPageBreak/>
              <w:t>письменной речи.</w:t>
            </w:r>
          </w:p>
          <w:p w:rsidR="0061473D" w:rsidRDefault="0061473D" w:rsidP="00963453">
            <w:r>
              <w:t>Опираться на словообразовательный, морфологический разбор при выборе правильного написания слова.</w:t>
            </w:r>
          </w:p>
          <w:p w:rsidR="0061473D" w:rsidRDefault="0061473D" w:rsidP="00963453">
            <w:r>
              <w:t>Использовать орфографические словари и справочники по правописанию для решения орфографических и пунктуационных проблем</w:t>
            </w:r>
          </w:p>
        </w:tc>
        <w:tc>
          <w:tcPr>
            <w:tcW w:w="840" w:type="dxa"/>
            <w:gridSpan w:val="11"/>
            <w:tcBorders>
              <w:bottom w:val="single" w:sz="4" w:space="0" w:color="auto"/>
            </w:tcBorders>
          </w:tcPr>
          <w:p w:rsidR="0061473D" w:rsidRDefault="0061473D" w:rsidP="00963453">
            <w:r>
              <w:lastRenderedPageBreak/>
              <w:t>1</w:t>
            </w:r>
          </w:p>
        </w:tc>
        <w:tc>
          <w:tcPr>
            <w:tcW w:w="2803" w:type="dxa"/>
            <w:gridSpan w:val="8"/>
            <w:tcBorders>
              <w:bottom w:val="single" w:sz="4" w:space="0" w:color="auto"/>
            </w:tcBorders>
          </w:tcPr>
          <w:p w:rsidR="0061473D" w:rsidRDefault="0061473D" w:rsidP="0061473D"/>
        </w:tc>
        <w:tc>
          <w:tcPr>
            <w:tcW w:w="906" w:type="dxa"/>
            <w:gridSpan w:val="8"/>
            <w:tcBorders>
              <w:bottom w:val="single" w:sz="4" w:space="0" w:color="auto"/>
            </w:tcBorders>
          </w:tcPr>
          <w:p w:rsidR="0061473D" w:rsidRDefault="0061473D" w:rsidP="0061473D"/>
        </w:tc>
      </w:tr>
      <w:tr w:rsidR="0061473D" w:rsidTr="0061473D">
        <w:trPr>
          <w:trHeight w:val="156"/>
        </w:trPr>
        <w:tc>
          <w:tcPr>
            <w:tcW w:w="672" w:type="dxa"/>
            <w:vMerge/>
          </w:tcPr>
          <w:p w:rsidR="0061473D" w:rsidRDefault="0061473D" w:rsidP="00963453"/>
        </w:tc>
        <w:tc>
          <w:tcPr>
            <w:tcW w:w="1133" w:type="dxa"/>
            <w:vMerge/>
          </w:tcPr>
          <w:p w:rsidR="0061473D" w:rsidRDefault="0061473D" w:rsidP="00963453"/>
        </w:tc>
        <w:tc>
          <w:tcPr>
            <w:tcW w:w="2691" w:type="dxa"/>
            <w:tcBorders>
              <w:top w:val="single" w:sz="4" w:space="0" w:color="auto"/>
              <w:bottom w:val="single" w:sz="4" w:space="0" w:color="auto"/>
            </w:tcBorders>
          </w:tcPr>
          <w:p w:rsidR="0061473D" w:rsidRDefault="0061473D" w:rsidP="00963453">
            <w:r>
              <w:t>49.Правописание приставок ПРЕ и ПРИ</w:t>
            </w:r>
          </w:p>
        </w:tc>
        <w:tc>
          <w:tcPr>
            <w:tcW w:w="2973" w:type="dxa"/>
            <w:vMerge/>
          </w:tcPr>
          <w:p w:rsidR="0061473D" w:rsidRDefault="0061473D" w:rsidP="00963453"/>
        </w:tc>
        <w:tc>
          <w:tcPr>
            <w:tcW w:w="3399" w:type="dxa"/>
            <w:vMerge/>
          </w:tcPr>
          <w:p w:rsidR="0061473D" w:rsidRDefault="0061473D" w:rsidP="00963453"/>
        </w:tc>
        <w:tc>
          <w:tcPr>
            <w:tcW w:w="840" w:type="dxa"/>
            <w:gridSpan w:val="11"/>
            <w:tcBorders>
              <w:top w:val="single" w:sz="4" w:space="0" w:color="auto"/>
              <w:bottom w:val="single" w:sz="4" w:space="0" w:color="auto"/>
            </w:tcBorders>
          </w:tcPr>
          <w:p w:rsidR="0061473D" w:rsidRDefault="0061473D" w:rsidP="00963453">
            <w:r>
              <w:t>1</w:t>
            </w:r>
          </w:p>
        </w:tc>
        <w:tc>
          <w:tcPr>
            <w:tcW w:w="2803" w:type="dxa"/>
            <w:gridSpan w:val="8"/>
            <w:tcBorders>
              <w:top w:val="single" w:sz="4" w:space="0" w:color="auto"/>
              <w:bottom w:val="single" w:sz="4" w:space="0" w:color="auto"/>
            </w:tcBorders>
          </w:tcPr>
          <w:p w:rsidR="0061473D" w:rsidRDefault="0061473D" w:rsidP="0061473D"/>
        </w:tc>
        <w:tc>
          <w:tcPr>
            <w:tcW w:w="906" w:type="dxa"/>
            <w:gridSpan w:val="8"/>
            <w:tcBorders>
              <w:top w:val="single" w:sz="4" w:space="0" w:color="auto"/>
              <w:bottom w:val="single" w:sz="4" w:space="0" w:color="auto"/>
            </w:tcBorders>
          </w:tcPr>
          <w:p w:rsidR="0061473D" w:rsidRDefault="0061473D" w:rsidP="0061473D"/>
        </w:tc>
      </w:tr>
      <w:tr w:rsidR="0061473D" w:rsidTr="0061473D">
        <w:trPr>
          <w:trHeight w:val="141"/>
        </w:trPr>
        <w:tc>
          <w:tcPr>
            <w:tcW w:w="672" w:type="dxa"/>
            <w:vMerge/>
          </w:tcPr>
          <w:p w:rsidR="0061473D" w:rsidRDefault="0061473D" w:rsidP="00963453"/>
        </w:tc>
        <w:tc>
          <w:tcPr>
            <w:tcW w:w="1133" w:type="dxa"/>
            <w:vMerge/>
          </w:tcPr>
          <w:p w:rsidR="0061473D" w:rsidRDefault="0061473D" w:rsidP="00963453"/>
        </w:tc>
        <w:tc>
          <w:tcPr>
            <w:tcW w:w="2691" w:type="dxa"/>
            <w:tcBorders>
              <w:top w:val="single" w:sz="4" w:space="0" w:color="auto"/>
              <w:bottom w:val="single" w:sz="4" w:space="0" w:color="auto"/>
            </w:tcBorders>
          </w:tcPr>
          <w:p w:rsidR="0061473D" w:rsidRDefault="0061473D" w:rsidP="00963453">
            <w:r>
              <w:t xml:space="preserve">50.Правописание сложных </w:t>
            </w:r>
            <w:r>
              <w:lastRenderedPageBreak/>
              <w:t>существительных с соединительной гласной</w:t>
            </w:r>
          </w:p>
        </w:tc>
        <w:tc>
          <w:tcPr>
            <w:tcW w:w="2973" w:type="dxa"/>
            <w:vMerge/>
          </w:tcPr>
          <w:p w:rsidR="0061473D" w:rsidRDefault="0061473D" w:rsidP="00963453"/>
        </w:tc>
        <w:tc>
          <w:tcPr>
            <w:tcW w:w="3399" w:type="dxa"/>
            <w:vMerge/>
          </w:tcPr>
          <w:p w:rsidR="0061473D" w:rsidRDefault="0061473D" w:rsidP="00963453"/>
        </w:tc>
        <w:tc>
          <w:tcPr>
            <w:tcW w:w="840" w:type="dxa"/>
            <w:gridSpan w:val="11"/>
            <w:tcBorders>
              <w:top w:val="single" w:sz="4" w:space="0" w:color="auto"/>
              <w:bottom w:val="single" w:sz="4" w:space="0" w:color="auto"/>
            </w:tcBorders>
          </w:tcPr>
          <w:p w:rsidR="0061473D" w:rsidRDefault="0061473D" w:rsidP="00963453">
            <w:r>
              <w:t>1</w:t>
            </w:r>
          </w:p>
        </w:tc>
        <w:tc>
          <w:tcPr>
            <w:tcW w:w="2803" w:type="dxa"/>
            <w:gridSpan w:val="8"/>
            <w:tcBorders>
              <w:top w:val="single" w:sz="4" w:space="0" w:color="auto"/>
              <w:bottom w:val="single" w:sz="4" w:space="0" w:color="auto"/>
            </w:tcBorders>
          </w:tcPr>
          <w:p w:rsidR="0061473D" w:rsidRDefault="0061473D" w:rsidP="0061473D"/>
        </w:tc>
        <w:tc>
          <w:tcPr>
            <w:tcW w:w="906" w:type="dxa"/>
            <w:gridSpan w:val="8"/>
            <w:tcBorders>
              <w:top w:val="single" w:sz="4" w:space="0" w:color="auto"/>
              <w:bottom w:val="single" w:sz="4" w:space="0" w:color="auto"/>
            </w:tcBorders>
          </w:tcPr>
          <w:p w:rsidR="0061473D" w:rsidRDefault="0061473D" w:rsidP="0061473D"/>
        </w:tc>
      </w:tr>
      <w:tr w:rsidR="0061473D" w:rsidTr="0061473D">
        <w:trPr>
          <w:trHeight w:val="125"/>
        </w:trPr>
        <w:tc>
          <w:tcPr>
            <w:tcW w:w="672" w:type="dxa"/>
            <w:vMerge/>
          </w:tcPr>
          <w:p w:rsidR="0061473D" w:rsidRDefault="0061473D" w:rsidP="00963453"/>
        </w:tc>
        <w:tc>
          <w:tcPr>
            <w:tcW w:w="1133" w:type="dxa"/>
            <w:vMerge/>
          </w:tcPr>
          <w:p w:rsidR="0061473D" w:rsidRDefault="0061473D" w:rsidP="00963453"/>
        </w:tc>
        <w:tc>
          <w:tcPr>
            <w:tcW w:w="2691" w:type="dxa"/>
            <w:tcBorders>
              <w:top w:val="single" w:sz="4" w:space="0" w:color="auto"/>
              <w:bottom w:val="single" w:sz="4" w:space="0" w:color="auto"/>
            </w:tcBorders>
          </w:tcPr>
          <w:p w:rsidR="0061473D" w:rsidRDefault="0061473D" w:rsidP="00963453">
            <w:r>
              <w:t>51.Правописание существительных без соединительной гласной</w:t>
            </w:r>
          </w:p>
        </w:tc>
        <w:tc>
          <w:tcPr>
            <w:tcW w:w="2973" w:type="dxa"/>
            <w:vMerge/>
          </w:tcPr>
          <w:p w:rsidR="0061473D" w:rsidRDefault="0061473D" w:rsidP="00963453"/>
        </w:tc>
        <w:tc>
          <w:tcPr>
            <w:tcW w:w="3399" w:type="dxa"/>
            <w:vMerge/>
          </w:tcPr>
          <w:p w:rsidR="0061473D" w:rsidRDefault="0061473D" w:rsidP="00963453"/>
        </w:tc>
        <w:tc>
          <w:tcPr>
            <w:tcW w:w="795" w:type="dxa"/>
            <w:gridSpan w:val="8"/>
            <w:tcBorders>
              <w:top w:val="single" w:sz="4" w:space="0" w:color="auto"/>
              <w:bottom w:val="single" w:sz="4" w:space="0" w:color="auto"/>
            </w:tcBorders>
          </w:tcPr>
          <w:p w:rsidR="0061473D" w:rsidRDefault="0061473D" w:rsidP="00963453">
            <w:r>
              <w:t>1</w:t>
            </w:r>
          </w:p>
        </w:tc>
        <w:tc>
          <w:tcPr>
            <w:tcW w:w="2848" w:type="dxa"/>
            <w:gridSpan w:val="11"/>
            <w:tcBorders>
              <w:top w:val="single" w:sz="4" w:space="0" w:color="auto"/>
              <w:bottom w:val="single" w:sz="4" w:space="0" w:color="auto"/>
            </w:tcBorders>
          </w:tcPr>
          <w:p w:rsidR="0061473D" w:rsidRDefault="0061473D" w:rsidP="0061473D"/>
        </w:tc>
        <w:tc>
          <w:tcPr>
            <w:tcW w:w="906" w:type="dxa"/>
            <w:gridSpan w:val="8"/>
            <w:tcBorders>
              <w:top w:val="single" w:sz="4" w:space="0" w:color="auto"/>
              <w:bottom w:val="single" w:sz="4" w:space="0" w:color="auto"/>
            </w:tcBorders>
          </w:tcPr>
          <w:p w:rsidR="0061473D" w:rsidRDefault="0061473D" w:rsidP="0061473D"/>
        </w:tc>
      </w:tr>
      <w:tr w:rsidR="0061473D" w:rsidTr="0061473D">
        <w:trPr>
          <w:trHeight w:val="128"/>
        </w:trPr>
        <w:tc>
          <w:tcPr>
            <w:tcW w:w="672" w:type="dxa"/>
            <w:vMerge/>
            <w:tcBorders>
              <w:bottom w:val="single" w:sz="4" w:space="0" w:color="auto"/>
            </w:tcBorders>
          </w:tcPr>
          <w:p w:rsidR="0061473D" w:rsidRDefault="0061473D" w:rsidP="00963453"/>
        </w:tc>
        <w:tc>
          <w:tcPr>
            <w:tcW w:w="1133" w:type="dxa"/>
            <w:vMerge/>
            <w:tcBorders>
              <w:bottom w:val="single" w:sz="4" w:space="0" w:color="auto"/>
            </w:tcBorders>
          </w:tcPr>
          <w:p w:rsidR="0061473D" w:rsidRDefault="0061473D" w:rsidP="00963453"/>
        </w:tc>
        <w:tc>
          <w:tcPr>
            <w:tcW w:w="2691" w:type="dxa"/>
            <w:tcBorders>
              <w:top w:val="single" w:sz="4" w:space="0" w:color="auto"/>
              <w:bottom w:val="single" w:sz="4" w:space="0" w:color="auto"/>
            </w:tcBorders>
          </w:tcPr>
          <w:p w:rsidR="0061473D" w:rsidRDefault="0061473D" w:rsidP="00963453">
            <w:r>
              <w:t>52.Правописание сложных имен прилагательных</w:t>
            </w:r>
          </w:p>
        </w:tc>
        <w:tc>
          <w:tcPr>
            <w:tcW w:w="2973" w:type="dxa"/>
            <w:vMerge/>
            <w:tcBorders>
              <w:bottom w:val="single" w:sz="4" w:space="0" w:color="auto"/>
            </w:tcBorders>
          </w:tcPr>
          <w:p w:rsidR="0061473D" w:rsidRDefault="0061473D" w:rsidP="00963453"/>
        </w:tc>
        <w:tc>
          <w:tcPr>
            <w:tcW w:w="3399" w:type="dxa"/>
            <w:vMerge/>
            <w:tcBorders>
              <w:bottom w:val="single" w:sz="4" w:space="0" w:color="auto"/>
            </w:tcBorders>
          </w:tcPr>
          <w:p w:rsidR="0061473D" w:rsidRDefault="0061473D" w:rsidP="00963453"/>
        </w:tc>
        <w:tc>
          <w:tcPr>
            <w:tcW w:w="795" w:type="dxa"/>
            <w:gridSpan w:val="8"/>
            <w:tcBorders>
              <w:top w:val="single" w:sz="4" w:space="0" w:color="auto"/>
              <w:bottom w:val="single" w:sz="4" w:space="0" w:color="auto"/>
            </w:tcBorders>
          </w:tcPr>
          <w:p w:rsidR="0061473D" w:rsidRDefault="0061473D" w:rsidP="00963453">
            <w:r>
              <w:t>1</w:t>
            </w:r>
          </w:p>
        </w:tc>
        <w:tc>
          <w:tcPr>
            <w:tcW w:w="2848" w:type="dxa"/>
            <w:gridSpan w:val="11"/>
            <w:tcBorders>
              <w:top w:val="single" w:sz="4" w:space="0" w:color="auto"/>
              <w:bottom w:val="single" w:sz="4" w:space="0" w:color="auto"/>
            </w:tcBorders>
          </w:tcPr>
          <w:p w:rsidR="0061473D" w:rsidRDefault="0061473D" w:rsidP="0061473D"/>
        </w:tc>
        <w:tc>
          <w:tcPr>
            <w:tcW w:w="906" w:type="dxa"/>
            <w:gridSpan w:val="8"/>
            <w:tcBorders>
              <w:top w:val="single" w:sz="4" w:space="0" w:color="auto"/>
              <w:bottom w:val="single" w:sz="4" w:space="0" w:color="auto"/>
            </w:tcBorders>
          </w:tcPr>
          <w:p w:rsidR="0061473D" w:rsidRDefault="0061473D" w:rsidP="0061473D"/>
        </w:tc>
      </w:tr>
      <w:tr w:rsidR="0061473D" w:rsidTr="0061473D">
        <w:trPr>
          <w:trHeight w:val="125"/>
        </w:trPr>
        <w:tc>
          <w:tcPr>
            <w:tcW w:w="672" w:type="dxa"/>
            <w:tcBorders>
              <w:top w:val="single" w:sz="4" w:space="0" w:color="auto"/>
              <w:bottom w:val="single" w:sz="4" w:space="0" w:color="auto"/>
            </w:tcBorders>
          </w:tcPr>
          <w:p w:rsidR="0061473D" w:rsidRDefault="0061473D" w:rsidP="00963453">
            <w:r>
              <w:t>53-54</w:t>
            </w:r>
          </w:p>
        </w:tc>
        <w:tc>
          <w:tcPr>
            <w:tcW w:w="1133" w:type="dxa"/>
            <w:tcBorders>
              <w:top w:val="single" w:sz="4" w:space="0" w:color="auto"/>
              <w:bottom w:val="single" w:sz="4" w:space="0" w:color="auto"/>
            </w:tcBorders>
          </w:tcPr>
          <w:p w:rsidR="0061473D" w:rsidRDefault="0061473D" w:rsidP="00963453">
            <w:r>
              <w:t xml:space="preserve">Текст </w:t>
            </w:r>
          </w:p>
        </w:tc>
        <w:tc>
          <w:tcPr>
            <w:tcW w:w="2691" w:type="dxa"/>
            <w:tcBorders>
              <w:top w:val="single" w:sz="4" w:space="0" w:color="auto"/>
              <w:bottom w:val="single" w:sz="4" w:space="0" w:color="auto"/>
            </w:tcBorders>
          </w:tcPr>
          <w:p w:rsidR="0061473D" w:rsidRDefault="0061473D" w:rsidP="00963453">
            <w:r>
              <w:t>53-54.План текста :простой и сложный</w:t>
            </w:r>
          </w:p>
        </w:tc>
        <w:tc>
          <w:tcPr>
            <w:tcW w:w="2973" w:type="dxa"/>
            <w:tcBorders>
              <w:top w:val="single" w:sz="4" w:space="0" w:color="auto"/>
              <w:bottom w:val="single" w:sz="4" w:space="0" w:color="auto"/>
            </w:tcBorders>
          </w:tcPr>
          <w:p w:rsidR="0061473D" w:rsidRDefault="0061473D" w:rsidP="00963453">
            <w:r>
              <w:t>Микротема текста. Основная и дополнительная информация в тексте.</w:t>
            </w:r>
          </w:p>
          <w:p w:rsidR="0061473D" w:rsidRDefault="0061473D" w:rsidP="00963453">
            <w:r>
              <w:t>План.</w:t>
            </w:r>
          </w:p>
        </w:tc>
        <w:tc>
          <w:tcPr>
            <w:tcW w:w="3399" w:type="dxa"/>
            <w:tcBorders>
              <w:top w:val="single" w:sz="4" w:space="0" w:color="auto"/>
              <w:bottom w:val="single" w:sz="4" w:space="0" w:color="auto"/>
            </w:tcBorders>
          </w:tcPr>
          <w:p w:rsidR="0061473D" w:rsidRDefault="0061473D" w:rsidP="00963453">
            <w:r>
              <w:t>Выделять микротемы, делить текст на абзацы, делить текст на смысловые части, различать тема и подтемы текста, осуществлять информационную переработку текста , передавая его содержание при помощи плана. Создавать и корректировать текст</w:t>
            </w:r>
          </w:p>
        </w:tc>
        <w:tc>
          <w:tcPr>
            <w:tcW w:w="795" w:type="dxa"/>
            <w:gridSpan w:val="8"/>
            <w:tcBorders>
              <w:top w:val="single" w:sz="4" w:space="0" w:color="auto"/>
              <w:bottom w:val="single" w:sz="4" w:space="0" w:color="auto"/>
            </w:tcBorders>
          </w:tcPr>
          <w:p w:rsidR="0061473D" w:rsidRDefault="0061473D" w:rsidP="00963453">
            <w:r>
              <w:t>2</w:t>
            </w:r>
          </w:p>
        </w:tc>
        <w:tc>
          <w:tcPr>
            <w:tcW w:w="2848" w:type="dxa"/>
            <w:gridSpan w:val="11"/>
            <w:tcBorders>
              <w:top w:val="single" w:sz="4" w:space="0" w:color="auto"/>
              <w:bottom w:val="single" w:sz="4" w:space="0" w:color="auto"/>
            </w:tcBorders>
          </w:tcPr>
          <w:p w:rsidR="0061473D" w:rsidRDefault="0061473D" w:rsidP="0061473D"/>
        </w:tc>
        <w:tc>
          <w:tcPr>
            <w:tcW w:w="906" w:type="dxa"/>
            <w:gridSpan w:val="8"/>
            <w:tcBorders>
              <w:top w:val="single" w:sz="4" w:space="0" w:color="auto"/>
              <w:bottom w:val="single" w:sz="4" w:space="0" w:color="auto"/>
            </w:tcBorders>
          </w:tcPr>
          <w:p w:rsidR="0061473D" w:rsidRDefault="0061473D" w:rsidP="0061473D"/>
        </w:tc>
      </w:tr>
      <w:tr w:rsidR="0061473D" w:rsidTr="0061473D">
        <w:trPr>
          <w:trHeight w:val="112"/>
        </w:trPr>
        <w:tc>
          <w:tcPr>
            <w:tcW w:w="672" w:type="dxa"/>
            <w:tcBorders>
              <w:top w:val="single" w:sz="4" w:space="0" w:color="auto"/>
              <w:bottom w:val="single" w:sz="4" w:space="0" w:color="auto"/>
            </w:tcBorders>
          </w:tcPr>
          <w:p w:rsidR="0061473D" w:rsidRDefault="0061473D" w:rsidP="00963453">
            <w:r>
              <w:t>55</w:t>
            </w:r>
          </w:p>
        </w:tc>
        <w:tc>
          <w:tcPr>
            <w:tcW w:w="1133" w:type="dxa"/>
            <w:tcBorders>
              <w:top w:val="single" w:sz="4" w:space="0" w:color="auto"/>
              <w:bottom w:val="single" w:sz="4" w:space="0" w:color="auto"/>
            </w:tcBorders>
          </w:tcPr>
          <w:p w:rsidR="0061473D" w:rsidRDefault="0061473D" w:rsidP="00963453">
            <w:r>
              <w:t>Язык и культура. Культура речи</w:t>
            </w:r>
          </w:p>
        </w:tc>
        <w:tc>
          <w:tcPr>
            <w:tcW w:w="2691" w:type="dxa"/>
            <w:tcBorders>
              <w:top w:val="single" w:sz="4" w:space="0" w:color="auto"/>
              <w:bottom w:val="single" w:sz="4" w:space="0" w:color="auto"/>
            </w:tcBorders>
          </w:tcPr>
          <w:p w:rsidR="0061473D" w:rsidRDefault="0061473D" w:rsidP="00963453">
            <w:r>
              <w:t>55.Ударение в сложных словах</w:t>
            </w:r>
          </w:p>
        </w:tc>
        <w:tc>
          <w:tcPr>
            <w:tcW w:w="2973" w:type="dxa"/>
            <w:tcBorders>
              <w:top w:val="single" w:sz="4" w:space="0" w:color="auto"/>
              <w:bottom w:val="single" w:sz="4" w:space="0" w:color="auto"/>
            </w:tcBorders>
          </w:tcPr>
          <w:p w:rsidR="0061473D" w:rsidRDefault="0061473D" w:rsidP="00963453">
            <w:r>
              <w:t>Взаимосвязь языка и культуры, русский речевой этикет.</w:t>
            </w:r>
          </w:p>
          <w:p w:rsidR="0061473D" w:rsidRDefault="0061473D" w:rsidP="00963453">
            <w:r>
              <w:t>Варианты норм, нормативные словари современного русского литературного языка</w:t>
            </w:r>
          </w:p>
        </w:tc>
        <w:tc>
          <w:tcPr>
            <w:tcW w:w="3399" w:type="dxa"/>
            <w:tcBorders>
              <w:top w:val="single" w:sz="4" w:space="0" w:color="auto"/>
              <w:bottom w:val="single" w:sz="4" w:space="0" w:color="auto"/>
            </w:tcBorders>
          </w:tcPr>
          <w:p w:rsidR="0061473D" w:rsidRDefault="0061473D" w:rsidP="00963453">
            <w:r>
              <w:t>Осознавать связь русского языка с культурой и историей народа.</w:t>
            </w:r>
          </w:p>
          <w:p w:rsidR="0061473D" w:rsidRDefault="0061473D" w:rsidP="00963453">
            <w:r>
              <w:t>Приводить примеры , которые доказывают, что изучение языка позволяет лучше узнать историю и культуру страны.</w:t>
            </w:r>
          </w:p>
          <w:p w:rsidR="0061473D" w:rsidRDefault="0061473D" w:rsidP="00963453">
            <w:r>
              <w:t>Осознать важность соблюдения языковых норм для культурного человека.</w:t>
            </w:r>
          </w:p>
          <w:p w:rsidR="0061473D" w:rsidRDefault="0061473D" w:rsidP="00963453">
            <w:r>
              <w:t xml:space="preserve">Овладеть основными нормами </w:t>
            </w:r>
            <w:r>
              <w:lastRenderedPageBreak/>
              <w:t>русского литературного языка.</w:t>
            </w:r>
          </w:p>
          <w:p w:rsidR="0061473D" w:rsidRDefault="0061473D" w:rsidP="00963453">
            <w:r>
              <w:t>Использовать нормативные словари для получения информации о нормах современного русского литературного языка</w:t>
            </w:r>
          </w:p>
          <w:p w:rsidR="0061473D" w:rsidRDefault="0061473D" w:rsidP="00963453">
            <w:r>
              <w:t xml:space="preserve"> </w:t>
            </w:r>
          </w:p>
        </w:tc>
        <w:tc>
          <w:tcPr>
            <w:tcW w:w="795" w:type="dxa"/>
            <w:gridSpan w:val="8"/>
            <w:tcBorders>
              <w:top w:val="single" w:sz="4" w:space="0" w:color="auto"/>
              <w:bottom w:val="single" w:sz="4" w:space="0" w:color="auto"/>
            </w:tcBorders>
          </w:tcPr>
          <w:p w:rsidR="0061473D" w:rsidRDefault="0061473D" w:rsidP="00963453">
            <w:r>
              <w:lastRenderedPageBreak/>
              <w:t>1</w:t>
            </w:r>
          </w:p>
        </w:tc>
        <w:tc>
          <w:tcPr>
            <w:tcW w:w="2848" w:type="dxa"/>
            <w:gridSpan w:val="11"/>
            <w:tcBorders>
              <w:top w:val="single" w:sz="4" w:space="0" w:color="auto"/>
              <w:bottom w:val="single" w:sz="4" w:space="0" w:color="auto"/>
            </w:tcBorders>
          </w:tcPr>
          <w:p w:rsidR="0061473D" w:rsidRDefault="0061473D" w:rsidP="0061473D"/>
        </w:tc>
        <w:tc>
          <w:tcPr>
            <w:tcW w:w="906" w:type="dxa"/>
            <w:gridSpan w:val="8"/>
            <w:tcBorders>
              <w:top w:val="single" w:sz="4" w:space="0" w:color="auto"/>
              <w:bottom w:val="single" w:sz="4" w:space="0" w:color="auto"/>
            </w:tcBorders>
          </w:tcPr>
          <w:p w:rsidR="0061473D" w:rsidRDefault="0061473D" w:rsidP="0061473D"/>
        </w:tc>
      </w:tr>
      <w:tr w:rsidR="0061473D" w:rsidTr="0061473D">
        <w:trPr>
          <w:trHeight w:val="141"/>
        </w:trPr>
        <w:tc>
          <w:tcPr>
            <w:tcW w:w="672" w:type="dxa"/>
            <w:tcBorders>
              <w:top w:val="single" w:sz="4" w:space="0" w:color="auto"/>
              <w:bottom w:val="single" w:sz="4" w:space="0" w:color="auto"/>
            </w:tcBorders>
          </w:tcPr>
          <w:p w:rsidR="0061473D" w:rsidRDefault="0061473D" w:rsidP="00963453">
            <w:r>
              <w:lastRenderedPageBreak/>
              <w:t>56</w:t>
            </w:r>
          </w:p>
        </w:tc>
        <w:tc>
          <w:tcPr>
            <w:tcW w:w="1133" w:type="dxa"/>
            <w:tcBorders>
              <w:top w:val="single" w:sz="4" w:space="0" w:color="auto"/>
              <w:bottom w:val="single" w:sz="4" w:space="0" w:color="auto"/>
            </w:tcBorders>
          </w:tcPr>
          <w:p w:rsidR="0061473D" w:rsidRDefault="0061473D" w:rsidP="00963453">
            <w:r>
              <w:t>Повторение</w:t>
            </w:r>
          </w:p>
        </w:tc>
        <w:tc>
          <w:tcPr>
            <w:tcW w:w="2691" w:type="dxa"/>
            <w:tcBorders>
              <w:top w:val="single" w:sz="4" w:space="0" w:color="auto"/>
              <w:bottom w:val="single" w:sz="4" w:space="0" w:color="auto"/>
            </w:tcBorders>
          </w:tcPr>
          <w:p w:rsidR="0061473D" w:rsidRDefault="0061473D" w:rsidP="00963453">
            <w:r>
              <w:t>56.Комплексное повторение</w:t>
            </w:r>
          </w:p>
        </w:tc>
        <w:tc>
          <w:tcPr>
            <w:tcW w:w="2973" w:type="dxa"/>
            <w:tcBorders>
              <w:top w:val="single" w:sz="4" w:space="0" w:color="auto"/>
              <w:bottom w:val="single" w:sz="4" w:space="0" w:color="auto"/>
            </w:tcBorders>
          </w:tcPr>
          <w:p w:rsidR="0061473D" w:rsidRDefault="0061473D" w:rsidP="00963453"/>
        </w:tc>
        <w:tc>
          <w:tcPr>
            <w:tcW w:w="3399" w:type="dxa"/>
            <w:tcBorders>
              <w:top w:val="single" w:sz="4" w:space="0" w:color="auto"/>
              <w:bottom w:val="single" w:sz="4" w:space="0" w:color="auto"/>
            </w:tcBorders>
          </w:tcPr>
          <w:p w:rsidR="0061473D" w:rsidRDefault="0061473D" w:rsidP="00963453"/>
        </w:tc>
        <w:tc>
          <w:tcPr>
            <w:tcW w:w="795" w:type="dxa"/>
            <w:gridSpan w:val="8"/>
            <w:tcBorders>
              <w:top w:val="single" w:sz="4" w:space="0" w:color="auto"/>
              <w:bottom w:val="single" w:sz="4" w:space="0" w:color="auto"/>
            </w:tcBorders>
          </w:tcPr>
          <w:p w:rsidR="0061473D" w:rsidRDefault="0061473D" w:rsidP="00963453">
            <w:r>
              <w:t>1</w:t>
            </w:r>
          </w:p>
        </w:tc>
        <w:tc>
          <w:tcPr>
            <w:tcW w:w="2803" w:type="dxa"/>
            <w:gridSpan w:val="9"/>
            <w:tcBorders>
              <w:top w:val="single" w:sz="4" w:space="0" w:color="auto"/>
              <w:bottom w:val="single" w:sz="4" w:space="0" w:color="auto"/>
            </w:tcBorders>
          </w:tcPr>
          <w:p w:rsidR="0061473D" w:rsidRDefault="0061473D" w:rsidP="0061473D"/>
        </w:tc>
        <w:tc>
          <w:tcPr>
            <w:tcW w:w="951" w:type="dxa"/>
            <w:gridSpan w:val="10"/>
            <w:tcBorders>
              <w:top w:val="single" w:sz="4" w:space="0" w:color="auto"/>
              <w:bottom w:val="single" w:sz="4" w:space="0" w:color="auto"/>
            </w:tcBorders>
          </w:tcPr>
          <w:p w:rsidR="0061473D" w:rsidRDefault="0061473D" w:rsidP="0061473D"/>
        </w:tc>
      </w:tr>
      <w:tr w:rsidR="0061473D" w:rsidTr="0061473D">
        <w:trPr>
          <w:trHeight w:val="157"/>
        </w:trPr>
        <w:tc>
          <w:tcPr>
            <w:tcW w:w="672" w:type="dxa"/>
            <w:tcBorders>
              <w:top w:val="single" w:sz="4" w:space="0" w:color="auto"/>
              <w:bottom w:val="single" w:sz="4" w:space="0" w:color="auto"/>
            </w:tcBorders>
          </w:tcPr>
          <w:p w:rsidR="0061473D" w:rsidRDefault="0061473D" w:rsidP="00963453">
            <w:r>
              <w:t>57-58</w:t>
            </w:r>
          </w:p>
        </w:tc>
        <w:tc>
          <w:tcPr>
            <w:tcW w:w="1133" w:type="dxa"/>
            <w:tcBorders>
              <w:top w:val="single" w:sz="4" w:space="0" w:color="auto"/>
              <w:bottom w:val="single" w:sz="4" w:space="0" w:color="auto"/>
            </w:tcBorders>
          </w:tcPr>
          <w:p w:rsidR="0061473D" w:rsidRDefault="0061473D" w:rsidP="00963453"/>
        </w:tc>
        <w:tc>
          <w:tcPr>
            <w:tcW w:w="2691" w:type="dxa"/>
            <w:tcBorders>
              <w:top w:val="single" w:sz="4" w:space="0" w:color="auto"/>
              <w:bottom w:val="single" w:sz="4" w:space="0" w:color="auto"/>
            </w:tcBorders>
          </w:tcPr>
          <w:p w:rsidR="0061473D" w:rsidRPr="002562AF" w:rsidRDefault="0061473D" w:rsidP="00963453">
            <w:pPr>
              <w:rPr>
                <w:b/>
              </w:rPr>
            </w:pPr>
            <w:r>
              <w:rPr>
                <w:b/>
              </w:rPr>
              <w:t>57-58.</w:t>
            </w:r>
            <w:r w:rsidRPr="002562AF">
              <w:rPr>
                <w:b/>
              </w:rPr>
              <w:t>Контрольная работа (диктант)и ее анализ</w:t>
            </w:r>
          </w:p>
        </w:tc>
        <w:tc>
          <w:tcPr>
            <w:tcW w:w="2973" w:type="dxa"/>
            <w:tcBorders>
              <w:top w:val="single" w:sz="4" w:space="0" w:color="auto"/>
              <w:bottom w:val="single" w:sz="4" w:space="0" w:color="auto"/>
            </w:tcBorders>
          </w:tcPr>
          <w:p w:rsidR="0061473D" w:rsidRDefault="0061473D" w:rsidP="00963453"/>
        </w:tc>
        <w:tc>
          <w:tcPr>
            <w:tcW w:w="3399" w:type="dxa"/>
            <w:tcBorders>
              <w:top w:val="single" w:sz="4" w:space="0" w:color="auto"/>
              <w:bottom w:val="single" w:sz="4" w:space="0" w:color="auto"/>
            </w:tcBorders>
          </w:tcPr>
          <w:p w:rsidR="0061473D" w:rsidRDefault="0061473D" w:rsidP="00963453"/>
        </w:tc>
        <w:tc>
          <w:tcPr>
            <w:tcW w:w="795" w:type="dxa"/>
            <w:gridSpan w:val="8"/>
            <w:tcBorders>
              <w:top w:val="single" w:sz="4" w:space="0" w:color="auto"/>
              <w:bottom w:val="single" w:sz="4" w:space="0" w:color="auto"/>
            </w:tcBorders>
          </w:tcPr>
          <w:p w:rsidR="0061473D" w:rsidRDefault="0061473D" w:rsidP="00963453">
            <w:r>
              <w:t>2</w:t>
            </w:r>
          </w:p>
        </w:tc>
        <w:tc>
          <w:tcPr>
            <w:tcW w:w="2803" w:type="dxa"/>
            <w:gridSpan w:val="9"/>
            <w:tcBorders>
              <w:top w:val="single" w:sz="4" w:space="0" w:color="auto"/>
              <w:bottom w:val="single" w:sz="4" w:space="0" w:color="auto"/>
            </w:tcBorders>
          </w:tcPr>
          <w:p w:rsidR="0061473D" w:rsidRDefault="0061473D" w:rsidP="0061473D"/>
        </w:tc>
        <w:tc>
          <w:tcPr>
            <w:tcW w:w="951" w:type="dxa"/>
            <w:gridSpan w:val="10"/>
            <w:tcBorders>
              <w:top w:val="single" w:sz="4" w:space="0" w:color="auto"/>
              <w:bottom w:val="single" w:sz="4" w:space="0" w:color="auto"/>
            </w:tcBorders>
          </w:tcPr>
          <w:p w:rsidR="0061473D" w:rsidRDefault="0061473D" w:rsidP="0061473D"/>
        </w:tc>
      </w:tr>
      <w:tr w:rsidR="0061473D" w:rsidTr="0061473D">
        <w:trPr>
          <w:trHeight w:val="172"/>
        </w:trPr>
        <w:tc>
          <w:tcPr>
            <w:tcW w:w="672" w:type="dxa"/>
            <w:tcBorders>
              <w:top w:val="single" w:sz="4" w:space="0" w:color="auto"/>
              <w:bottom w:val="single" w:sz="4" w:space="0" w:color="auto"/>
            </w:tcBorders>
          </w:tcPr>
          <w:p w:rsidR="0061473D" w:rsidRDefault="0061473D" w:rsidP="00963453">
            <w:r>
              <w:t>59-60</w:t>
            </w:r>
          </w:p>
        </w:tc>
        <w:tc>
          <w:tcPr>
            <w:tcW w:w="1133" w:type="dxa"/>
            <w:tcBorders>
              <w:top w:val="single" w:sz="4" w:space="0" w:color="auto"/>
              <w:bottom w:val="single" w:sz="4" w:space="0" w:color="auto"/>
            </w:tcBorders>
          </w:tcPr>
          <w:p w:rsidR="0061473D" w:rsidRDefault="0061473D" w:rsidP="00963453">
            <w:r>
              <w:t>О языке и речи</w:t>
            </w:r>
          </w:p>
        </w:tc>
        <w:tc>
          <w:tcPr>
            <w:tcW w:w="2691" w:type="dxa"/>
            <w:tcBorders>
              <w:top w:val="single" w:sz="4" w:space="0" w:color="auto"/>
              <w:bottom w:val="single" w:sz="4" w:space="0" w:color="auto"/>
            </w:tcBorders>
          </w:tcPr>
          <w:p w:rsidR="0061473D" w:rsidRDefault="0061473D" w:rsidP="00963453">
            <w:r>
              <w:t>59-60.Стили литературного языка</w:t>
            </w:r>
          </w:p>
        </w:tc>
        <w:tc>
          <w:tcPr>
            <w:tcW w:w="2973" w:type="dxa"/>
            <w:tcBorders>
              <w:top w:val="single" w:sz="4" w:space="0" w:color="auto"/>
              <w:bottom w:val="single" w:sz="4" w:space="0" w:color="auto"/>
            </w:tcBorders>
          </w:tcPr>
          <w:p w:rsidR="0061473D" w:rsidRDefault="0061473D" w:rsidP="00963453">
            <w:r>
              <w:t xml:space="preserve">  Функциональные разновидности языка.</w:t>
            </w:r>
          </w:p>
          <w:p w:rsidR="0061473D" w:rsidRDefault="0061473D" w:rsidP="00963453">
            <w:r>
              <w:t>Сфера употребления , типичные ситуации характерные для различных стилей. Основные жанры стилей</w:t>
            </w:r>
          </w:p>
        </w:tc>
        <w:tc>
          <w:tcPr>
            <w:tcW w:w="3399" w:type="dxa"/>
            <w:tcBorders>
              <w:top w:val="single" w:sz="4" w:space="0" w:color="auto"/>
              <w:bottom w:val="single" w:sz="4" w:space="0" w:color="auto"/>
            </w:tcBorders>
          </w:tcPr>
          <w:p w:rsidR="0061473D" w:rsidRDefault="0061473D" w:rsidP="00963453">
            <w:r>
              <w:t>Устанавливать принадлежность текста к определенной функциональной разновидности языка. Сопоставлять и сравнивать с точки зрения их содержания , стилистических особенностей и использования языковых средств.</w:t>
            </w:r>
          </w:p>
          <w:p w:rsidR="0061473D" w:rsidRDefault="0061473D" w:rsidP="00963453">
            <w:r>
              <w:t>Оценивать чужие и собственные речевые высказывания с точки зрения  соответствия их коммуникативным требованиям, языковым нормам</w:t>
            </w:r>
          </w:p>
        </w:tc>
        <w:tc>
          <w:tcPr>
            <w:tcW w:w="795" w:type="dxa"/>
            <w:gridSpan w:val="8"/>
            <w:tcBorders>
              <w:top w:val="single" w:sz="4" w:space="0" w:color="auto"/>
              <w:bottom w:val="single" w:sz="4" w:space="0" w:color="auto"/>
            </w:tcBorders>
          </w:tcPr>
          <w:p w:rsidR="0061473D" w:rsidRDefault="0061473D" w:rsidP="00963453">
            <w:r>
              <w:t>2</w:t>
            </w:r>
          </w:p>
        </w:tc>
        <w:tc>
          <w:tcPr>
            <w:tcW w:w="2803" w:type="dxa"/>
            <w:gridSpan w:val="9"/>
            <w:tcBorders>
              <w:top w:val="single" w:sz="4" w:space="0" w:color="auto"/>
              <w:bottom w:val="single" w:sz="4" w:space="0" w:color="auto"/>
            </w:tcBorders>
          </w:tcPr>
          <w:p w:rsidR="0061473D" w:rsidRDefault="0061473D" w:rsidP="0061473D"/>
        </w:tc>
        <w:tc>
          <w:tcPr>
            <w:tcW w:w="951" w:type="dxa"/>
            <w:gridSpan w:val="10"/>
            <w:tcBorders>
              <w:top w:val="single" w:sz="4" w:space="0" w:color="auto"/>
              <w:bottom w:val="single" w:sz="4" w:space="0" w:color="auto"/>
            </w:tcBorders>
          </w:tcPr>
          <w:p w:rsidR="0061473D" w:rsidRDefault="0061473D" w:rsidP="0061473D"/>
        </w:tc>
      </w:tr>
      <w:tr w:rsidR="0061473D" w:rsidTr="0061473D">
        <w:trPr>
          <w:trHeight w:val="328"/>
        </w:trPr>
        <w:tc>
          <w:tcPr>
            <w:tcW w:w="672" w:type="dxa"/>
            <w:vMerge w:val="restart"/>
            <w:tcBorders>
              <w:top w:val="single" w:sz="4" w:space="0" w:color="auto"/>
            </w:tcBorders>
          </w:tcPr>
          <w:p w:rsidR="0061473D" w:rsidRDefault="0061473D" w:rsidP="00963453">
            <w:r>
              <w:t>61-67</w:t>
            </w:r>
          </w:p>
        </w:tc>
        <w:tc>
          <w:tcPr>
            <w:tcW w:w="1133" w:type="dxa"/>
            <w:vMerge w:val="restart"/>
            <w:tcBorders>
              <w:top w:val="single" w:sz="4" w:space="0" w:color="auto"/>
            </w:tcBorders>
          </w:tcPr>
          <w:p w:rsidR="0061473D" w:rsidRDefault="0061473D" w:rsidP="00963453">
            <w:r>
              <w:t xml:space="preserve">Система языка . Лексика </w:t>
            </w:r>
            <w:r>
              <w:lastRenderedPageBreak/>
              <w:t>и фразеология</w:t>
            </w:r>
          </w:p>
        </w:tc>
        <w:tc>
          <w:tcPr>
            <w:tcW w:w="2691" w:type="dxa"/>
            <w:vMerge w:val="restart"/>
            <w:tcBorders>
              <w:top w:val="single" w:sz="4" w:space="0" w:color="auto"/>
            </w:tcBorders>
          </w:tcPr>
          <w:p w:rsidR="0061473D" w:rsidRDefault="0061473D" w:rsidP="00963453">
            <w:r>
              <w:lastRenderedPageBreak/>
              <w:t>61.Слово- единица лексикологии</w:t>
            </w:r>
          </w:p>
        </w:tc>
        <w:tc>
          <w:tcPr>
            <w:tcW w:w="2973" w:type="dxa"/>
            <w:vMerge w:val="restart"/>
            <w:tcBorders>
              <w:top w:val="single" w:sz="4" w:space="0" w:color="auto"/>
            </w:tcBorders>
          </w:tcPr>
          <w:p w:rsidR="0061473D" w:rsidRDefault="0061473D" w:rsidP="00963453">
            <w:r>
              <w:t xml:space="preserve">Слово как единица языка. Отличие слова от других языковых  единиц. </w:t>
            </w:r>
            <w:r>
              <w:lastRenderedPageBreak/>
              <w:t>Лексика русского языка с точки зрения  сферы ее употребления. Стилистическая окраска слов. Стилистические пометы в толковых словарях русского языка.</w:t>
            </w:r>
          </w:p>
          <w:p w:rsidR="0061473D" w:rsidRDefault="0061473D" w:rsidP="00963453">
            <w:r>
              <w:t>Фразеологизмы , их признаки и значение . Нейтральные и стилистически окрашенные фразеологизмы, сферы их употребления</w:t>
            </w:r>
          </w:p>
        </w:tc>
        <w:tc>
          <w:tcPr>
            <w:tcW w:w="3399" w:type="dxa"/>
            <w:vMerge w:val="restart"/>
            <w:tcBorders>
              <w:top w:val="single" w:sz="4" w:space="0" w:color="auto"/>
            </w:tcBorders>
          </w:tcPr>
          <w:p w:rsidR="0061473D" w:rsidRDefault="0061473D" w:rsidP="00963453">
            <w:r>
              <w:lastRenderedPageBreak/>
              <w:t>Овладеть основными понятиями лексики и фразеологии.</w:t>
            </w:r>
          </w:p>
          <w:p w:rsidR="0061473D" w:rsidRDefault="0061473D" w:rsidP="00963453">
            <w:r>
              <w:lastRenderedPageBreak/>
              <w:t>Понимать особенности слова как лексического уровня языка.</w:t>
            </w:r>
          </w:p>
          <w:p w:rsidR="0061473D" w:rsidRDefault="0061473D" w:rsidP="00963453">
            <w:r>
              <w:t>Наблюдать над использованием слов в художественной , разговорной речи, а также в различных стилях речи. Характеризовать слова с точки зрения сферы употребления. Извлекать необходимую информацию из толкового, фразеологического словаря  и использовать ее в различных видах деятельности.</w:t>
            </w:r>
          </w:p>
          <w:p w:rsidR="0061473D" w:rsidRDefault="0061473D" w:rsidP="00963453">
            <w:r>
              <w:t>Различать свободные сочетания и фразеологизмы. Уместно употреблять фразеологизмы в речи.</w:t>
            </w:r>
          </w:p>
        </w:tc>
        <w:tc>
          <w:tcPr>
            <w:tcW w:w="795" w:type="dxa"/>
            <w:gridSpan w:val="8"/>
            <w:tcBorders>
              <w:top w:val="single" w:sz="4" w:space="0" w:color="auto"/>
              <w:bottom w:val="single" w:sz="4" w:space="0" w:color="auto"/>
            </w:tcBorders>
          </w:tcPr>
          <w:p w:rsidR="0061473D" w:rsidRDefault="0061473D" w:rsidP="00963453">
            <w:r>
              <w:lastRenderedPageBreak/>
              <w:t>1</w:t>
            </w:r>
          </w:p>
          <w:p w:rsidR="0061473D" w:rsidRDefault="0061473D" w:rsidP="00963453"/>
        </w:tc>
        <w:tc>
          <w:tcPr>
            <w:tcW w:w="2803" w:type="dxa"/>
            <w:gridSpan w:val="9"/>
            <w:tcBorders>
              <w:top w:val="single" w:sz="4" w:space="0" w:color="auto"/>
              <w:bottom w:val="single" w:sz="4" w:space="0" w:color="auto"/>
            </w:tcBorders>
          </w:tcPr>
          <w:p w:rsidR="0061473D" w:rsidRDefault="0061473D"/>
          <w:p w:rsidR="0061473D" w:rsidRDefault="0061473D" w:rsidP="0061473D"/>
        </w:tc>
        <w:tc>
          <w:tcPr>
            <w:tcW w:w="951" w:type="dxa"/>
            <w:gridSpan w:val="10"/>
            <w:tcBorders>
              <w:top w:val="single" w:sz="4" w:space="0" w:color="auto"/>
              <w:bottom w:val="single" w:sz="4" w:space="0" w:color="auto"/>
            </w:tcBorders>
          </w:tcPr>
          <w:p w:rsidR="0061473D" w:rsidRDefault="0061473D"/>
          <w:p w:rsidR="0061473D" w:rsidRDefault="0061473D" w:rsidP="0061473D"/>
        </w:tc>
      </w:tr>
      <w:tr w:rsidR="0061473D" w:rsidTr="0061473D">
        <w:trPr>
          <w:trHeight w:val="269"/>
        </w:trPr>
        <w:tc>
          <w:tcPr>
            <w:tcW w:w="672" w:type="dxa"/>
            <w:vMerge/>
            <w:tcBorders>
              <w:top w:val="single" w:sz="4" w:space="0" w:color="auto"/>
            </w:tcBorders>
          </w:tcPr>
          <w:p w:rsidR="0061473D" w:rsidRDefault="0061473D" w:rsidP="00963453"/>
        </w:tc>
        <w:tc>
          <w:tcPr>
            <w:tcW w:w="1133" w:type="dxa"/>
            <w:vMerge/>
            <w:tcBorders>
              <w:top w:val="single" w:sz="4" w:space="0" w:color="auto"/>
            </w:tcBorders>
          </w:tcPr>
          <w:p w:rsidR="0061473D" w:rsidRDefault="0061473D" w:rsidP="00963453"/>
        </w:tc>
        <w:tc>
          <w:tcPr>
            <w:tcW w:w="2691" w:type="dxa"/>
            <w:vMerge/>
            <w:tcBorders>
              <w:bottom w:val="single" w:sz="4" w:space="0" w:color="auto"/>
            </w:tcBorders>
          </w:tcPr>
          <w:p w:rsidR="0061473D" w:rsidRDefault="0061473D" w:rsidP="00963453"/>
        </w:tc>
        <w:tc>
          <w:tcPr>
            <w:tcW w:w="2973" w:type="dxa"/>
            <w:vMerge/>
            <w:tcBorders>
              <w:top w:val="single" w:sz="4" w:space="0" w:color="auto"/>
            </w:tcBorders>
          </w:tcPr>
          <w:p w:rsidR="0061473D" w:rsidRDefault="0061473D" w:rsidP="00963453"/>
        </w:tc>
        <w:tc>
          <w:tcPr>
            <w:tcW w:w="3399" w:type="dxa"/>
            <w:vMerge/>
            <w:tcBorders>
              <w:top w:val="single" w:sz="4" w:space="0" w:color="auto"/>
            </w:tcBorders>
          </w:tcPr>
          <w:p w:rsidR="0061473D" w:rsidRDefault="0061473D" w:rsidP="00963453"/>
        </w:tc>
        <w:tc>
          <w:tcPr>
            <w:tcW w:w="795" w:type="dxa"/>
            <w:gridSpan w:val="8"/>
            <w:tcBorders>
              <w:top w:val="single" w:sz="4" w:space="0" w:color="auto"/>
              <w:bottom w:val="single" w:sz="4" w:space="0" w:color="auto"/>
            </w:tcBorders>
          </w:tcPr>
          <w:p w:rsidR="0061473D" w:rsidRDefault="0061473D" w:rsidP="00963453">
            <w:r>
              <w:t>1</w:t>
            </w:r>
          </w:p>
        </w:tc>
        <w:tc>
          <w:tcPr>
            <w:tcW w:w="2803" w:type="dxa"/>
            <w:gridSpan w:val="9"/>
            <w:tcBorders>
              <w:top w:val="single" w:sz="4" w:space="0" w:color="auto"/>
              <w:bottom w:val="single" w:sz="4" w:space="0" w:color="auto"/>
            </w:tcBorders>
          </w:tcPr>
          <w:p w:rsidR="0061473D" w:rsidRDefault="0061473D" w:rsidP="0061473D"/>
        </w:tc>
        <w:tc>
          <w:tcPr>
            <w:tcW w:w="951" w:type="dxa"/>
            <w:gridSpan w:val="10"/>
            <w:tcBorders>
              <w:top w:val="single" w:sz="4" w:space="0" w:color="auto"/>
              <w:bottom w:val="single" w:sz="4" w:space="0" w:color="auto"/>
            </w:tcBorders>
          </w:tcPr>
          <w:p w:rsidR="0061473D" w:rsidRDefault="0061473D" w:rsidP="0061473D"/>
        </w:tc>
      </w:tr>
      <w:tr w:rsidR="0061473D" w:rsidTr="0061473D">
        <w:trPr>
          <w:trHeight w:val="234"/>
        </w:trPr>
        <w:tc>
          <w:tcPr>
            <w:tcW w:w="672" w:type="dxa"/>
            <w:vMerge/>
          </w:tcPr>
          <w:p w:rsidR="0061473D" w:rsidRDefault="0061473D" w:rsidP="00963453"/>
        </w:tc>
        <w:tc>
          <w:tcPr>
            <w:tcW w:w="1133" w:type="dxa"/>
            <w:vMerge/>
          </w:tcPr>
          <w:p w:rsidR="0061473D" w:rsidRDefault="0061473D" w:rsidP="00963453"/>
        </w:tc>
        <w:tc>
          <w:tcPr>
            <w:tcW w:w="2691" w:type="dxa"/>
            <w:tcBorders>
              <w:top w:val="single" w:sz="4" w:space="0" w:color="auto"/>
              <w:bottom w:val="single" w:sz="4" w:space="0" w:color="auto"/>
            </w:tcBorders>
          </w:tcPr>
          <w:p w:rsidR="0061473D" w:rsidRDefault="0061473D" w:rsidP="00963453">
            <w:r>
              <w:t>62.Паронимы</w:t>
            </w:r>
          </w:p>
        </w:tc>
        <w:tc>
          <w:tcPr>
            <w:tcW w:w="2973" w:type="dxa"/>
            <w:vMerge/>
          </w:tcPr>
          <w:p w:rsidR="0061473D" w:rsidRDefault="0061473D" w:rsidP="00963453"/>
        </w:tc>
        <w:tc>
          <w:tcPr>
            <w:tcW w:w="3399" w:type="dxa"/>
            <w:vMerge/>
          </w:tcPr>
          <w:p w:rsidR="0061473D" w:rsidRDefault="0061473D" w:rsidP="00963453"/>
        </w:tc>
        <w:tc>
          <w:tcPr>
            <w:tcW w:w="645" w:type="dxa"/>
            <w:gridSpan w:val="7"/>
            <w:vMerge w:val="restart"/>
            <w:tcBorders>
              <w:top w:val="single" w:sz="4" w:space="0" w:color="auto"/>
            </w:tcBorders>
          </w:tcPr>
          <w:p w:rsidR="0061473D" w:rsidRDefault="0061473D" w:rsidP="00963453">
            <w:r>
              <w:t>1</w:t>
            </w:r>
          </w:p>
        </w:tc>
        <w:tc>
          <w:tcPr>
            <w:tcW w:w="3163" w:type="dxa"/>
            <w:gridSpan w:val="17"/>
            <w:vMerge w:val="restart"/>
            <w:tcBorders>
              <w:top w:val="single" w:sz="4" w:space="0" w:color="auto"/>
            </w:tcBorders>
          </w:tcPr>
          <w:p w:rsidR="0061473D" w:rsidRDefault="0061473D" w:rsidP="0061473D"/>
        </w:tc>
        <w:tc>
          <w:tcPr>
            <w:tcW w:w="741" w:type="dxa"/>
            <w:gridSpan w:val="3"/>
            <w:vMerge w:val="restart"/>
            <w:tcBorders>
              <w:top w:val="single" w:sz="4" w:space="0" w:color="auto"/>
            </w:tcBorders>
          </w:tcPr>
          <w:p w:rsidR="0061473D" w:rsidRDefault="0061473D" w:rsidP="0061473D"/>
        </w:tc>
      </w:tr>
      <w:tr w:rsidR="0061473D" w:rsidTr="0061473D">
        <w:trPr>
          <w:trHeight w:val="547"/>
        </w:trPr>
        <w:tc>
          <w:tcPr>
            <w:tcW w:w="672" w:type="dxa"/>
            <w:vMerge/>
          </w:tcPr>
          <w:p w:rsidR="0061473D" w:rsidRDefault="0061473D" w:rsidP="00963453"/>
        </w:tc>
        <w:tc>
          <w:tcPr>
            <w:tcW w:w="1133" w:type="dxa"/>
            <w:vMerge/>
          </w:tcPr>
          <w:p w:rsidR="0061473D" w:rsidRDefault="0061473D" w:rsidP="00963453"/>
        </w:tc>
        <w:tc>
          <w:tcPr>
            <w:tcW w:w="2691" w:type="dxa"/>
            <w:vMerge w:val="restart"/>
            <w:tcBorders>
              <w:top w:val="single" w:sz="4" w:space="0" w:color="auto"/>
            </w:tcBorders>
          </w:tcPr>
          <w:p w:rsidR="0061473D" w:rsidRDefault="0061473D" w:rsidP="00963453">
            <w:r>
              <w:t>63.Стилистическая окраска лексики литературного языка</w:t>
            </w:r>
          </w:p>
        </w:tc>
        <w:tc>
          <w:tcPr>
            <w:tcW w:w="2973" w:type="dxa"/>
            <w:vMerge/>
          </w:tcPr>
          <w:p w:rsidR="0061473D" w:rsidRDefault="0061473D" w:rsidP="00963453"/>
        </w:tc>
        <w:tc>
          <w:tcPr>
            <w:tcW w:w="3399" w:type="dxa"/>
            <w:vMerge/>
          </w:tcPr>
          <w:p w:rsidR="0061473D" w:rsidRDefault="0061473D" w:rsidP="00963453"/>
        </w:tc>
        <w:tc>
          <w:tcPr>
            <w:tcW w:w="645" w:type="dxa"/>
            <w:gridSpan w:val="7"/>
            <w:vMerge/>
            <w:tcBorders>
              <w:bottom w:val="single" w:sz="4" w:space="0" w:color="auto"/>
            </w:tcBorders>
          </w:tcPr>
          <w:p w:rsidR="0061473D" w:rsidRDefault="0061473D" w:rsidP="00963453"/>
        </w:tc>
        <w:tc>
          <w:tcPr>
            <w:tcW w:w="3163" w:type="dxa"/>
            <w:gridSpan w:val="17"/>
            <w:vMerge/>
            <w:tcBorders>
              <w:bottom w:val="single" w:sz="4" w:space="0" w:color="auto"/>
            </w:tcBorders>
          </w:tcPr>
          <w:p w:rsidR="0061473D" w:rsidRDefault="0061473D" w:rsidP="00963453"/>
        </w:tc>
        <w:tc>
          <w:tcPr>
            <w:tcW w:w="741" w:type="dxa"/>
            <w:gridSpan w:val="3"/>
            <w:vMerge/>
            <w:tcBorders>
              <w:bottom w:val="single" w:sz="4" w:space="0" w:color="auto"/>
            </w:tcBorders>
          </w:tcPr>
          <w:p w:rsidR="0061473D" w:rsidRDefault="0061473D" w:rsidP="00963453"/>
        </w:tc>
      </w:tr>
      <w:tr w:rsidR="0061473D" w:rsidTr="0061473D">
        <w:trPr>
          <w:trHeight w:val="276"/>
        </w:trPr>
        <w:tc>
          <w:tcPr>
            <w:tcW w:w="672" w:type="dxa"/>
            <w:vMerge/>
          </w:tcPr>
          <w:p w:rsidR="0061473D" w:rsidRDefault="0061473D" w:rsidP="00963453"/>
        </w:tc>
        <w:tc>
          <w:tcPr>
            <w:tcW w:w="1133" w:type="dxa"/>
            <w:vMerge/>
          </w:tcPr>
          <w:p w:rsidR="0061473D" w:rsidRDefault="0061473D" w:rsidP="00963453"/>
        </w:tc>
        <w:tc>
          <w:tcPr>
            <w:tcW w:w="2691" w:type="dxa"/>
            <w:vMerge/>
            <w:tcBorders>
              <w:bottom w:val="single" w:sz="4" w:space="0" w:color="auto"/>
            </w:tcBorders>
          </w:tcPr>
          <w:p w:rsidR="0061473D" w:rsidRDefault="0061473D" w:rsidP="00963453"/>
        </w:tc>
        <w:tc>
          <w:tcPr>
            <w:tcW w:w="2973" w:type="dxa"/>
            <w:vMerge/>
          </w:tcPr>
          <w:p w:rsidR="0061473D" w:rsidRDefault="0061473D" w:rsidP="00963453"/>
        </w:tc>
        <w:tc>
          <w:tcPr>
            <w:tcW w:w="3399" w:type="dxa"/>
            <w:vMerge/>
          </w:tcPr>
          <w:p w:rsidR="0061473D" w:rsidRDefault="0061473D" w:rsidP="00963453"/>
        </w:tc>
        <w:tc>
          <w:tcPr>
            <w:tcW w:w="645" w:type="dxa"/>
            <w:gridSpan w:val="7"/>
            <w:vMerge w:val="restart"/>
            <w:tcBorders>
              <w:top w:val="single" w:sz="4" w:space="0" w:color="auto"/>
            </w:tcBorders>
          </w:tcPr>
          <w:p w:rsidR="0061473D" w:rsidRDefault="0061473D" w:rsidP="00963453">
            <w:r>
              <w:t>1</w:t>
            </w:r>
          </w:p>
        </w:tc>
        <w:tc>
          <w:tcPr>
            <w:tcW w:w="3163" w:type="dxa"/>
            <w:gridSpan w:val="17"/>
            <w:vMerge w:val="restart"/>
            <w:tcBorders>
              <w:top w:val="single" w:sz="4" w:space="0" w:color="auto"/>
            </w:tcBorders>
          </w:tcPr>
          <w:p w:rsidR="0061473D" w:rsidRDefault="0061473D" w:rsidP="0061473D"/>
        </w:tc>
        <w:tc>
          <w:tcPr>
            <w:tcW w:w="741" w:type="dxa"/>
            <w:gridSpan w:val="3"/>
            <w:vMerge w:val="restart"/>
            <w:tcBorders>
              <w:top w:val="single" w:sz="4" w:space="0" w:color="auto"/>
            </w:tcBorders>
          </w:tcPr>
          <w:p w:rsidR="0061473D" w:rsidRDefault="0061473D" w:rsidP="0061473D"/>
        </w:tc>
      </w:tr>
      <w:tr w:rsidR="0061473D" w:rsidTr="0061473D">
        <w:trPr>
          <w:trHeight w:val="276"/>
        </w:trPr>
        <w:tc>
          <w:tcPr>
            <w:tcW w:w="672" w:type="dxa"/>
            <w:vMerge/>
          </w:tcPr>
          <w:p w:rsidR="0061473D" w:rsidRDefault="0061473D" w:rsidP="00963453"/>
        </w:tc>
        <w:tc>
          <w:tcPr>
            <w:tcW w:w="1133" w:type="dxa"/>
            <w:vMerge/>
          </w:tcPr>
          <w:p w:rsidR="0061473D" w:rsidRDefault="0061473D" w:rsidP="00963453"/>
        </w:tc>
        <w:tc>
          <w:tcPr>
            <w:tcW w:w="2691" w:type="dxa"/>
            <w:vMerge w:val="restart"/>
            <w:tcBorders>
              <w:top w:val="single" w:sz="4" w:space="0" w:color="auto"/>
            </w:tcBorders>
          </w:tcPr>
          <w:p w:rsidR="0061473D" w:rsidRDefault="0061473D" w:rsidP="00963453">
            <w:r>
              <w:t>64.Лексика ограниченного употребления: диалектные слова</w:t>
            </w:r>
          </w:p>
        </w:tc>
        <w:tc>
          <w:tcPr>
            <w:tcW w:w="2973" w:type="dxa"/>
            <w:vMerge/>
          </w:tcPr>
          <w:p w:rsidR="0061473D" w:rsidRDefault="0061473D" w:rsidP="00963453"/>
        </w:tc>
        <w:tc>
          <w:tcPr>
            <w:tcW w:w="3399" w:type="dxa"/>
            <w:vMerge/>
          </w:tcPr>
          <w:p w:rsidR="0061473D" w:rsidRDefault="0061473D" w:rsidP="00963453"/>
        </w:tc>
        <w:tc>
          <w:tcPr>
            <w:tcW w:w="645" w:type="dxa"/>
            <w:gridSpan w:val="7"/>
            <w:vMerge/>
            <w:tcBorders>
              <w:bottom w:val="single" w:sz="4" w:space="0" w:color="auto"/>
            </w:tcBorders>
          </w:tcPr>
          <w:p w:rsidR="0061473D" w:rsidRDefault="0061473D" w:rsidP="00963453"/>
        </w:tc>
        <w:tc>
          <w:tcPr>
            <w:tcW w:w="3163" w:type="dxa"/>
            <w:gridSpan w:val="17"/>
            <w:vMerge/>
            <w:tcBorders>
              <w:bottom w:val="single" w:sz="4" w:space="0" w:color="auto"/>
            </w:tcBorders>
          </w:tcPr>
          <w:p w:rsidR="0061473D" w:rsidRDefault="0061473D" w:rsidP="00963453"/>
        </w:tc>
        <w:tc>
          <w:tcPr>
            <w:tcW w:w="741" w:type="dxa"/>
            <w:gridSpan w:val="3"/>
            <w:vMerge/>
            <w:tcBorders>
              <w:bottom w:val="single" w:sz="4" w:space="0" w:color="auto"/>
            </w:tcBorders>
          </w:tcPr>
          <w:p w:rsidR="0061473D" w:rsidRDefault="0061473D" w:rsidP="00963453"/>
        </w:tc>
      </w:tr>
      <w:tr w:rsidR="0061473D" w:rsidTr="0061473D">
        <w:trPr>
          <w:trHeight w:val="579"/>
        </w:trPr>
        <w:tc>
          <w:tcPr>
            <w:tcW w:w="672" w:type="dxa"/>
            <w:vMerge/>
          </w:tcPr>
          <w:p w:rsidR="0061473D" w:rsidRDefault="0061473D" w:rsidP="00963453"/>
        </w:tc>
        <w:tc>
          <w:tcPr>
            <w:tcW w:w="1133" w:type="dxa"/>
            <w:vMerge/>
          </w:tcPr>
          <w:p w:rsidR="0061473D" w:rsidRDefault="0061473D" w:rsidP="00963453"/>
        </w:tc>
        <w:tc>
          <w:tcPr>
            <w:tcW w:w="2691" w:type="dxa"/>
            <w:vMerge/>
            <w:tcBorders>
              <w:bottom w:val="single" w:sz="4" w:space="0" w:color="auto"/>
            </w:tcBorders>
          </w:tcPr>
          <w:p w:rsidR="0061473D" w:rsidRDefault="0061473D" w:rsidP="00963453"/>
        </w:tc>
        <w:tc>
          <w:tcPr>
            <w:tcW w:w="2973" w:type="dxa"/>
            <w:vMerge/>
          </w:tcPr>
          <w:p w:rsidR="0061473D" w:rsidRDefault="0061473D" w:rsidP="00963453"/>
        </w:tc>
        <w:tc>
          <w:tcPr>
            <w:tcW w:w="3399" w:type="dxa"/>
            <w:vMerge/>
          </w:tcPr>
          <w:p w:rsidR="0061473D" w:rsidRDefault="0061473D" w:rsidP="00963453"/>
        </w:tc>
        <w:tc>
          <w:tcPr>
            <w:tcW w:w="645" w:type="dxa"/>
            <w:gridSpan w:val="7"/>
            <w:vMerge w:val="restart"/>
            <w:tcBorders>
              <w:top w:val="single" w:sz="4" w:space="0" w:color="auto"/>
            </w:tcBorders>
          </w:tcPr>
          <w:p w:rsidR="0061473D" w:rsidRDefault="0061473D" w:rsidP="00963453">
            <w:r>
              <w:t>1</w:t>
            </w:r>
          </w:p>
          <w:p w:rsidR="0061473D" w:rsidRDefault="0061473D" w:rsidP="00963453"/>
          <w:p w:rsidR="0061473D" w:rsidRDefault="0061473D" w:rsidP="00963453"/>
          <w:p w:rsidR="0061473D" w:rsidRDefault="0061473D" w:rsidP="00963453"/>
          <w:p w:rsidR="0061473D" w:rsidRDefault="0061473D" w:rsidP="00963453">
            <w:r>
              <w:t>1</w:t>
            </w:r>
          </w:p>
          <w:p w:rsidR="0061473D" w:rsidRDefault="0061473D" w:rsidP="00963453"/>
          <w:p w:rsidR="0061473D" w:rsidRDefault="0061473D" w:rsidP="00963453">
            <w:r>
              <w:t>1</w:t>
            </w:r>
          </w:p>
        </w:tc>
        <w:tc>
          <w:tcPr>
            <w:tcW w:w="3163" w:type="dxa"/>
            <w:gridSpan w:val="17"/>
            <w:vMerge w:val="restart"/>
            <w:tcBorders>
              <w:top w:val="single" w:sz="4" w:space="0" w:color="auto"/>
            </w:tcBorders>
          </w:tcPr>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rsidP="0061473D"/>
        </w:tc>
        <w:tc>
          <w:tcPr>
            <w:tcW w:w="741" w:type="dxa"/>
            <w:gridSpan w:val="3"/>
            <w:vMerge w:val="restart"/>
            <w:tcBorders>
              <w:top w:val="single" w:sz="4" w:space="0" w:color="auto"/>
            </w:tcBorders>
          </w:tcPr>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rsidP="0061473D"/>
        </w:tc>
      </w:tr>
      <w:tr w:rsidR="0061473D" w:rsidTr="0061473D">
        <w:trPr>
          <w:trHeight w:val="128"/>
        </w:trPr>
        <w:tc>
          <w:tcPr>
            <w:tcW w:w="672" w:type="dxa"/>
            <w:vMerge/>
          </w:tcPr>
          <w:p w:rsidR="0061473D" w:rsidRDefault="0061473D" w:rsidP="00963453"/>
        </w:tc>
        <w:tc>
          <w:tcPr>
            <w:tcW w:w="1133" w:type="dxa"/>
            <w:vMerge/>
          </w:tcPr>
          <w:p w:rsidR="0061473D" w:rsidRDefault="0061473D" w:rsidP="00963453"/>
        </w:tc>
        <w:tc>
          <w:tcPr>
            <w:tcW w:w="2691" w:type="dxa"/>
            <w:tcBorders>
              <w:top w:val="single" w:sz="4" w:space="0" w:color="auto"/>
              <w:bottom w:val="single" w:sz="4" w:space="0" w:color="auto"/>
            </w:tcBorders>
          </w:tcPr>
          <w:p w:rsidR="0061473D" w:rsidRDefault="0061473D" w:rsidP="00963453">
            <w:r>
              <w:t>65.Лексика ограниченного употребления :жаргон</w:t>
            </w:r>
          </w:p>
        </w:tc>
        <w:tc>
          <w:tcPr>
            <w:tcW w:w="2973" w:type="dxa"/>
            <w:vMerge/>
          </w:tcPr>
          <w:p w:rsidR="0061473D" w:rsidRDefault="0061473D" w:rsidP="00963453"/>
        </w:tc>
        <w:tc>
          <w:tcPr>
            <w:tcW w:w="3399" w:type="dxa"/>
            <w:vMerge/>
          </w:tcPr>
          <w:p w:rsidR="0061473D" w:rsidRDefault="0061473D" w:rsidP="00963453"/>
        </w:tc>
        <w:tc>
          <w:tcPr>
            <w:tcW w:w="645" w:type="dxa"/>
            <w:gridSpan w:val="7"/>
            <w:vMerge/>
          </w:tcPr>
          <w:p w:rsidR="0061473D" w:rsidRDefault="0061473D" w:rsidP="00963453"/>
        </w:tc>
        <w:tc>
          <w:tcPr>
            <w:tcW w:w="3163" w:type="dxa"/>
            <w:gridSpan w:val="17"/>
            <w:vMerge/>
          </w:tcPr>
          <w:p w:rsidR="0061473D" w:rsidRDefault="0061473D" w:rsidP="00963453"/>
        </w:tc>
        <w:tc>
          <w:tcPr>
            <w:tcW w:w="741" w:type="dxa"/>
            <w:gridSpan w:val="3"/>
            <w:vMerge/>
          </w:tcPr>
          <w:p w:rsidR="0061473D" w:rsidRDefault="0061473D" w:rsidP="00963453"/>
        </w:tc>
      </w:tr>
      <w:tr w:rsidR="0061473D" w:rsidTr="0061473D">
        <w:trPr>
          <w:trHeight w:val="141"/>
        </w:trPr>
        <w:tc>
          <w:tcPr>
            <w:tcW w:w="672" w:type="dxa"/>
            <w:vMerge/>
          </w:tcPr>
          <w:p w:rsidR="0061473D" w:rsidRDefault="0061473D" w:rsidP="00963453"/>
        </w:tc>
        <w:tc>
          <w:tcPr>
            <w:tcW w:w="1133" w:type="dxa"/>
            <w:vMerge/>
          </w:tcPr>
          <w:p w:rsidR="0061473D" w:rsidRDefault="0061473D" w:rsidP="00963453"/>
        </w:tc>
        <w:tc>
          <w:tcPr>
            <w:tcW w:w="2691" w:type="dxa"/>
            <w:tcBorders>
              <w:top w:val="single" w:sz="4" w:space="0" w:color="auto"/>
              <w:bottom w:val="single" w:sz="4" w:space="0" w:color="auto"/>
            </w:tcBorders>
          </w:tcPr>
          <w:p w:rsidR="0061473D" w:rsidRDefault="0061473D" w:rsidP="00963453">
            <w:r>
              <w:t>66.Слова с эмоциональной окраской</w:t>
            </w:r>
          </w:p>
        </w:tc>
        <w:tc>
          <w:tcPr>
            <w:tcW w:w="2973" w:type="dxa"/>
            <w:vMerge/>
          </w:tcPr>
          <w:p w:rsidR="0061473D" w:rsidRDefault="0061473D" w:rsidP="00963453"/>
        </w:tc>
        <w:tc>
          <w:tcPr>
            <w:tcW w:w="3399" w:type="dxa"/>
            <w:vMerge/>
          </w:tcPr>
          <w:p w:rsidR="0061473D" w:rsidRDefault="0061473D" w:rsidP="00963453"/>
        </w:tc>
        <w:tc>
          <w:tcPr>
            <w:tcW w:w="645" w:type="dxa"/>
            <w:gridSpan w:val="7"/>
            <w:vMerge/>
          </w:tcPr>
          <w:p w:rsidR="0061473D" w:rsidRDefault="0061473D" w:rsidP="00963453"/>
        </w:tc>
        <w:tc>
          <w:tcPr>
            <w:tcW w:w="3163" w:type="dxa"/>
            <w:gridSpan w:val="17"/>
            <w:vMerge/>
          </w:tcPr>
          <w:p w:rsidR="0061473D" w:rsidRDefault="0061473D" w:rsidP="00963453"/>
        </w:tc>
        <w:tc>
          <w:tcPr>
            <w:tcW w:w="741" w:type="dxa"/>
            <w:gridSpan w:val="3"/>
            <w:vMerge/>
          </w:tcPr>
          <w:p w:rsidR="0061473D" w:rsidRDefault="0061473D" w:rsidP="00963453"/>
        </w:tc>
      </w:tr>
      <w:tr w:rsidR="0061473D" w:rsidTr="0061473D">
        <w:trPr>
          <w:trHeight w:val="97"/>
        </w:trPr>
        <w:tc>
          <w:tcPr>
            <w:tcW w:w="672" w:type="dxa"/>
            <w:vMerge/>
            <w:tcBorders>
              <w:bottom w:val="single" w:sz="4" w:space="0" w:color="auto"/>
            </w:tcBorders>
          </w:tcPr>
          <w:p w:rsidR="0061473D" w:rsidRDefault="0061473D" w:rsidP="00963453"/>
        </w:tc>
        <w:tc>
          <w:tcPr>
            <w:tcW w:w="1133" w:type="dxa"/>
            <w:vMerge/>
            <w:tcBorders>
              <w:bottom w:val="single" w:sz="4" w:space="0" w:color="auto"/>
            </w:tcBorders>
          </w:tcPr>
          <w:p w:rsidR="0061473D" w:rsidRDefault="0061473D" w:rsidP="00963453"/>
        </w:tc>
        <w:tc>
          <w:tcPr>
            <w:tcW w:w="2691" w:type="dxa"/>
            <w:tcBorders>
              <w:top w:val="single" w:sz="4" w:space="0" w:color="auto"/>
              <w:bottom w:val="single" w:sz="4" w:space="0" w:color="auto"/>
            </w:tcBorders>
          </w:tcPr>
          <w:p w:rsidR="0061473D" w:rsidRDefault="0061473D" w:rsidP="00963453">
            <w:r>
              <w:t>67.Стилистическая окраска фразеологизмов</w:t>
            </w:r>
          </w:p>
        </w:tc>
        <w:tc>
          <w:tcPr>
            <w:tcW w:w="2973" w:type="dxa"/>
            <w:vMerge/>
            <w:tcBorders>
              <w:bottom w:val="single" w:sz="4" w:space="0" w:color="auto"/>
            </w:tcBorders>
          </w:tcPr>
          <w:p w:rsidR="0061473D" w:rsidRDefault="0061473D" w:rsidP="00963453"/>
        </w:tc>
        <w:tc>
          <w:tcPr>
            <w:tcW w:w="3399" w:type="dxa"/>
            <w:vMerge/>
            <w:tcBorders>
              <w:bottom w:val="single" w:sz="4" w:space="0" w:color="auto"/>
            </w:tcBorders>
          </w:tcPr>
          <w:p w:rsidR="0061473D" w:rsidRDefault="0061473D" w:rsidP="00963453"/>
        </w:tc>
        <w:tc>
          <w:tcPr>
            <w:tcW w:w="645" w:type="dxa"/>
            <w:gridSpan w:val="7"/>
            <w:vMerge/>
            <w:tcBorders>
              <w:bottom w:val="single" w:sz="4" w:space="0" w:color="auto"/>
            </w:tcBorders>
          </w:tcPr>
          <w:p w:rsidR="0061473D" w:rsidRDefault="0061473D" w:rsidP="00963453"/>
        </w:tc>
        <w:tc>
          <w:tcPr>
            <w:tcW w:w="3163" w:type="dxa"/>
            <w:gridSpan w:val="17"/>
            <w:vMerge/>
            <w:tcBorders>
              <w:bottom w:val="single" w:sz="4" w:space="0" w:color="auto"/>
            </w:tcBorders>
          </w:tcPr>
          <w:p w:rsidR="0061473D" w:rsidRDefault="0061473D" w:rsidP="00963453"/>
        </w:tc>
        <w:tc>
          <w:tcPr>
            <w:tcW w:w="741" w:type="dxa"/>
            <w:gridSpan w:val="3"/>
            <w:vMerge/>
            <w:tcBorders>
              <w:bottom w:val="single" w:sz="4" w:space="0" w:color="auto"/>
            </w:tcBorders>
          </w:tcPr>
          <w:p w:rsidR="0061473D" w:rsidRDefault="0061473D" w:rsidP="00963453"/>
        </w:tc>
      </w:tr>
      <w:tr w:rsidR="0061473D" w:rsidTr="0061473D">
        <w:trPr>
          <w:trHeight w:val="438"/>
        </w:trPr>
        <w:tc>
          <w:tcPr>
            <w:tcW w:w="672" w:type="dxa"/>
            <w:vMerge w:val="restart"/>
            <w:tcBorders>
              <w:top w:val="single" w:sz="4" w:space="0" w:color="auto"/>
            </w:tcBorders>
          </w:tcPr>
          <w:p w:rsidR="0061473D" w:rsidRDefault="0061473D" w:rsidP="00963453">
            <w:r>
              <w:t>68-70</w:t>
            </w:r>
          </w:p>
        </w:tc>
        <w:tc>
          <w:tcPr>
            <w:tcW w:w="1133" w:type="dxa"/>
            <w:vMerge w:val="restart"/>
            <w:tcBorders>
              <w:top w:val="single" w:sz="4" w:space="0" w:color="auto"/>
            </w:tcBorders>
          </w:tcPr>
          <w:p w:rsidR="0061473D" w:rsidRDefault="0061473D" w:rsidP="00963453">
            <w:r>
              <w:t>Правописание</w:t>
            </w:r>
          </w:p>
        </w:tc>
        <w:tc>
          <w:tcPr>
            <w:tcW w:w="2691" w:type="dxa"/>
            <w:tcBorders>
              <w:top w:val="single" w:sz="4" w:space="0" w:color="auto"/>
              <w:bottom w:val="single" w:sz="4" w:space="0" w:color="auto"/>
            </w:tcBorders>
          </w:tcPr>
          <w:p w:rsidR="0061473D" w:rsidRDefault="0061473D" w:rsidP="00963453">
            <w:r>
              <w:t>68.Употребление прописных и строчных букв</w:t>
            </w:r>
          </w:p>
        </w:tc>
        <w:tc>
          <w:tcPr>
            <w:tcW w:w="2973" w:type="dxa"/>
            <w:vMerge w:val="restart"/>
            <w:tcBorders>
              <w:top w:val="single" w:sz="4" w:space="0" w:color="auto"/>
            </w:tcBorders>
          </w:tcPr>
          <w:p w:rsidR="0061473D" w:rsidRDefault="0061473D" w:rsidP="00963453">
            <w:r>
              <w:t>Орфография как система правил правописания слов и их морфем.</w:t>
            </w:r>
          </w:p>
          <w:p w:rsidR="0061473D" w:rsidRDefault="0061473D" w:rsidP="00963453">
            <w:r>
              <w:t>Орфографические правила, связанные с правописанием суффиксов. Правила переноса.</w:t>
            </w:r>
          </w:p>
          <w:p w:rsidR="0061473D" w:rsidRDefault="0061473D" w:rsidP="00963453">
            <w:r>
              <w:t>Знаки препинания в предложениях с однородными членами .Употребление строчной и прописной букв.</w:t>
            </w:r>
          </w:p>
        </w:tc>
        <w:tc>
          <w:tcPr>
            <w:tcW w:w="3399" w:type="dxa"/>
            <w:vMerge w:val="restart"/>
            <w:tcBorders>
              <w:top w:val="single" w:sz="4" w:space="0" w:color="auto"/>
            </w:tcBorders>
          </w:tcPr>
          <w:p w:rsidR="0061473D" w:rsidRDefault="0061473D" w:rsidP="00963453">
            <w:r>
              <w:t>Иметь представление об орфографии как о системе правил.</w:t>
            </w:r>
          </w:p>
          <w:p w:rsidR="0061473D" w:rsidRDefault="0061473D" w:rsidP="00963453">
            <w:r>
              <w:t>Обладать орфографической зоркостью.</w:t>
            </w:r>
          </w:p>
          <w:p w:rsidR="0061473D" w:rsidRDefault="0061473D" w:rsidP="00963453">
            <w:r>
              <w:t>Соблюдать основные орфографические нормы письменной речи.</w:t>
            </w:r>
          </w:p>
          <w:p w:rsidR="0061473D" w:rsidRDefault="0061473D" w:rsidP="00963453">
            <w:r>
              <w:t>Опираться на словообразовательный, морфологический разбор при выборе правильного написания слова.</w:t>
            </w:r>
          </w:p>
          <w:p w:rsidR="0061473D" w:rsidRDefault="0061473D" w:rsidP="00963453">
            <w:r>
              <w:lastRenderedPageBreak/>
              <w:t>Использовать орфографические словари и справочники по правописанию для решения орфографических и пунктуационных проблем</w:t>
            </w:r>
          </w:p>
        </w:tc>
        <w:tc>
          <w:tcPr>
            <w:tcW w:w="645" w:type="dxa"/>
            <w:gridSpan w:val="7"/>
            <w:vMerge w:val="restart"/>
            <w:tcBorders>
              <w:top w:val="single" w:sz="4" w:space="0" w:color="auto"/>
            </w:tcBorders>
          </w:tcPr>
          <w:p w:rsidR="0061473D" w:rsidRDefault="0061473D" w:rsidP="00963453">
            <w:r>
              <w:lastRenderedPageBreak/>
              <w:t>1</w:t>
            </w:r>
          </w:p>
          <w:p w:rsidR="0061473D" w:rsidRDefault="0061473D" w:rsidP="00963453"/>
          <w:p w:rsidR="0061473D" w:rsidRDefault="0061473D" w:rsidP="00963453"/>
          <w:p w:rsidR="0061473D" w:rsidRDefault="0061473D" w:rsidP="00963453">
            <w:r>
              <w:t>1</w:t>
            </w:r>
          </w:p>
          <w:p w:rsidR="0061473D" w:rsidRDefault="0061473D" w:rsidP="00963453"/>
          <w:p w:rsidR="0061473D" w:rsidRDefault="0061473D" w:rsidP="00963453">
            <w:r>
              <w:t>1</w:t>
            </w:r>
          </w:p>
        </w:tc>
        <w:tc>
          <w:tcPr>
            <w:tcW w:w="3163" w:type="dxa"/>
            <w:gridSpan w:val="17"/>
            <w:vMerge w:val="restart"/>
            <w:tcBorders>
              <w:top w:val="single" w:sz="4" w:space="0" w:color="auto"/>
            </w:tcBorders>
          </w:tcPr>
          <w:p w:rsidR="0061473D" w:rsidRDefault="0061473D"/>
          <w:p w:rsidR="0061473D" w:rsidRDefault="0061473D"/>
          <w:p w:rsidR="0061473D" w:rsidRDefault="0061473D"/>
          <w:p w:rsidR="0061473D" w:rsidRDefault="0061473D"/>
          <w:p w:rsidR="0061473D" w:rsidRDefault="0061473D"/>
          <w:p w:rsidR="0061473D" w:rsidRDefault="0061473D" w:rsidP="0061473D"/>
        </w:tc>
        <w:tc>
          <w:tcPr>
            <w:tcW w:w="741" w:type="dxa"/>
            <w:gridSpan w:val="3"/>
            <w:vMerge w:val="restart"/>
            <w:tcBorders>
              <w:top w:val="single" w:sz="4" w:space="0" w:color="auto"/>
            </w:tcBorders>
          </w:tcPr>
          <w:p w:rsidR="0061473D" w:rsidRDefault="0061473D"/>
          <w:p w:rsidR="0061473D" w:rsidRDefault="0061473D"/>
          <w:p w:rsidR="0061473D" w:rsidRDefault="0061473D"/>
          <w:p w:rsidR="0061473D" w:rsidRDefault="0061473D"/>
          <w:p w:rsidR="0061473D" w:rsidRDefault="0061473D"/>
          <w:p w:rsidR="0061473D" w:rsidRDefault="0061473D" w:rsidP="0061473D"/>
        </w:tc>
      </w:tr>
      <w:tr w:rsidR="0061473D" w:rsidTr="0061473D">
        <w:trPr>
          <w:trHeight w:val="141"/>
        </w:trPr>
        <w:tc>
          <w:tcPr>
            <w:tcW w:w="672" w:type="dxa"/>
            <w:vMerge/>
          </w:tcPr>
          <w:p w:rsidR="0061473D" w:rsidRDefault="0061473D" w:rsidP="00963453"/>
        </w:tc>
        <w:tc>
          <w:tcPr>
            <w:tcW w:w="1133" w:type="dxa"/>
            <w:vMerge/>
          </w:tcPr>
          <w:p w:rsidR="0061473D" w:rsidRDefault="0061473D" w:rsidP="00963453"/>
        </w:tc>
        <w:tc>
          <w:tcPr>
            <w:tcW w:w="2691" w:type="dxa"/>
            <w:tcBorders>
              <w:top w:val="single" w:sz="4" w:space="0" w:color="auto"/>
              <w:bottom w:val="single" w:sz="4" w:space="0" w:color="auto"/>
            </w:tcBorders>
          </w:tcPr>
          <w:p w:rsidR="0061473D" w:rsidRDefault="0061473D" w:rsidP="00963453">
            <w:r>
              <w:t>69.Правописание суффиксов прилагательных</w:t>
            </w:r>
          </w:p>
        </w:tc>
        <w:tc>
          <w:tcPr>
            <w:tcW w:w="2973" w:type="dxa"/>
            <w:vMerge/>
          </w:tcPr>
          <w:p w:rsidR="0061473D" w:rsidRDefault="0061473D" w:rsidP="00963453"/>
        </w:tc>
        <w:tc>
          <w:tcPr>
            <w:tcW w:w="3399" w:type="dxa"/>
            <w:vMerge/>
          </w:tcPr>
          <w:p w:rsidR="0061473D" w:rsidRDefault="0061473D" w:rsidP="00963453"/>
        </w:tc>
        <w:tc>
          <w:tcPr>
            <w:tcW w:w="645" w:type="dxa"/>
            <w:gridSpan w:val="7"/>
            <w:vMerge/>
          </w:tcPr>
          <w:p w:rsidR="0061473D" w:rsidRDefault="0061473D" w:rsidP="00963453"/>
        </w:tc>
        <w:tc>
          <w:tcPr>
            <w:tcW w:w="3163" w:type="dxa"/>
            <w:gridSpan w:val="17"/>
            <w:vMerge/>
          </w:tcPr>
          <w:p w:rsidR="0061473D" w:rsidRDefault="0061473D" w:rsidP="00963453"/>
        </w:tc>
        <w:tc>
          <w:tcPr>
            <w:tcW w:w="741" w:type="dxa"/>
            <w:gridSpan w:val="3"/>
            <w:vMerge/>
          </w:tcPr>
          <w:p w:rsidR="0061473D" w:rsidRDefault="0061473D" w:rsidP="00963453"/>
        </w:tc>
      </w:tr>
      <w:tr w:rsidR="0061473D" w:rsidTr="0061473D">
        <w:trPr>
          <w:trHeight w:val="112"/>
        </w:trPr>
        <w:tc>
          <w:tcPr>
            <w:tcW w:w="672" w:type="dxa"/>
            <w:vMerge/>
            <w:tcBorders>
              <w:bottom w:val="single" w:sz="4" w:space="0" w:color="auto"/>
            </w:tcBorders>
          </w:tcPr>
          <w:p w:rsidR="0061473D" w:rsidRDefault="0061473D" w:rsidP="00963453"/>
        </w:tc>
        <w:tc>
          <w:tcPr>
            <w:tcW w:w="1133" w:type="dxa"/>
            <w:vMerge/>
            <w:tcBorders>
              <w:bottom w:val="single" w:sz="4" w:space="0" w:color="auto"/>
            </w:tcBorders>
          </w:tcPr>
          <w:p w:rsidR="0061473D" w:rsidRDefault="0061473D" w:rsidP="00963453"/>
        </w:tc>
        <w:tc>
          <w:tcPr>
            <w:tcW w:w="2691" w:type="dxa"/>
            <w:tcBorders>
              <w:top w:val="single" w:sz="4" w:space="0" w:color="auto"/>
              <w:bottom w:val="single" w:sz="4" w:space="0" w:color="auto"/>
            </w:tcBorders>
          </w:tcPr>
          <w:p w:rsidR="0061473D" w:rsidRDefault="0061473D" w:rsidP="00963453">
            <w:r>
              <w:t xml:space="preserve">70.Знаки препинания в предложениях с однородными членами </w:t>
            </w:r>
          </w:p>
        </w:tc>
        <w:tc>
          <w:tcPr>
            <w:tcW w:w="2973" w:type="dxa"/>
            <w:vMerge/>
            <w:tcBorders>
              <w:bottom w:val="single" w:sz="4" w:space="0" w:color="auto"/>
            </w:tcBorders>
          </w:tcPr>
          <w:p w:rsidR="0061473D" w:rsidRDefault="0061473D" w:rsidP="00963453"/>
        </w:tc>
        <w:tc>
          <w:tcPr>
            <w:tcW w:w="3399" w:type="dxa"/>
            <w:vMerge/>
            <w:tcBorders>
              <w:bottom w:val="single" w:sz="4" w:space="0" w:color="auto"/>
            </w:tcBorders>
          </w:tcPr>
          <w:p w:rsidR="0061473D" w:rsidRDefault="0061473D" w:rsidP="00963453"/>
        </w:tc>
        <w:tc>
          <w:tcPr>
            <w:tcW w:w="645" w:type="dxa"/>
            <w:gridSpan w:val="7"/>
            <w:vMerge/>
            <w:tcBorders>
              <w:bottom w:val="single" w:sz="4" w:space="0" w:color="auto"/>
            </w:tcBorders>
          </w:tcPr>
          <w:p w:rsidR="0061473D" w:rsidRDefault="0061473D" w:rsidP="00963453"/>
        </w:tc>
        <w:tc>
          <w:tcPr>
            <w:tcW w:w="3163" w:type="dxa"/>
            <w:gridSpan w:val="17"/>
            <w:vMerge/>
            <w:tcBorders>
              <w:bottom w:val="single" w:sz="4" w:space="0" w:color="auto"/>
            </w:tcBorders>
          </w:tcPr>
          <w:p w:rsidR="0061473D" w:rsidRDefault="0061473D" w:rsidP="00963453"/>
        </w:tc>
        <w:tc>
          <w:tcPr>
            <w:tcW w:w="741" w:type="dxa"/>
            <w:gridSpan w:val="3"/>
            <w:vMerge/>
            <w:tcBorders>
              <w:bottom w:val="single" w:sz="4" w:space="0" w:color="auto"/>
            </w:tcBorders>
          </w:tcPr>
          <w:p w:rsidR="0061473D" w:rsidRDefault="0061473D" w:rsidP="00963453"/>
        </w:tc>
      </w:tr>
      <w:tr w:rsidR="0061473D" w:rsidTr="0061473D">
        <w:trPr>
          <w:trHeight w:val="260"/>
        </w:trPr>
        <w:tc>
          <w:tcPr>
            <w:tcW w:w="672" w:type="dxa"/>
            <w:tcBorders>
              <w:top w:val="single" w:sz="4" w:space="0" w:color="auto"/>
              <w:bottom w:val="single" w:sz="4" w:space="0" w:color="auto"/>
            </w:tcBorders>
          </w:tcPr>
          <w:p w:rsidR="0061473D" w:rsidRDefault="0061473D" w:rsidP="00963453">
            <w:r>
              <w:lastRenderedPageBreak/>
              <w:t>71-72</w:t>
            </w:r>
          </w:p>
        </w:tc>
        <w:tc>
          <w:tcPr>
            <w:tcW w:w="1133" w:type="dxa"/>
            <w:tcBorders>
              <w:top w:val="single" w:sz="4" w:space="0" w:color="auto"/>
              <w:bottom w:val="single" w:sz="4" w:space="0" w:color="auto"/>
            </w:tcBorders>
          </w:tcPr>
          <w:p w:rsidR="0061473D" w:rsidRDefault="0061473D" w:rsidP="00963453">
            <w:r>
              <w:t>Текст</w:t>
            </w:r>
          </w:p>
        </w:tc>
        <w:tc>
          <w:tcPr>
            <w:tcW w:w="2691" w:type="dxa"/>
            <w:tcBorders>
              <w:top w:val="single" w:sz="4" w:space="0" w:color="auto"/>
              <w:bottom w:val="single" w:sz="4" w:space="0" w:color="auto"/>
            </w:tcBorders>
          </w:tcPr>
          <w:p w:rsidR="0061473D" w:rsidRDefault="0061473D" w:rsidP="00963453">
            <w:r>
              <w:t>71-72.Средства связи предложений и частей текста</w:t>
            </w:r>
          </w:p>
        </w:tc>
        <w:tc>
          <w:tcPr>
            <w:tcW w:w="2973" w:type="dxa"/>
            <w:tcBorders>
              <w:top w:val="single" w:sz="4" w:space="0" w:color="auto"/>
              <w:bottom w:val="single" w:sz="4" w:space="0" w:color="auto"/>
            </w:tcBorders>
          </w:tcPr>
          <w:p w:rsidR="0061473D" w:rsidRDefault="0061473D" w:rsidP="00963453">
            <w:r>
              <w:t>Лексические , грамматические, смысловые средства связи предложений в тексте</w:t>
            </w:r>
          </w:p>
        </w:tc>
        <w:tc>
          <w:tcPr>
            <w:tcW w:w="3399" w:type="dxa"/>
            <w:tcBorders>
              <w:top w:val="single" w:sz="4" w:space="0" w:color="auto"/>
              <w:bottom w:val="single" w:sz="4" w:space="0" w:color="auto"/>
            </w:tcBorders>
          </w:tcPr>
          <w:p w:rsidR="0061473D" w:rsidRDefault="0061473D" w:rsidP="00963453">
            <w:r>
              <w:t>Знать признаки текста.</w:t>
            </w:r>
          </w:p>
          <w:p w:rsidR="0061473D" w:rsidRDefault="0061473D" w:rsidP="00963453">
            <w:r>
              <w:t>Определять тему, коммуникативную установку, основную мысль текста, ключевые слова, виды связи  предложений.</w:t>
            </w:r>
          </w:p>
          <w:p w:rsidR="0061473D" w:rsidRDefault="0061473D" w:rsidP="00963453">
            <w:r>
              <w:t>Анализировать и характеризовать текст с точки зрения единства темы, смысловой цельности, последовательности изложения, уместности и целесообразности использования грамматических и лексических средств  связи.</w:t>
            </w:r>
          </w:p>
          <w:p w:rsidR="0061473D" w:rsidRDefault="0061473D" w:rsidP="00963453">
            <w:r>
              <w:t>Создавать свои собственные тексты.</w:t>
            </w:r>
          </w:p>
        </w:tc>
        <w:tc>
          <w:tcPr>
            <w:tcW w:w="630" w:type="dxa"/>
            <w:gridSpan w:val="6"/>
            <w:tcBorders>
              <w:top w:val="single" w:sz="4" w:space="0" w:color="auto"/>
              <w:bottom w:val="single" w:sz="4" w:space="0" w:color="auto"/>
            </w:tcBorders>
          </w:tcPr>
          <w:p w:rsidR="0061473D" w:rsidRDefault="0061473D" w:rsidP="00963453">
            <w:r>
              <w:t>2</w:t>
            </w:r>
          </w:p>
        </w:tc>
        <w:tc>
          <w:tcPr>
            <w:tcW w:w="3165" w:type="dxa"/>
            <w:gridSpan w:val="17"/>
            <w:tcBorders>
              <w:top w:val="single" w:sz="4" w:space="0" w:color="auto"/>
              <w:bottom w:val="single" w:sz="4" w:space="0" w:color="auto"/>
            </w:tcBorders>
          </w:tcPr>
          <w:p w:rsidR="0061473D" w:rsidRDefault="0061473D" w:rsidP="0061473D"/>
        </w:tc>
        <w:tc>
          <w:tcPr>
            <w:tcW w:w="754" w:type="dxa"/>
            <w:gridSpan w:val="4"/>
            <w:tcBorders>
              <w:top w:val="single" w:sz="4" w:space="0" w:color="auto"/>
              <w:bottom w:val="single" w:sz="4" w:space="0" w:color="auto"/>
            </w:tcBorders>
          </w:tcPr>
          <w:p w:rsidR="0061473D" w:rsidRDefault="0061473D" w:rsidP="0061473D"/>
        </w:tc>
      </w:tr>
      <w:tr w:rsidR="0061473D" w:rsidTr="0061473D">
        <w:trPr>
          <w:trHeight w:val="258"/>
        </w:trPr>
        <w:tc>
          <w:tcPr>
            <w:tcW w:w="672" w:type="dxa"/>
            <w:tcBorders>
              <w:top w:val="single" w:sz="4" w:space="0" w:color="auto"/>
              <w:bottom w:val="single" w:sz="4" w:space="0" w:color="auto"/>
            </w:tcBorders>
          </w:tcPr>
          <w:p w:rsidR="0061473D" w:rsidRDefault="0061473D" w:rsidP="00963453">
            <w:r>
              <w:t>73-74</w:t>
            </w:r>
          </w:p>
        </w:tc>
        <w:tc>
          <w:tcPr>
            <w:tcW w:w="1133" w:type="dxa"/>
            <w:tcBorders>
              <w:top w:val="single" w:sz="4" w:space="0" w:color="auto"/>
              <w:bottom w:val="single" w:sz="4" w:space="0" w:color="auto"/>
            </w:tcBorders>
          </w:tcPr>
          <w:p w:rsidR="0061473D" w:rsidRDefault="0061473D" w:rsidP="00963453">
            <w:r>
              <w:t>Язык и культура .Культура речи</w:t>
            </w:r>
          </w:p>
        </w:tc>
        <w:tc>
          <w:tcPr>
            <w:tcW w:w="2691" w:type="dxa"/>
            <w:tcBorders>
              <w:top w:val="single" w:sz="4" w:space="0" w:color="auto"/>
              <w:bottom w:val="single" w:sz="4" w:space="0" w:color="auto"/>
            </w:tcBorders>
          </w:tcPr>
          <w:p w:rsidR="0061473D" w:rsidRDefault="0061473D" w:rsidP="00963453">
            <w:r>
              <w:t>73-74.Нормативные словари современного русского языка</w:t>
            </w:r>
          </w:p>
        </w:tc>
        <w:tc>
          <w:tcPr>
            <w:tcW w:w="2973" w:type="dxa"/>
            <w:tcBorders>
              <w:top w:val="single" w:sz="4" w:space="0" w:color="auto"/>
              <w:bottom w:val="single" w:sz="4" w:space="0" w:color="auto"/>
            </w:tcBorders>
          </w:tcPr>
          <w:p w:rsidR="0061473D" w:rsidRDefault="0061473D" w:rsidP="00963453">
            <w:r>
              <w:t>Взаимосвязь языка и культуры, русский речевой этикет.</w:t>
            </w:r>
          </w:p>
          <w:p w:rsidR="0061473D" w:rsidRDefault="0061473D" w:rsidP="00963453">
            <w:r>
              <w:t>Варианты норм.</w:t>
            </w:r>
          </w:p>
          <w:p w:rsidR="0061473D" w:rsidRDefault="0061473D" w:rsidP="00963453">
            <w:r>
              <w:t>Нормативные словари современного русского языка</w:t>
            </w:r>
          </w:p>
          <w:p w:rsidR="0061473D" w:rsidRDefault="0061473D" w:rsidP="00963453">
            <w:r>
              <w:t xml:space="preserve">( орфоэпический, толковый, </w:t>
            </w:r>
            <w:r>
              <w:lastRenderedPageBreak/>
              <w:t>грамматических трудностей,</w:t>
            </w:r>
          </w:p>
          <w:p w:rsidR="0061473D" w:rsidRDefault="0061473D" w:rsidP="00963453">
            <w:r>
              <w:t>орфографический)</w:t>
            </w:r>
          </w:p>
        </w:tc>
        <w:tc>
          <w:tcPr>
            <w:tcW w:w="3399" w:type="dxa"/>
            <w:tcBorders>
              <w:top w:val="single" w:sz="4" w:space="0" w:color="auto"/>
              <w:bottom w:val="single" w:sz="4" w:space="0" w:color="auto"/>
            </w:tcBorders>
          </w:tcPr>
          <w:p w:rsidR="0061473D" w:rsidRDefault="0061473D" w:rsidP="00963453">
            <w:r>
              <w:lastRenderedPageBreak/>
              <w:t>Осознавать связь русского языка с культурой и историей народа.</w:t>
            </w:r>
          </w:p>
          <w:p w:rsidR="0061473D" w:rsidRDefault="0061473D" w:rsidP="00963453">
            <w:r>
              <w:t xml:space="preserve"> Уместно использовать правила речевого этикета в учебной деятельности и повседневной жизни на основе уважения к личности, доброжелательного </w:t>
            </w:r>
            <w:r>
              <w:lastRenderedPageBreak/>
              <w:t>отношения к окружающим, потребности в социальном признании, ориентации в особенностях социальных отношений и взаимодействий.</w:t>
            </w:r>
          </w:p>
          <w:p w:rsidR="0061473D" w:rsidRDefault="0061473D" w:rsidP="00963453">
            <w:r>
              <w:t>Использовать нормативные словари для получения информации о нормах современного русского литературного языка</w:t>
            </w:r>
          </w:p>
        </w:tc>
        <w:tc>
          <w:tcPr>
            <w:tcW w:w="630" w:type="dxa"/>
            <w:gridSpan w:val="6"/>
            <w:tcBorders>
              <w:top w:val="single" w:sz="4" w:space="0" w:color="auto"/>
              <w:bottom w:val="single" w:sz="4" w:space="0" w:color="auto"/>
            </w:tcBorders>
          </w:tcPr>
          <w:p w:rsidR="0061473D" w:rsidRDefault="0061473D" w:rsidP="00963453">
            <w:r>
              <w:lastRenderedPageBreak/>
              <w:t>2</w:t>
            </w:r>
          </w:p>
        </w:tc>
        <w:tc>
          <w:tcPr>
            <w:tcW w:w="236" w:type="dxa"/>
            <w:gridSpan w:val="7"/>
            <w:tcBorders>
              <w:top w:val="single" w:sz="4" w:space="0" w:color="auto"/>
              <w:bottom w:val="single" w:sz="4" w:space="0" w:color="auto"/>
            </w:tcBorders>
          </w:tcPr>
          <w:p w:rsidR="0061473D" w:rsidRDefault="0061473D" w:rsidP="0061473D"/>
        </w:tc>
        <w:tc>
          <w:tcPr>
            <w:tcW w:w="2973" w:type="dxa"/>
            <w:gridSpan w:val="13"/>
            <w:tcBorders>
              <w:top w:val="single" w:sz="4" w:space="0" w:color="auto"/>
              <w:bottom w:val="single" w:sz="4" w:space="0" w:color="auto"/>
            </w:tcBorders>
          </w:tcPr>
          <w:p w:rsidR="0061473D" w:rsidRDefault="0061473D" w:rsidP="0061473D"/>
        </w:tc>
        <w:tc>
          <w:tcPr>
            <w:tcW w:w="710" w:type="dxa"/>
            <w:tcBorders>
              <w:top w:val="single" w:sz="4" w:space="0" w:color="auto"/>
              <w:bottom w:val="single" w:sz="4" w:space="0" w:color="auto"/>
            </w:tcBorders>
          </w:tcPr>
          <w:p w:rsidR="0061473D" w:rsidRDefault="0061473D" w:rsidP="0061473D"/>
        </w:tc>
      </w:tr>
      <w:tr w:rsidR="0061473D" w:rsidTr="0061473D">
        <w:trPr>
          <w:trHeight w:val="192"/>
        </w:trPr>
        <w:tc>
          <w:tcPr>
            <w:tcW w:w="672" w:type="dxa"/>
            <w:tcBorders>
              <w:top w:val="single" w:sz="4" w:space="0" w:color="auto"/>
              <w:bottom w:val="single" w:sz="4" w:space="0" w:color="auto"/>
            </w:tcBorders>
          </w:tcPr>
          <w:p w:rsidR="0061473D" w:rsidRDefault="0061473D" w:rsidP="00963453">
            <w:r>
              <w:lastRenderedPageBreak/>
              <w:t>75</w:t>
            </w:r>
          </w:p>
        </w:tc>
        <w:tc>
          <w:tcPr>
            <w:tcW w:w="1133" w:type="dxa"/>
            <w:tcBorders>
              <w:top w:val="single" w:sz="4" w:space="0" w:color="auto"/>
              <w:bottom w:val="single" w:sz="4" w:space="0" w:color="auto"/>
            </w:tcBorders>
          </w:tcPr>
          <w:p w:rsidR="0061473D" w:rsidRDefault="0061473D" w:rsidP="00963453">
            <w:r>
              <w:t>Повторение</w:t>
            </w:r>
          </w:p>
        </w:tc>
        <w:tc>
          <w:tcPr>
            <w:tcW w:w="2691" w:type="dxa"/>
            <w:tcBorders>
              <w:top w:val="single" w:sz="4" w:space="0" w:color="auto"/>
              <w:bottom w:val="single" w:sz="4" w:space="0" w:color="auto"/>
            </w:tcBorders>
          </w:tcPr>
          <w:p w:rsidR="0061473D" w:rsidRDefault="0061473D" w:rsidP="00963453">
            <w:r>
              <w:t>75.Комплексное повторение</w:t>
            </w:r>
          </w:p>
        </w:tc>
        <w:tc>
          <w:tcPr>
            <w:tcW w:w="2973" w:type="dxa"/>
            <w:tcBorders>
              <w:top w:val="single" w:sz="4" w:space="0" w:color="auto"/>
              <w:bottom w:val="single" w:sz="4" w:space="0" w:color="auto"/>
            </w:tcBorders>
          </w:tcPr>
          <w:p w:rsidR="0061473D" w:rsidRDefault="0061473D" w:rsidP="00963453"/>
        </w:tc>
        <w:tc>
          <w:tcPr>
            <w:tcW w:w="3399" w:type="dxa"/>
            <w:tcBorders>
              <w:top w:val="single" w:sz="4" w:space="0" w:color="auto"/>
              <w:bottom w:val="single" w:sz="4" w:space="0" w:color="auto"/>
            </w:tcBorders>
          </w:tcPr>
          <w:p w:rsidR="0061473D" w:rsidRDefault="0061473D" w:rsidP="00963453"/>
        </w:tc>
        <w:tc>
          <w:tcPr>
            <w:tcW w:w="630" w:type="dxa"/>
            <w:gridSpan w:val="6"/>
            <w:tcBorders>
              <w:top w:val="single" w:sz="4" w:space="0" w:color="auto"/>
              <w:bottom w:val="single" w:sz="4" w:space="0" w:color="auto"/>
            </w:tcBorders>
          </w:tcPr>
          <w:p w:rsidR="0061473D" w:rsidRDefault="0061473D" w:rsidP="00963453">
            <w:r>
              <w:t>1</w:t>
            </w:r>
          </w:p>
        </w:tc>
        <w:tc>
          <w:tcPr>
            <w:tcW w:w="3209" w:type="dxa"/>
            <w:gridSpan w:val="20"/>
            <w:tcBorders>
              <w:top w:val="single" w:sz="4" w:space="0" w:color="auto"/>
              <w:bottom w:val="single" w:sz="4" w:space="0" w:color="auto"/>
            </w:tcBorders>
          </w:tcPr>
          <w:p w:rsidR="0061473D" w:rsidRDefault="0061473D" w:rsidP="0061473D"/>
        </w:tc>
        <w:tc>
          <w:tcPr>
            <w:tcW w:w="710" w:type="dxa"/>
            <w:tcBorders>
              <w:top w:val="single" w:sz="4" w:space="0" w:color="auto"/>
              <w:bottom w:val="single" w:sz="4" w:space="0" w:color="auto"/>
            </w:tcBorders>
          </w:tcPr>
          <w:p w:rsidR="0061473D" w:rsidRDefault="0061473D" w:rsidP="0061473D"/>
        </w:tc>
      </w:tr>
      <w:tr w:rsidR="0061473D" w:rsidTr="0061473D">
        <w:trPr>
          <w:trHeight w:val="96"/>
        </w:trPr>
        <w:tc>
          <w:tcPr>
            <w:tcW w:w="672" w:type="dxa"/>
            <w:tcBorders>
              <w:top w:val="single" w:sz="4" w:space="0" w:color="auto"/>
              <w:bottom w:val="single" w:sz="4" w:space="0" w:color="auto"/>
            </w:tcBorders>
          </w:tcPr>
          <w:p w:rsidR="0061473D" w:rsidRDefault="0061473D" w:rsidP="00963453">
            <w:r>
              <w:t>76</w:t>
            </w:r>
          </w:p>
        </w:tc>
        <w:tc>
          <w:tcPr>
            <w:tcW w:w="1133" w:type="dxa"/>
            <w:tcBorders>
              <w:top w:val="single" w:sz="4" w:space="0" w:color="auto"/>
              <w:bottom w:val="single" w:sz="4" w:space="0" w:color="auto"/>
            </w:tcBorders>
          </w:tcPr>
          <w:p w:rsidR="0061473D" w:rsidRDefault="0061473D" w:rsidP="00963453"/>
        </w:tc>
        <w:tc>
          <w:tcPr>
            <w:tcW w:w="2691" w:type="dxa"/>
            <w:tcBorders>
              <w:top w:val="single" w:sz="4" w:space="0" w:color="auto"/>
              <w:bottom w:val="single" w:sz="4" w:space="0" w:color="auto"/>
            </w:tcBorders>
          </w:tcPr>
          <w:p w:rsidR="0061473D" w:rsidRPr="001741D2" w:rsidRDefault="0061473D" w:rsidP="00963453">
            <w:pPr>
              <w:rPr>
                <w:b/>
              </w:rPr>
            </w:pPr>
            <w:r>
              <w:rPr>
                <w:b/>
              </w:rPr>
              <w:t>76.</w:t>
            </w:r>
            <w:r w:rsidRPr="001741D2">
              <w:rPr>
                <w:b/>
              </w:rPr>
              <w:t>Контрольное тестирование за первое полугодие</w:t>
            </w:r>
          </w:p>
        </w:tc>
        <w:tc>
          <w:tcPr>
            <w:tcW w:w="2973" w:type="dxa"/>
            <w:tcBorders>
              <w:top w:val="single" w:sz="4" w:space="0" w:color="auto"/>
              <w:bottom w:val="single" w:sz="4" w:space="0" w:color="auto"/>
            </w:tcBorders>
          </w:tcPr>
          <w:p w:rsidR="0061473D" w:rsidRDefault="0061473D" w:rsidP="00963453"/>
        </w:tc>
        <w:tc>
          <w:tcPr>
            <w:tcW w:w="3399" w:type="dxa"/>
            <w:tcBorders>
              <w:top w:val="single" w:sz="4" w:space="0" w:color="auto"/>
              <w:bottom w:val="single" w:sz="4" w:space="0" w:color="auto"/>
            </w:tcBorders>
          </w:tcPr>
          <w:p w:rsidR="0061473D" w:rsidRDefault="0061473D" w:rsidP="00963453"/>
        </w:tc>
        <w:tc>
          <w:tcPr>
            <w:tcW w:w="630" w:type="dxa"/>
            <w:gridSpan w:val="6"/>
            <w:tcBorders>
              <w:top w:val="single" w:sz="4" w:space="0" w:color="auto"/>
              <w:bottom w:val="single" w:sz="4" w:space="0" w:color="auto"/>
            </w:tcBorders>
          </w:tcPr>
          <w:p w:rsidR="0061473D" w:rsidRDefault="0061473D" w:rsidP="00963453">
            <w:r>
              <w:t>1</w:t>
            </w:r>
          </w:p>
        </w:tc>
        <w:tc>
          <w:tcPr>
            <w:tcW w:w="3209" w:type="dxa"/>
            <w:gridSpan w:val="20"/>
            <w:tcBorders>
              <w:top w:val="single" w:sz="4" w:space="0" w:color="auto"/>
              <w:bottom w:val="single" w:sz="4" w:space="0" w:color="auto"/>
            </w:tcBorders>
          </w:tcPr>
          <w:p w:rsidR="0061473D" w:rsidRDefault="0061473D" w:rsidP="0061473D"/>
        </w:tc>
        <w:tc>
          <w:tcPr>
            <w:tcW w:w="710" w:type="dxa"/>
            <w:tcBorders>
              <w:top w:val="single" w:sz="4" w:space="0" w:color="auto"/>
              <w:bottom w:val="single" w:sz="4" w:space="0" w:color="auto"/>
            </w:tcBorders>
          </w:tcPr>
          <w:p w:rsidR="0061473D" w:rsidRDefault="0061473D" w:rsidP="0061473D"/>
        </w:tc>
      </w:tr>
      <w:tr w:rsidR="0061473D" w:rsidTr="0061473D">
        <w:trPr>
          <w:trHeight w:val="156"/>
        </w:trPr>
        <w:tc>
          <w:tcPr>
            <w:tcW w:w="672" w:type="dxa"/>
            <w:tcBorders>
              <w:top w:val="single" w:sz="4" w:space="0" w:color="auto"/>
              <w:bottom w:val="single" w:sz="4" w:space="0" w:color="auto"/>
            </w:tcBorders>
          </w:tcPr>
          <w:p w:rsidR="0061473D" w:rsidRDefault="0061473D" w:rsidP="00963453">
            <w:r>
              <w:t>77-78</w:t>
            </w:r>
          </w:p>
        </w:tc>
        <w:tc>
          <w:tcPr>
            <w:tcW w:w="1133" w:type="dxa"/>
            <w:tcBorders>
              <w:top w:val="single" w:sz="4" w:space="0" w:color="auto"/>
              <w:bottom w:val="single" w:sz="4" w:space="0" w:color="auto"/>
            </w:tcBorders>
          </w:tcPr>
          <w:p w:rsidR="0061473D" w:rsidRDefault="0061473D" w:rsidP="00963453">
            <w:r>
              <w:t>О языке и речи</w:t>
            </w:r>
          </w:p>
        </w:tc>
        <w:tc>
          <w:tcPr>
            <w:tcW w:w="2691" w:type="dxa"/>
            <w:tcBorders>
              <w:top w:val="single" w:sz="4" w:space="0" w:color="auto"/>
              <w:bottom w:val="single" w:sz="4" w:space="0" w:color="auto"/>
            </w:tcBorders>
          </w:tcPr>
          <w:p w:rsidR="0061473D" w:rsidRDefault="0061473D" w:rsidP="00963453">
            <w:r>
              <w:t>77-78.Научный стиль</w:t>
            </w:r>
          </w:p>
        </w:tc>
        <w:tc>
          <w:tcPr>
            <w:tcW w:w="2973" w:type="dxa"/>
            <w:tcBorders>
              <w:top w:val="single" w:sz="4" w:space="0" w:color="auto"/>
              <w:bottom w:val="single" w:sz="4" w:space="0" w:color="auto"/>
            </w:tcBorders>
          </w:tcPr>
          <w:p w:rsidR="0061473D" w:rsidRDefault="0061473D" w:rsidP="00963453">
            <w:r>
              <w:t>Основные жанры научного стиля : аннотация и ее особенности</w:t>
            </w:r>
          </w:p>
        </w:tc>
        <w:tc>
          <w:tcPr>
            <w:tcW w:w="3399" w:type="dxa"/>
            <w:tcBorders>
              <w:top w:val="single" w:sz="4" w:space="0" w:color="auto"/>
              <w:bottom w:val="single" w:sz="4" w:space="0" w:color="auto"/>
            </w:tcBorders>
          </w:tcPr>
          <w:p w:rsidR="0061473D" w:rsidRDefault="0061473D" w:rsidP="00963453">
            <w:r>
              <w:t>Писать аннотацию  в соответствии с целью и ситуацией общения.</w:t>
            </w:r>
          </w:p>
          <w:p w:rsidR="0061473D" w:rsidRDefault="0061473D" w:rsidP="00963453">
            <w:r>
              <w:t>Исправлять речевые недостатки и редактировать текст.</w:t>
            </w:r>
          </w:p>
          <w:p w:rsidR="0061473D" w:rsidRDefault="0061473D" w:rsidP="00963453"/>
        </w:tc>
        <w:tc>
          <w:tcPr>
            <w:tcW w:w="630" w:type="dxa"/>
            <w:gridSpan w:val="6"/>
            <w:tcBorders>
              <w:top w:val="single" w:sz="4" w:space="0" w:color="auto"/>
              <w:bottom w:val="single" w:sz="4" w:space="0" w:color="auto"/>
            </w:tcBorders>
          </w:tcPr>
          <w:p w:rsidR="0061473D" w:rsidRDefault="0061473D" w:rsidP="00963453">
            <w:r>
              <w:t>2</w:t>
            </w:r>
          </w:p>
        </w:tc>
        <w:tc>
          <w:tcPr>
            <w:tcW w:w="3209" w:type="dxa"/>
            <w:gridSpan w:val="20"/>
            <w:tcBorders>
              <w:top w:val="single" w:sz="4" w:space="0" w:color="auto"/>
              <w:bottom w:val="single" w:sz="4" w:space="0" w:color="auto"/>
            </w:tcBorders>
          </w:tcPr>
          <w:p w:rsidR="0061473D" w:rsidRDefault="0061473D" w:rsidP="0061473D"/>
        </w:tc>
        <w:tc>
          <w:tcPr>
            <w:tcW w:w="710" w:type="dxa"/>
            <w:tcBorders>
              <w:top w:val="single" w:sz="4" w:space="0" w:color="auto"/>
              <w:bottom w:val="single" w:sz="4" w:space="0" w:color="auto"/>
            </w:tcBorders>
          </w:tcPr>
          <w:p w:rsidR="0061473D" w:rsidRDefault="0061473D" w:rsidP="0061473D"/>
        </w:tc>
      </w:tr>
      <w:tr w:rsidR="0061473D" w:rsidTr="0061473D">
        <w:trPr>
          <w:trHeight w:val="180"/>
        </w:trPr>
        <w:tc>
          <w:tcPr>
            <w:tcW w:w="672" w:type="dxa"/>
            <w:vMerge w:val="restart"/>
            <w:tcBorders>
              <w:top w:val="single" w:sz="4" w:space="0" w:color="auto"/>
            </w:tcBorders>
          </w:tcPr>
          <w:p w:rsidR="0061473D" w:rsidRDefault="0061473D" w:rsidP="00963453">
            <w:r>
              <w:t>79-101</w:t>
            </w:r>
          </w:p>
        </w:tc>
        <w:tc>
          <w:tcPr>
            <w:tcW w:w="1133" w:type="dxa"/>
            <w:vMerge w:val="restart"/>
            <w:tcBorders>
              <w:top w:val="single" w:sz="4" w:space="0" w:color="auto"/>
            </w:tcBorders>
          </w:tcPr>
          <w:p w:rsidR="0061473D" w:rsidRDefault="0061473D" w:rsidP="00963453">
            <w:r>
              <w:t>Система языка. Морфология.</w:t>
            </w:r>
          </w:p>
          <w:p w:rsidR="0061473D" w:rsidRDefault="0061473D" w:rsidP="00963453">
            <w:r>
              <w:t>Причастие</w:t>
            </w:r>
          </w:p>
        </w:tc>
        <w:tc>
          <w:tcPr>
            <w:tcW w:w="2691" w:type="dxa"/>
            <w:tcBorders>
              <w:top w:val="single" w:sz="4" w:space="0" w:color="auto"/>
              <w:bottom w:val="single" w:sz="4" w:space="0" w:color="auto"/>
            </w:tcBorders>
          </w:tcPr>
          <w:p w:rsidR="0061473D" w:rsidRDefault="0061473D" w:rsidP="00963453">
            <w:r>
              <w:t>79-80.Части речи</w:t>
            </w:r>
          </w:p>
        </w:tc>
        <w:tc>
          <w:tcPr>
            <w:tcW w:w="2973" w:type="dxa"/>
            <w:vMerge w:val="restart"/>
            <w:tcBorders>
              <w:top w:val="single" w:sz="4" w:space="0" w:color="auto"/>
            </w:tcBorders>
          </w:tcPr>
          <w:p w:rsidR="0061473D" w:rsidRDefault="0061473D" w:rsidP="00963453">
            <w:r>
              <w:t>Морфология как раздел грамматики (повторение)</w:t>
            </w:r>
          </w:p>
          <w:p w:rsidR="0061473D" w:rsidRDefault="0061473D" w:rsidP="00963453">
            <w:r>
              <w:t xml:space="preserve">Глагол как часть речи (повторение) </w:t>
            </w:r>
          </w:p>
          <w:p w:rsidR="0061473D" w:rsidRDefault="0061473D" w:rsidP="00963453">
            <w:r>
              <w:t>Причастие , его грамматические признаки, признаки прилагательного и глагола у причастия.</w:t>
            </w:r>
          </w:p>
          <w:p w:rsidR="0061473D" w:rsidRDefault="0061473D" w:rsidP="00963453">
            <w:r>
              <w:t>Действительные и страдательные причастия.</w:t>
            </w:r>
          </w:p>
          <w:p w:rsidR="0061473D" w:rsidRDefault="0061473D" w:rsidP="00963453">
            <w:r>
              <w:lastRenderedPageBreak/>
              <w:t>Полные и краткие формы причастия.</w:t>
            </w:r>
          </w:p>
          <w:p w:rsidR="0061473D" w:rsidRDefault="0061473D" w:rsidP="00963453">
            <w:r>
              <w:t>Синтаксическая функция причастия</w:t>
            </w:r>
          </w:p>
        </w:tc>
        <w:tc>
          <w:tcPr>
            <w:tcW w:w="3399" w:type="dxa"/>
            <w:vMerge w:val="restart"/>
            <w:tcBorders>
              <w:top w:val="single" w:sz="4" w:space="0" w:color="auto"/>
            </w:tcBorders>
          </w:tcPr>
          <w:p w:rsidR="0061473D" w:rsidRDefault="0061473D" w:rsidP="00963453">
            <w:r>
              <w:lastRenderedPageBreak/>
              <w:t>Пользоваться основными понятиями морфологии, различать грамматическое и лексическое значение слова.</w:t>
            </w:r>
          </w:p>
          <w:p w:rsidR="0061473D" w:rsidRDefault="0061473D" w:rsidP="00963453">
            <w:r>
              <w:t xml:space="preserve">Анализировать и характеризовать общекатегориальное значение , морфологические признаки глагола, причастия, определять их </w:t>
            </w:r>
            <w:r>
              <w:lastRenderedPageBreak/>
              <w:t>синтаксическую функцию.</w:t>
            </w:r>
          </w:p>
          <w:p w:rsidR="0061473D" w:rsidRDefault="0061473D" w:rsidP="00963453">
            <w:r>
              <w:t>Распознавать грамматические признаки глагола и прилагательного  у причастия, приводить примеры действительных и страдательных причастий.</w:t>
            </w:r>
          </w:p>
          <w:p w:rsidR="0061473D" w:rsidRDefault="0061473D" w:rsidP="00963453">
            <w:r>
              <w:t>Правильно употреблять причастия с определяемым словом; соблюдать временно-видовую соотнесенность причастий с формой глагола-сказуемого; правильный порядок слов в предложении с причастным оборотом. Наблю-дать за особенностями употребления причастий в различных функциональных стилях и анализировать их</w:t>
            </w:r>
          </w:p>
        </w:tc>
        <w:tc>
          <w:tcPr>
            <w:tcW w:w="630" w:type="dxa"/>
            <w:gridSpan w:val="6"/>
            <w:vMerge w:val="restart"/>
            <w:tcBorders>
              <w:top w:val="single" w:sz="4" w:space="0" w:color="auto"/>
            </w:tcBorders>
          </w:tcPr>
          <w:p w:rsidR="0061473D" w:rsidRDefault="0061473D" w:rsidP="00963453">
            <w:r>
              <w:lastRenderedPageBreak/>
              <w:t>2</w:t>
            </w:r>
          </w:p>
          <w:p w:rsidR="0061473D" w:rsidRDefault="0061473D" w:rsidP="00963453">
            <w:r>
              <w:t>2</w:t>
            </w:r>
          </w:p>
          <w:p w:rsidR="0061473D" w:rsidRDefault="0061473D" w:rsidP="00963453">
            <w:r>
              <w:t>2</w:t>
            </w:r>
          </w:p>
          <w:p w:rsidR="0061473D" w:rsidRDefault="0061473D" w:rsidP="00963453"/>
          <w:p w:rsidR="0061473D" w:rsidRDefault="0061473D" w:rsidP="00963453">
            <w:r>
              <w:t>2</w:t>
            </w:r>
          </w:p>
          <w:p w:rsidR="0061473D" w:rsidRDefault="0061473D" w:rsidP="00963453"/>
          <w:p w:rsidR="0061473D" w:rsidRDefault="0061473D" w:rsidP="00963453">
            <w:r>
              <w:t>2</w:t>
            </w:r>
          </w:p>
          <w:p w:rsidR="0061473D" w:rsidRDefault="0061473D" w:rsidP="00963453"/>
          <w:p w:rsidR="0061473D" w:rsidRDefault="0061473D" w:rsidP="00963453">
            <w:r>
              <w:t>2</w:t>
            </w:r>
          </w:p>
          <w:p w:rsidR="0061473D" w:rsidRDefault="0061473D" w:rsidP="00963453">
            <w:r>
              <w:t>2</w:t>
            </w:r>
          </w:p>
          <w:p w:rsidR="0061473D" w:rsidRDefault="0061473D" w:rsidP="00963453"/>
          <w:p w:rsidR="0061473D" w:rsidRDefault="0061473D" w:rsidP="00963453">
            <w:r>
              <w:t>2</w:t>
            </w:r>
          </w:p>
          <w:p w:rsidR="0061473D" w:rsidRDefault="0061473D" w:rsidP="00963453"/>
          <w:p w:rsidR="0061473D" w:rsidRDefault="0061473D" w:rsidP="00963453">
            <w:r>
              <w:t>2</w:t>
            </w:r>
          </w:p>
          <w:p w:rsidR="0061473D" w:rsidRDefault="0061473D" w:rsidP="00963453"/>
          <w:p w:rsidR="0061473D" w:rsidRDefault="0061473D" w:rsidP="00963453">
            <w:r>
              <w:t>2</w:t>
            </w:r>
          </w:p>
          <w:p w:rsidR="0061473D" w:rsidRDefault="0061473D" w:rsidP="00963453"/>
          <w:p w:rsidR="0061473D" w:rsidRDefault="0061473D" w:rsidP="00963453"/>
          <w:p w:rsidR="0061473D" w:rsidRDefault="0061473D" w:rsidP="00963453">
            <w:r>
              <w:t>2</w:t>
            </w:r>
          </w:p>
          <w:p w:rsidR="0061473D" w:rsidRDefault="0061473D" w:rsidP="00963453"/>
          <w:p w:rsidR="0061473D" w:rsidRDefault="0061473D" w:rsidP="00963453"/>
          <w:p w:rsidR="0061473D" w:rsidRDefault="0061473D" w:rsidP="00963453"/>
          <w:p w:rsidR="0061473D" w:rsidRDefault="0061473D" w:rsidP="00963453">
            <w:r>
              <w:t>2</w:t>
            </w:r>
          </w:p>
          <w:p w:rsidR="0061473D" w:rsidRDefault="0061473D" w:rsidP="00963453"/>
          <w:p w:rsidR="0061473D" w:rsidRDefault="0061473D" w:rsidP="00963453"/>
          <w:p w:rsidR="0061473D" w:rsidRDefault="0061473D" w:rsidP="00963453">
            <w:r>
              <w:t>2</w:t>
            </w:r>
          </w:p>
          <w:p w:rsidR="0061473D" w:rsidRDefault="0061473D" w:rsidP="00963453"/>
          <w:p w:rsidR="0061473D" w:rsidRDefault="0061473D" w:rsidP="00963453">
            <w:r>
              <w:t>1</w:t>
            </w:r>
          </w:p>
          <w:p w:rsidR="0061473D" w:rsidRDefault="0061473D" w:rsidP="00963453"/>
        </w:tc>
        <w:tc>
          <w:tcPr>
            <w:tcW w:w="3209" w:type="dxa"/>
            <w:gridSpan w:val="20"/>
            <w:vMerge w:val="restart"/>
            <w:tcBorders>
              <w:top w:val="single" w:sz="4" w:space="0" w:color="auto"/>
            </w:tcBorders>
          </w:tcPr>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rsidP="00963453"/>
        </w:tc>
        <w:tc>
          <w:tcPr>
            <w:tcW w:w="710" w:type="dxa"/>
            <w:vMerge w:val="restart"/>
            <w:tcBorders>
              <w:top w:val="single" w:sz="4" w:space="0" w:color="auto"/>
            </w:tcBorders>
          </w:tcPr>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rsidP="00963453"/>
        </w:tc>
      </w:tr>
      <w:tr w:rsidR="0061473D" w:rsidTr="0061473D">
        <w:trPr>
          <w:trHeight w:val="203"/>
        </w:trPr>
        <w:tc>
          <w:tcPr>
            <w:tcW w:w="672" w:type="dxa"/>
            <w:vMerge/>
          </w:tcPr>
          <w:p w:rsidR="0061473D" w:rsidRDefault="0061473D" w:rsidP="00963453"/>
        </w:tc>
        <w:tc>
          <w:tcPr>
            <w:tcW w:w="1133" w:type="dxa"/>
            <w:vMerge/>
          </w:tcPr>
          <w:p w:rsidR="0061473D" w:rsidRDefault="0061473D" w:rsidP="00963453"/>
        </w:tc>
        <w:tc>
          <w:tcPr>
            <w:tcW w:w="2691" w:type="dxa"/>
            <w:tcBorders>
              <w:top w:val="single" w:sz="4" w:space="0" w:color="auto"/>
              <w:bottom w:val="single" w:sz="4" w:space="0" w:color="auto"/>
            </w:tcBorders>
          </w:tcPr>
          <w:p w:rsidR="0061473D" w:rsidRDefault="0061473D" w:rsidP="00963453">
            <w:r>
              <w:t>81-82.Глагол как часть речи</w:t>
            </w:r>
          </w:p>
        </w:tc>
        <w:tc>
          <w:tcPr>
            <w:tcW w:w="2973" w:type="dxa"/>
            <w:vMerge/>
          </w:tcPr>
          <w:p w:rsidR="0061473D" w:rsidRDefault="0061473D" w:rsidP="00963453"/>
        </w:tc>
        <w:tc>
          <w:tcPr>
            <w:tcW w:w="3399" w:type="dxa"/>
            <w:vMerge/>
          </w:tcPr>
          <w:p w:rsidR="0061473D" w:rsidRDefault="0061473D" w:rsidP="00963453"/>
        </w:tc>
        <w:tc>
          <w:tcPr>
            <w:tcW w:w="630" w:type="dxa"/>
            <w:gridSpan w:val="6"/>
            <w:vMerge/>
          </w:tcPr>
          <w:p w:rsidR="0061473D" w:rsidRDefault="0061473D" w:rsidP="00963453"/>
        </w:tc>
        <w:tc>
          <w:tcPr>
            <w:tcW w:w="3209" w:type="dxa"/>
            <w:gridSpan w:val="20"/>
            <w:vMerge/>
          </w:tcPr>
          <w:p w:rsidR="0061473D" w:rsidRDefault="0061473D" w:rsidP="00963453"/>
        </w:tc>
        <w:tc>
          <w:tcPr>
            <w:tcW w:w="710" w:type="dxa"/>
            <w:vMerge/>
          </w:tcPr>
          <w:p w:rsidR="0061473D" w:rsidRDefault="0061473D" w:rsidP="00963453"/>
        </w:tc>
      </w:tr>
      <w:tr w:rsidR="0061473D" w:rsidTr="0061473D">
        <w:trPr>
          <w:trHeight w:val="141"/>
        </w:trPr>
        <w:tc>
          <w:tcPr>
            <w:tcW w:w="672" w:type="dxa"/>
            <w:vMerge/>
          </w:tcPr>
          <w:p w:rsidR="0061473D" w:rsidRDefault="0061473D" w:rsidP="00963453"/>
        </w:tc>
        <w:tc>
          <w:tcPr>
            <w:tcW w:w="1133" w:type="dxa"/>
            <w:vMerge/>
          </w:tcPr>
          <w:p w:rsidR="0061473D" w:rsidRDefault="0061473D" w:rsidP="00963453"/>
        </w:tc>
        <w:tc>
          <w:tcPr>
            <w:tcW w:w="2691" w:type="dxa"/>
            <w:tcBorders>
              <w:top w:val="single" w:sz="4" w:space="0" w:color="auto"/>
              <w:bottom w:val="single" w:sz="4" w:space="0" w:color="auto"/>
            </w:tcBorders>
          </w:tcPr>
          <w:p w:rsidR="0061473D" w:rsidRDefault="0061473D" w:rsidP="00963453">
            <w:r>
              <w:t>83-84.Причастие – особая форма глагола с признаками прилагательного</w:t>
            </w:r>
          </w:p>
        </w:tc>
        <w:tc>
          <w:tcPr>
            <w:tcW w:w="2973" w:type="dxa"/>
            <w:vMerge/>
          </w:tcPr>
          <w:p w:rsidR="0061473D" w:rsidRDefault="0061473D" w:rsidP="00963453"/>
        </w:tc>
        <w:tc>
          <w:tcPr>
            <w:tcW w:w="3399" w:type="dxa"/>
            <w:vMerge/>
          </w:tcPr>
          <w:p w:rsidR="0061473D" w:rsidRDefault="0061473D" w:rsidP="00963453"/>
        </w:tc>
        <w:tc>
          <w:tcPr>
            <w:tcW w:w="630" w:type="dxa"/>
            <w:gridSpan w:val="6"/>
            <w:vMerge/>
          </w:tcPr>
          <w:p w:rsidR="0061473D" w:rsidRDefault="0061473D" w:rsidP="00963453"/>
        </w:tc>
        <w:tc>
          <w:tcPr>
            <w:tcW w:w="3209" w:type="dxa"/>
            <w:gridSpan w:val="20"/>
            <w:vMerge/>
          </w:tcPr>
          <w:p w:rsidR="0061473D" w:rsidRDefault="0061473D" w:rsidP="00963453"/>
        </w:tc>
        <w:tc>
          <w:tcPr>
            <w:tcW w:w="710" w:type="dxa"/>
            <w:vMerge/>
          </w:tcPr>
          <w:p w:rsidR="0061473D" w:rsidRDefault="0061473D" w:rsidP="00963453"/>
        </w:tc>
      </w:tr>
      <w:tr w:rsidR="0061473D" w:rsidTr="0061473D">
        <w:trPr>
          <w:trHeight w:val="112"/>
        </w:trPr>
        <w:tc>
          <w:tcPr>
            <w:tcW w:w="672" w:type="dxa"/>
            <w:vMerge/>
          </w:tcPr>
          <w:p w:rsidR="0061473D" w:rsidRDefault="0061473D" w:rsidP="00963453"/>
        </w:tc>
        <w:tc>
          <w:tcPr>
            <w:tcW w:w="1133" w:type="dxa"/>
            <w:vMerge/>
          </w:tcPr>
          <w:p w:rsidR="0061473D" w:rsidRDefault="0061473D" w:rsidP="00963453"/>
        </w:tc>
        <w:tc>
          <w:tcPr>
            <w:tcW w:w="2691" w:type="dxa"/>
            <w:tcBorders>
              <w:top w:val="single" w:sz="4" w:space="0" w:color="auto"/>
              <w:bottom w:val="single" w:sz="4" w:space="0" w:color="auto"/>
            </w:tcBorders>
          </w:tcPr>
          <w:p w:rsidR="0061473D" w:rsidRDefault="0061473D" w:rsidP="00963453">
            <w:r>
              <w:t>85-86.Признаки прилагательного у причастия</w:t>
            </w:r>
          </w:p>
        </w:tc>
        <w:tc>
          <w:tcPr>
            <w:tcW w:w="2973" w:type="dxa"/>
            <w:vMerge/>
          </w:tcPr>
          <w:p w:rsidR="0061473D" w:rsidRDefault="0061473D" w:rsidP="00963453"/>
        </w:tc>
        <w:tc>
          <w:tcPr>
            <w:tcW w:w="3399" w:type="dxa"/>
            <w:vMerge/>
          </w:tcPr>
          <w:p w:rsidR="0061473D" w:rsidRDefault="0061473D" w:rsidP="00963453"/>
        </w:tc>
        <w:tc>
          <w:tcPr>
            <w:tcW w:w="630" w:type="dxa"/>
            <w:gridSpan w:val="6"/>
            <w:vMerge/>
          </w:tcPr>
          <w:p w:rsidR="0061473D" w:rsidRDefault="0061473D" w:rsidP="00963453"/>
        </w:tc>
        <w:tc>
          <w:tcPr>
            <w:tcW w:w="3209" w:type="dxa"/>
            <w:gridSpan w:val="20"/>
            <w:vMerge/>
          </w:tcPr>
          <w:p w:rsidR="0061473D" w:rsidRDefault="0061473D" w:rsidP="00963453"/>
        </w:tc>
        <w:tc>
          <w:tcPr>
            <w:tcW w:w="710" w:type="dxa"/>
            <w:vMerge/>
          </w:tcPr>
          <w:p w:rsidR="0061473D" w:rsidRDefault="0061473D" w:rsidP="00963453"/>
        </w:tc>
      </w:tr>
      <w:tr w:rsidR="0061473D" w:rsidTr="0061473D">
        <w:trPr>
          <w:trHeight w:val="125"/>
        </w:trPr>
        <w:tc>
          <w:tcPr>
            <w:tcW w:w="672" w:type="dxa"/>
            <w:vMerge/>
          </w:tcPr>
          <w:p w:rsidR="0061473D" w:rsidRDefault="0061473D" w:rsidP="00963453"/>
        </w:tc>
        <w:tc>
          <w:tcPr>
            <w:tcW w:w="1133" w:type="dxa"/>
            <w:vMerge/>
          </w:tcPr>
          <w:p w:rsidR="0061473D" w:rsidRDefault="0061473D" w:rsidP="00963453"/>
        </w:tc>
        <w:tc>
          <w:tcPr>
            <w:tcW w:w="2691" w:type="dxa"/>
            <w:tcBorders>
              <w:top w:val="single" w:sz="4" w:space="0" w:color="auto"/>
              <w:bottom w:val="single" w:sz="4" w:space="0" w:color="auto"/>
            </w:tcBorders>
          </w:tcPr>
          <w:p w:rsidR="0061473D" w:rsidRDefault="0061473D" w:rsidP="00963453">
            <w:r>
              <w:t>87-88.Суффиксы причастия</w:t>
            </w:r>
          </w:p>
        </w:tc>
        <w:tc>
          <w:tcPr>
            <w:tcW w:w="2973" w:type="dxa"/>
            <w:vMerge/>
          </w:tcPr>
          <w:p w:rsidR="0061473D" w:rsidRDefault="0061473D" w:rsidP="00963453"/>
        </w:tc>
        <w:tc>
          <w:tcPr>
            <w:tcW w:w="3399" w:type="dxa"/>
            <w:vMerge/>
          </w:tcPr>
          <w:p w:rsidR="0061473D" w:rsidRDefault="0061473D" w:rsidP="00963453"/>
        </w:tc>
        <w:tc>
          <w:tcPr>
            <w:tcW w:w="630" w:type="dxa"/>
            <w:gridSpan w:val="6"/>
            <w:vMerge/>
          </w:tcPr>
          <w:p w:rsidR="0061473D" w:rsidRDefault="0061473D" w:rsidP="00963453"/>
        </w:tc>
        <w:tc>
          <w:tcPr>
            <w:tcW w:w="3209" w:type="dxa"/>
            <w:gridSpan w:val="20"/>
            <w:vMerge/>
          </w:tcPr>
          <w:p w:rsidR="0061473D" w:rsidRDefault="0061473D" w:rsidP="00963453"/>
        </w:tc>
        <w:tc>
          <w:tcPr>
            <w:tcW w:w="710" w:type="dxa"/>
            <w:vMerge/>
          </w:tcPr>
          <w:p w:rsidR="0061473D" w:rsidRDefault="0061473D" w:rsidP="00963453"/>
        </w:tc>
      </w:tr>
      <w:tr w:rsidR="0061473D" w:rsidTr="0061473D">
        <w:trPr>
          <w:trHeight w:val="125"/>
        </w:trPr>
        <w:tc>
          <w:tcPr>
            <w:tcW w:w="672" w:type="dxa"/>
            <w:vMerge/>
          </w:tcPr>
          <w:p w:rsidR="0061473D" w:rsidRDefault="0061473D" w:rsidP="00963453"/>
        </w:tc>
        <w:tc>
          <w:tcPr>
            <w:tcW w:w="1133" w:type="dxa"/>
            <w:vMerge/>
          </w:tcPr>
          <w:p w:rsidR="0061473D" w:rsidRDefault="0061473D" w:rsidP="00963453"/>
        </w:tc>
        <w:tc>
          <w:tcPr>
            <w:tcW w:w="2691" w:type="dxa"/>
            <w:tcBorders>
              <w:top w:val="single" w:sz="4" w:space="0" w:color="auto"/>
              <w:bottom w:val="single" w:sz="4" w:space="0" w:color="auto"/>
            </w:tcBorders>
          </w:tcPr>
          <w:p w:rsidR="0061473D" w:rsidRDefault="0061473D" w:rsidP="00963453">
            <w:r>
              <w:t>89-90.Действительные причастия настоящего времени</w:t>
            </w:r>
          </w:p>
        </w:tc>
        <w:tc>
          <w:tcPr>
            <w:tcW w:w="2973" w:type="dxa"/>
            <w:vMerge/>
          </w:tcPr>
          <w:p w:rsidR="0061473D" w:rsidRDefault="0061473D" w:rsidP="00963453"/>
        </w:tc>
        <w:tc>
          <w:tcPr>
            <w:tcW w:w="3399" w:type="dxa"/>
            <w:vMerge/>
          </w:tcPr>
          <w:p w:rsidR="0061473D" w:rsidRDefault="0061473D" w:rsidP="00963453"/>
        </w:tc>
        <w:tc>
          <w:tcPr>
            <w:tcW w:w="630" w:type="dxa"/>
            <w:gridSpan w:val="6"/>
            <w:vMerge/>
          </w:tcPr>
          <w:p w:rsidR="0061473D" w:rsidRDefault="0061473D" w:rsidP="00963453"/>
        </w:tc>
        <w:tc>
          <w:tcPr>
            <w:tcW w:w="3209" w:type="dxa"/>
            <w:gridSpan w:val="20"/>
            <w:vMerge/>
          </w:tcPr>
          <w:p w:rsidR="0061473D" w:rsidRDefault="0061473D" w:rsidP="00963453"/>
        </w:tc>
        <w:tc>
          <w:tcPr>
            <w:tcW w:w="710" w:type="dxa"/>
            <w:vMerge/>
          </w:tcPr>
          <w:p w:rsidR="0061473D" w:rsidRDefault="0061473D" w:rsidP="00963453"/>
        </w:tc>
      </w:tr>
      <w:tr w:rsidR="0061473D" w:rsidTr="0061473D">
        <w:trPr>
          <w:trHeight w:val="156"/>
        </w:trPr>
        <w:tc>
          <w:tcPr>
            <w:tcW w:w="672" w:type="dxa"/>
            <w:vMerge/>
          </w:tcPr>
          <w:p w:rsidR="0061473D" w:rsidRDefault="0061473D" w:rsidP="00963453"/>
        </w:tc>
        <w:tc>
          <w:tcPr>
            <w:tcW w:w="1133" w:type="dxa"/>
            <w:vMerge/>
          </w:tcPr>
          <w:p w:rsidR="0061473D" w:rsidRDefault="0061473D" w:rsidP="00963453"/>
        </w:tc>
        <w:tc>
          <w:tcPr>
            <w:tcW w:w="2691" w:type="dxa"/>
            <w:tcBorders>
              <w:top w:val="single" w:sz="4" w:space="0" w:color="auto"/>
              <w:bottom w:val="single" w:sz="4" w:space="0" w:color="auto"/>
            </w:tcBorders>
          </w:tcPr>
          <w:p w:rsidR="0061473D" w:rsidRDefault="0061473D" w:rsidP="00963453">
            <w:r>
              <w:t>91-92.Действительное причастие прошедшего времени</w:t>
            </w:r>
          </w:p>
        </w:tc>
        <w:tc>
          <w:tcPr>
            <w:tcW w:w="2973" w:type="dxa"/>
            <w:vMerge/>
          </w:tcPr>
          <w:p w:rsidR="0061473D" w:rsidRDefault="0061473D" w:rsidP="00963453"/>
        </w:tc>
        <w:tc>
          <w:tcPr>
            <w:tcW w:w="3399" w:type="dxa"/>
            <w:vMerge/>
          </w:tcPr>
          <w:p w:rsidR="0061473D" w:rsidRDefault="0061473D" w:rsidP="00963453"/>
        </w:tc>
        <w:tc>
          <w:tcPr>
            <w:tcW w:w="630" w:type="dxa"/>
            <w:gridSpan w:val="6"/>
            <w:vMerge/>
          </w:tcPr>
          <w:p w:rsidR="0061473D" w:rsidRDefault="0061473D" w:rsidP="00963453"/>
        </w:tc>
        <w:tc>
          <w:tcPr>
            <w:tcW w:w="3209" w:type="dxa"/>
            <w:gridSpan w:val="20"/>
            <w:vMerge/>
          </w:tcPr>
          <w:p w:rsidR="0061473D" w:rsidRDefault="0061473D" w:rsidP="00963453"/>
        </w:tc>
        <w:tc>
          <w:tcPr>
            <w:tcW w:w="710" w:type="dxa"/>
            <w:vMerge/>
          </w:tcPr>
          <w:p w:rsidR="0061473D" w:rsidRDefault="0061473D" w:rsidP="00963453"/>
        </w:tc>
      </w:tr>
      <w:tr w:rsidR="0061473D" w:rsidTr="0061473D">
        <w:trPr>
          <w:trHeight w:val="96"/>
        </w:trPr>
        <w:tc>
          <w:tcPr>
            <w:tcW w:w="672" w:type="dxa"/>
            <w:vMerge/>
          </w:tcPr>
          <w:p w:rsidR="0061473D" w:rsidRDefault="0061473D" w:rsidP="00963453"/>
        </w:tc>
        <w:tc>
          <w:tcPr>
            <w:tcW w:w="1133" w:type="dxa"/>
            <w:vMerge/>
          </w:tcPr>
          <w:p w:rsidR="0061473D" w:rsidRDefault="0061473D" w:rsidP="00963453"/>
        </w:tc>
        <w:tc>
          <w:tcPr>
            <w:tcW w:w="2691" w:type="dxa"/>
            <w:tcBorders>
              <w:top w:val="single" w:sz="4" w:space="0" w:color="auto"/>
              <w:bottom w:val="single" w:sz="4" w:space="0" w:color="auto"/>
            </w:tcBorders>
          </w:tcPr>
          <w:p w:rsidR="0061473D" w:rsidRDefault="0061473D" w:rsidP="00963453">
            <w:r>
              <w:t>93-94.Страдательное причастие настоящего времени</w:t>
            </w:r>
          </w:p>
        </w:tc>
        <w:tc>
          <w:tcPr>
            <w:tcW w:w="2973" w:type="dxa"/>
            <w:vMerge/>
          </w:tcPr>
          <w:p w:rsidR="0061473D" w:rsidRDefault="0061473D" w:rsidP="00963453"/>
        </w:tc>
        <w:tc>
          <w:tcPr>
            <w:tcW w:w="3399" w:type="dxa"/>
            <w:vMerge/>
          </w:tcPr>
          <w:p w:rsidR="0061473D" w:rsidRDefault="0061473D" w:rsidP="00963453"/>
        </w:tc>
        <w:tc>
          <w:tcPr>
            <w:tcW w:w="630" w:type="dxa"/>
            <w:gridSpan w:val="6"/>
            <w:vMerge/>
          </w:tcPr>
          <w:p w:rsidR="0061473D" w:rsidRDefault="0061473D" w:rsidP="00963453"/>
        </w:tc>
        <w:tc>
          <w:tcPr>
            <w:tcW w:w="3209" w:type="dxa"/>
            <w:gridSpan w:val="20"/>
            <w:vMerge/>
          </w:tcPr>
          <w:p w:rsidR="0061473D" w:rsidRDefault="0061473D" w:rsidP="00963453"/>
        </w:tc>
        <w:tc>
          <w:tcPr>
            <w:tcW w:w="710" w:type="dxa"/>
            <w:vMerge/>
          </w:tcPr>
          <w:p w:rsidR="0061473D" w:rsidRDefault="0061473D" w:rsidP="00963453"/>
        </w:tc>
      </w:tr>
      <w:tr w:rsidR="0061473D" w:rsidTr="0061473D">
        <w:trPr>
          <w:trHeight w:val="157"/>
        </w:trPr>
        <w:tc>
          <w:tcPr>
            <w:tcW w:w="672" w:type="dxa"/>
            <w:vMerge/>
          </w:tcPr>
          <w:p w:rsidR="0061473D" w:rsidRDefault="0061473D" w:rsidP="00963453"/>
        </w:tc>
        <w:tc>
          <w:tcPr>
            <w:tcW w:w="1133" w:type="dxa"/>
            <w:vMerge/>
          </w:tcPr>
          <w:p w:rsidR="0061473D" w:rsidRDefault="0061473D" w:rsidP="00963453"/>
        </w:tc>
        <w:tc>
          <w:tcPr>
            <w:tcW w:w="2691" w:type="dxa"/>
            <w:tcBorders>
              <w:top w:val="single" w:sz="4" w:space="0" w:color="auto"/>
              <w:bottom w:val="single" w:sz="4" w:space="0" w:color="auto"/>
            </w:tcBorders>
          </w:tcPr>
          <w:p w:rsidR="0061473D" w:rsidRDefault="0061473D" w:rsidP="00963453">
            <w:r>
              <w:t>95-96.Страдательное причастие прошедшего времени</w:t>
            </w:r>
          </w:p>
        </w:tc>
        <w:tc>
          <w:tcPr>
            <w:tcW w:w="2973" w:type="dxa"/>
            <w:vMerge/>
          </w:tcPr>
          <w:p w:rsidR="0061473D" w:rsidRDefault="0061473D" w:rsidP="00963453"/>
        </w:tc>
        <w:tc>
          <w:tcPr>
            <w:tcW w:w="3399" w:type="dxa"/>
            <w:vMerge/>
          </w:tcPr>
          <w:p w:rsidR="0061473D" w:rsidRDefault="0061473D" w:rsidP="00963453"/>
        </w:tc>
        <w:tc>
          <w:tcPr>
            <w:tcW w:w="630" w:type="dxa"/>
            <w:gridSpan w:val="6"/>
            <w:vMerge/>
          </w:tcPr>
          <w:p w:rsidR="0061473D" w:rsidRDefault="0061473D" w:rsidP="00963453"/>
        </w:tc>
        <w:tc>
          <w:tcPr>
            <w:tcW w:w="3209" w:type="dxa"/>
            <w:gridSpan w:val="20"/>
            <w:vMerge/>
          </w:tcPr>
          <w:p w:rsidR="0061473D" w:rsidRDefault="0061473D" w:rsidP="00963453"/>
        </w:tc>
        <w:tc>
          <w:tcPr>
            <w:tcW w:w="710" w:type="dxa"/>
            <w:vMerge/>
          </w:tcPr>
          <w:p w:rsidR="0061473D" w:rsidRDefault="0061473D" w:rsidP="00963453"/>
        </w:tc>
      </w:tr>
      <w:tr w:rsidR="0061473D" w:rsidTr="0061473D">
        <w:trPr>
          <w:trHeight w:val="128"/>
        </w:trPr>
        <w:tc>
          <w:tcPr>
            <w:tcW w:w="672" w:type="dxa"/>
            <w:vMerge/>
          </w:tcPr>
          <w:p w:rsidR="0061473D" w:rsidRDefault="0061473D" w:rsidP="00963453"/>
        </w:tc>
        <w:tc>
          <w:tcPr>
            <w:tcW w:w="1133" w:type="dxa"/>
            <w:vMerge/>
          </w:tcPr>
          <w:p w:rsidR="0061473D" w:rsidRDefault="0061473D" w:rsidP="00963453"/>
        </w:tc>
        <w:tc>
          <w:tcPr>
            <w:tcW w:w="2691" w:type="dxa"/>
            <w:tcBorders>
              <w:top w:val="single" w:sz="4" w:space="0" w:color="auto"/>
              <w:bottom w:val="single" w:sz="4" w:space="0" w:color="auto"/>
            </w:tcBorders>
          </w:tcPr>
          <w:p w:rsidR="0061473D" w:rsidRDefault="0061473D" w:rsidP="00963453">
            <w:r>
              <w:t>97-98Краткие страдательные причастия</w:t>
            </w:r>
          </w:p>
        </w:tc>
        <w:tc>
          <w:tcPr>
            <w:tcW w:w="2973" w:type="dxa"/>
            <w:vMerge/>
          </w:tcPr>
          <w:p w:rsidR="0061473D" w:rsidRDefault="0061473D" w:rsidP="00963453"/>
        </w:tc>
        <w:tc>
          <w:tcPr>
            <w:tcW w:w="3399" w:type="dxa"/>
            <w:vMerge/>
          </w:tcPr>
          <w:p w:rsidR="0061473D" w:rsidRDefault="0061473D" w:rsidP="00963453"/>
        </w:tc>
        <w:tc>
          <w:tcPr>
            <w:tcW w:w="630" w:type="dxa"/>
            <w:gridSpan w:val="6"/>
            <w:vMerge/>
          </w:tcPr>
          <w:p w:rsidR="0061473D" w:rsidRDefault="0061473D" w:rsidP="00963453"/>
        </w:tc>
        <w:tc>
          <w:tcPr>
            <w:tcW w:w="3209" w:type="dxa"/>
            <w:gridSpan w:val="20"/>
            <w:vMerge/>
          </w:tcPr>
          <w:p w:rsidR="0061473D" w:rsidRDefault="0061473D" w:rsidP="00963453"/>
        </w:tc>
        <w:tc>
          <w:tcPr>
            <w:tcW w:w="710" w:type="dxa"/>
            <w:vMerge/>
          </w:tcPr>
          <w:p w:rsidR="0061473D" w:rsidRDefault="0061473D" w:rsidP="00963453"/>
        </w:tc>
      </w:tr>
      <w:tr w:rsidR="0061473D" w:rsidTr="0061473D">
        <w:trPr>
          <w:trHeight w:val="344"/>
        </w:trPr>
        <w:tc>
          <w:tcPr>
            <w:tcW w:w="672" w:type="dxa"/>
            <w:vMerge/>
          </w:tcPr>
          <w:p w:rsidR="0061473D" w:rsidRDefault="0061473D" w:rsidP="00963453"/>
        </w:tc>
        <w:tc>
          <w:tcPr>
            <w:tcW w:w="1133" w:type="dxa"/>
            <w:vMerge/>
          </w:tcPr>
          <w:p w:rsidR="0061473D" w:rsidRDefault="0061473D" w:rsidP="00963453"/>
        </w:tc>
        <w:tc>
          <w:tcPr>
            <w:tcW w:w="2691" w:type="dxa"/>
            <w:tcBorders>
              <w:top w:val="single" w:sz="4" w:space="0" w:color="auto"/>
              <w:bottom w:val="single" w:sz="4" w:space="0" w:color="auto"/>
            </w:tcBorders>
          </w:tcPr>
          <w:p w:rsidR="0061473D" w:rsidRDefault="0061473D" w:rsidP="00963453">
            <w:r>
              <w:t>99.Морфологический разбор причастия</w:t>
            </w:r>
          </w:p>
        </w:tc>
        <w:tc>
          <w:tcPr>
            <w:tcW w:w="2973" w:type="dxa"/>
            <w:vMerge/>
          </w:tcPr>
          <w:p w:rsidR="0061473D" w:rsidRDefault="0061473D" w:rsidP="00963453"/>
        </w:tc>
        <w:tc>
          <w:tcPr>
            <w:tcW w:w="3399" w:type="dxa"/>
            <w:vMerge/>
          </w:tcPr>
          <w:p w:rsidR="0061473D" w:rsidRDefault="0061473D" w:rsidP="00963453"/>
        </w:tc>
        <w:tc>
          <w:tcPr>
            <w:tcW w:w="630" w:type="dxa"/>
            <w:gridSpan w:val="6"/>
            <w:vMerge/>
          </w:tcPr>
          <w:p w:rsidR="0061473D" w:rsidRDefault="0061473D" w:rsidP="00963453"/>
        </w:tc>
        <w:tc>
          <w:tcPr>
            <w:tcW w:w="3209" w:type="dxa"/>
            <w:gridSpan w:val="20"/>
            <w:vMerge/>
          </w:tcPr>
          <w:p w:rsidR="0061473D" w:rsidRDefault="0061473D" w:rsidP="00963453"/>
        </w:tc>
        <w:tc>
          <w:tcPr>
            <w:tcW w:w="710" w:type="dxa"/>
            <w:vMerge/>
          </w:tcPr>
          <w:p w:rsidR="0061473D" w:rsidRDefault="0061473D" w:rsidP="00963453"/>
        </w:tc>
      </w:tr>
      <w:tr w:rsidR="0061473D" w:rsidTr="0061473D">
        <w:trPr>
          <w:trHeight w:val="235"/>
        </w:trPr>
        <w:tc>
          <w:tcPr>
            <w:tcW w:w="672" w:type="dxa"/>
            <w:vMerge/>
          </w:tcPr>
          <w:p w:rsidR="0061473D" w:rsidRDefault="0061473D" w:rsidP="00963453"/>
        </w:tc>
        <w:tc>
          <w:tcPr>
            <w:tcW w:w="1133" w:type="dxa"/>
            <w:vMerge/>
          </w:tcPr>
          <w:p w:rsidR="0061473D" w:rsidRDefault="0061473D" w:rsidP="00963453"/>
        </w:tc>
        <w:tc>
          <w:tcPr>
            <w:tcW w:w="2691" w:type="dxa"/>
            <w:tcBorders>
              <w:top w:val="single" w:sz="4" w:space="0" w:color="auto"/>
              <w:bottom w:val="nil"/>
            </w:tcBorders>
          </w:tcPr>
          <w:p w:rsidR="0061473D" w:rsidRDefault="0061473D" w:rsidP="00963453">
            <w:pPr>
              <w:rPr>
                <w:b/>
              </w:rPr>
            </w:pPr>
            <w:r>
              <w:rPr>
                <w:b/>
              </w:rPr>
              <w:t>100..</w:t>
            </w:r>
            <w:r w:rsidRPr="001741D2">
              <w:rPr>
                <w:b/>
              </w:rPr>
              <w:t>Контрольная работа «Образование страдательных и действительных причастий»</w:t>
            </w:r>
          </w:p>
          <w:p w:rsidR="0061473D" w:rsidRPr="001741D2" w:rsidRDefault="0061473D" w:rsidP="00963453">
            <w:pPr>
              <w:rPr>
                <w:b/>
              </w:rPr>
            </w:pPr>
            <w:r>
              <w:rPr>
                <w:b/>
              </w:rPr>
              <w:t>101.Анализ контрольной работы.</w:t>
            </w:r>
          </w:p>
        </w:tc>
        <w:tc>
          <w:tcPr>
            <w:tcW w:w="2973" w:type="dxa"/>
            <w:vMerge/>
          </w:tcPr>
          <w:p w:rsidR="0061473D" w:rsidRDefault="0061473D" w:rsidP="00963453"/>
        </w:tc>
        <w:tc>
          <w:tcPr>
            <w:tcW w:w="3399" w:type="dxa"/>
            <w:vMerge/>
          </w:tcPr>
          <w:p w:rsidR="0061473D" w:rsidRDefault="0061473D" w:rsidP="00963453"/>
        </w:tc>
        <w:tc>
          <w:tcPr>
            <w:tcW w:w="630" w:type="dxa"/>
            <w:gridSpan w:val="6"/>
            <w:vMerge/>
          </w:tcPr>
          <w:p w:rsidR="0061473D" w:rsidRDefault="0061473D" w:rsidP="00963453"/>
        </w:tc>
        <w:tc>
          <w:tcPr>
            <w:tcW w:w="3209" w:type="dxa"/>
            <w:gridSpan w:val="20"/>
            <w:vMerge/>
          </w:tcPr>
          <w:p w:rsidR="0061473D" w:rsidRDefault="0061473D" w:rsidP="00963453"/>
        </w:tc>
        <w:tc>
          <w:tcPr>
            <w:tcW w:w="710" w:type="dxa"/>
            <w:vMerge/>
          </w:tcPr>
          <w:p w:rsidR="0061473D" w:rsidRDefault="0061473D" w:rsidP="00963453"/>
        </w:tc>
      </w:tr>
      <w:tr w:rsidR="0061473D" w:rsidTr="0061473D">
        <w:trPr>
          <w:trHeight w:val="34"/>
        </w:trPr>
        <w:tc>
          <w:tcPr>
            <w:tcW w:w="672" w:type="dxa"/>
            <w:vMerge/>
            <w:tcBorders>
              <w:bottom w:val="single" w:sz="4" w:space="0" w:color="auto"/>
            </w:tcBorders>
          </w:tcPr>
          <w:p w:rsidR="0061473D" w:rsidRDefault="0061473D" w:rsidP="00963453"/>
        </w:tc>
        <w:tc>
          <w:tcPr>
            <w:tcW w:w="1133" w:type="dxa"/>
            <w:vMerge/>
            <w:tcBorders>
              <w:bottom w:val="single" w:sz="4" w:space="0" w:color="auto"/>
            </w:tcBorders>
          </w:tcPr>
          <w:p w:rsidR="0061473D" w:rsidRDefault="0061473D" w:rsidP="00963453"/>
        </w:tc>
        <w:tc>
          <w:tcPr>
            <w:tcW w:w="2691" w:type="dxa"/>
            <w:tcBorders>
              <w:top w:val="nil"/>
              <w:bottom w:val="single" w:sz="4" w:space="0" w:color="auto"/>
            </w:tcBorders>
          </w:tcPr>
          <w:p w:rsidR="0061473D" w:rsidRPr="001741D2" w:rsidRDefault="0061473D" w:rsidP="00963453">
            <w:pPr>
              <w:rPr>
                <w:b/>
              </w:rPr>
            </w:pPr>
          </w:p>
        </w:tc>
        <w:tc>
          <w:tcPr>
            <w:tcW w:w="2973" w:type="dxa"/>
            <w:vMerge/>
            <w:tcBorders>
              <w:bottom w:val="single" w:sz="4" w:space="0" w:color="auto"/>
            </w:tcBorders>
          </w:tcPr>
          <w:p w:rsidR="0061473D" w:rsidRDefault="0061473D" w:rsidP="00963453"/>
        </w:tc>
        <w:tc>
          <w:tcPr>
            <w:tcW w:w="3399" w:type="dxa"/>
            <w:vMerge/>
            <w:tcBorders>
              <w:bottom w:val="single" w:sz="4" w:space="0" w:color="auto"/>
            </w:tcBorders>
          </w:tcPr>
          <w:p w:rsidR="0061473D" w:rsidRDefault="0061473D" w:rsidP="00963453"/>
        </w:tc>
        <w:tc>
          <w:tcPr>
            <w:tcW w:w="630" w:type="dxa"/>
            <w:gridSpan w:val="6"/>
            <w:vMerge/>
            <w:tcBorders>
              <w:bottom w:val="single" w:sz="4" w:space="0" w:color="auto"/>
            </w:tcBorders>
          </w:tcPr>
          <w:p w:rsidR="0061473D" w:rsidRDefault="0061473D" w:rsidP="00963453"/>
        </w:tc>
        <w:tc>
          <w:tcPr>
            <w:tcW w:w="3209" w:type="dxa"/>
            <w:gridSpan w:val="20"/>
            <w:vMerge/>
            <w:tcBorders>
              <w:bottom w:val="single" w:sz="4" w:space="0" w:color="auto"/>
            </w:tcBorders>
          </w:tcPr>
          <w:p w:rsidR="0061473D" w:rsidRDefault="0061473D" w:rsidP="00963453"/>
        </w:tc>
        <w:tc>
          <w:tcPr>
            <w:tcW w:w="710" w:type="dxa"/>
            <w:vMerge/>
            <w:tcBorders>
              <w:bottom w:val="single" w:sz="4" w:space="0" w:color="auto"/>
            </w:tcBorders>
          </w:tcPr>
          <w:p w:rsidR="0061473D" w:rsidRDefault="0061473D" w:rsidP="00963453"/>
        </w:tc>
      </w:tr>
      <w:tr w:rsidR="0061473D" w:rsidTr="0061473D">
        <w:trPr>
          <w:trHeight w:val="814"/>
        </w:trPr>
        <w:tc>
          <w:tcPr>
            <w:tcW w:w="672" w:type="dxa"/>
            <w:vMerge w:val="restart"/>
            <w:tcBorders>
              <w:top w:val="single" w:sz="4" w:space="0" w:color="auto"/>
            </w:tcBorders>
          </w:tcPr>
          <w:p w:rsidR="0061473D" w:rsidRDefault="0061473D" w:rsidP="00963453">
            <w:r>
              <w:t>102-113</w:t>
            </w:r>
          </w:p>
        </w:tc>
        <w:tc>
          <w:tcPr>
            <w:tcW w:w="1133" w:type="dxa"/>
            <w:vMerge w:val="restart"/>
            <w:tcBorders>
              <w:top w:val="single" w:sz="4" w:space="0" w:color="auto"/>
            </w:tcBorders>
          </w:tcPr>
          <w:p w:rsidR="0061473D" w:rsidRDefault="0061473D" w:rsidP="00963453">
            <w:r>
              <w:t xml:space="preserve">Правописание </w:t>
            </w:r>
          </w:p>
        </w:tc>
        <w:tc>
          <w:tcPr>
            <w:tcW w:w="2691" w:type="dxa"/>
            <w:tcBorders>
              <w:top w:val="single" w:sz="4" w:space="0" w:color="auto"/>
              <w:bottom w:val="single" w:sz="4" w:space="0" w:color="auto"/>
            </w:tcBorders>
          </w:tcPr>
          <w:p w:rsidR="0061473D" w:rsidRDefault="0061473D" w:rsidP="00963453">
            <w:r>
              <w:t>102-103.Гласные в суффиксах причастий настоящего времени</w:t>
            </w:r>
          </w:p>
        </w:tc>
        <w:tc>
          <w:tcPr>
            <w:tcW w:w="2973" w:type="dxa"/>
            <w:vMerge w:val="restart"/>
            <w:tcBorders>
              <w:top w:val="single" w:sz="4" w:space="0" w:color="auto"/>
            </w:tcBorders>
          </w:tcPr>
          <w:p w:rsidR="0061473D" w:rsidRDefault="0061473D" w:rsidP="00963453">
            <w:r>
              <w:t>Орфография как система правил правописания слов и их морфем.</w:t>
            </w:r>
          </w:p>
          <w:p w:rsidR="0061473D" w:rsidRDefault="0061473D" w:rsidP="00963453">
            <w:r>
              <w:t xml:space="preserve">Орфографические </w:t>
            </w:r>
            <w:r>
              <w:lastRenderedPageBreak/>
              <w:t>правила, связанные со слитным и раздельным написанием, а также правописанием Н и НН. Правила переноса.</w:t>
            </w:r>
          </w:p>
          <w:p w:rsidR="0061473D" w:rsidRDefault="0061473D" w:rsidP="00963453">
            <w:r>
              <w:t>Знаки препинания в предложениях с  причастным оборотом .</w:t>
            </w:r>
          </w:p>
        </w:tc>
        <w:tc>
          <w:tcPr>
            <w:tcW w:w="3399" w:type="dxa"/>
            <w:vMerge w:val="restart"/>
            <w:tcBorders>
              <w:top w:val="single" w:sz="4" w:space="0" w:color="auto"/>
            </w:tcBorders>
          </w:tcPr>
          <w:p w:rsidR="0061473D" w:rsidRDefault="0061473D" w:rsidP="00963453">
            <w:r>
              <w:lastRenderedPageBreak/>
              <w:t>Иметь представление об орфографии как о системе правил.</w:t>
            </w:r>
          </w:p>
          <w:p w:rsidR="0061473D" w:rsidRDefault="0061473D" w:rsidP="00963453">
            <w:r>
              <w:t xml:space="preserve">Обладать орфографической </w:t>
            </w:r>
            <w:r>
              <w:lastRenderedPageBreak/>
              <w:t>зоркостью.</w:t>
            </w:r>
          </w:p>
          <w:p w:rsidR="0061473D" w:rsidRDefault="0061473D" w:rsidP="00963453">
            <w:r>
              <w:t>Соблюдать основные орфографические нормы письменной речи.</w:t>
            </w:r>
          </w:p>
          <w:p w:rsidR="0061473D" w:rsidRDefault="0061473D" w:rsidP="00963453">
            <w:r>
              <w:t>Опираться на словообразовательный, морфологический разбор при выборе правильного написания слова.</w:t>
            </w:r>
          </w:p>
          <w:p w:rsidR="0061473D" w:rsidRDefault="0061473D" w:rsidP="00963453">
            <w:r>
              <w:t>Использовать орфографические словари и справочники по правописанию для решения орфографических и пунктуационных проблем</w:t>
            </w:r>
          </w:p>
        </w:tc>
        <w:tc>
          <w:tcPr>
            <w:tcW w:w="630" w:type="dxa"/>
            <w:gridSpan w:val="6"/>
            <w:vMerge w:val="restart"/>
            <w:tcBorders>
              <w:top w:val="single" w:sz="4" w:space="0" w:color="auto"/>
            </w:tcBorders>
          </w:tcPr>
          <w:p w:rsidR="0061473D" w:rsidRDefault="0061473D" w:rsidP="00963453">
            <w:r>
              <w:lastRenderedPageBreak/>
              <w:t>2</w:t>
            </w:r>
          </w:p>
          <w:p w:rsidR="0061473D" w:rsidRDefault="0061473D" w:rsidP="00963453"/>
          <w:p w:rsidR="0061473D" w:rsidRDefault="0061473D" w:rsidP="00963453">
            <w:r>
              <w:t>2</w:t>
            </w:r>
          </w:p>
          <w:p w:rsidR="0061473D" w:rsidRDefault="0061473D" w:rsidP="00963453"/>
          <w:p w:rsidR="0061473D" w:rsidRDefault="0061473D" w:rsidP="00963453"/>
          <w:p w:rsidR="0061473D" w:rsidRDefault="0061473D" w:rsidP="00963453">
            <w:r>
              <w:t>2</w:t>
            </w:r>
          </w:p>
          <w:p w:rsidR="0061473D" w:rsidRDefault="0061473D" w:rsidP="00963453"/>
          <w:p w:rsidR="0061473D" w:rsidRDefault="0061473D" w:rsidP="00963453"/>
          <w:p w:rsidR="0061473D" w:rsidRDefault="0061473D" w:rsidP="00963453">
            <w:r>
              <w:t>2</w:t>
            </w:r>
          </w:p>
          <w:p w:rsidR="0061473D" w:rsidRDefault="0061473D" w:rsidP="00963453"/>
          <w:p w:rsidR="0061473D" w:rsidRDefault="0061473D" w:rsidP="00963453"/>
          <w:p w:rsidR="0061473D" w:rsidRDefault="0061473D" w:rsidP="00963453">
            <w:r>
              <w:t>2</w:t>
            </w:r>
          </w:p>
          <w:p w:rsidR="0061473D" w:rsidRDefault="0061473D" w:rsidP="00963453"/>
          <w:p w:rsidR="0061473D" w:rsidRDefault="0061473D" w:rsidP="00963453"/>
          <w:p w:rsidR="0061473D" w:rsidRDefault="0061473D" w:rsidP="00963453"/>
          <w:p w:rsidR="0061473D" w:rsidRDefault="0061473D" w:rsidP="00963453">
            <w:r>
              <w:t>2</w:t>
            </w:r>
          </w:p>
        </w:tc>
        <w:tc>
          <w:tcPr>
            <w:tcW w:w="3209" w:type="dxa"/>
            <w:gridSpan w:val="20"/>
            <w:vMerge w:val="restart"/>
            <w:tcBorders>
              <w:top w:val="single" w:sz="4" w:space="0" w:color="auto"/>
            </w:tcBorders>
          </w:tcPr>
          <w:p w:rsidR="0061473D" w:rsidRDefault="0061473D"/>
          <w:p w:rsidR="0061473D" w:rsidRDefault="0061473D"/>
          <w:p w:rsidR="0061473D" w:rsidRDefault="0061473D"/>
          <w:p w:rsidR="0061473D" w:rsidRDefault="0061473D"/>
          <w:p w:rsidR="0061473D" w:rsidRDefault="0061473D" w:rsidP="00963453"/>
        </w:tc>
        <w:tc>
          <w:tcPr>
            <w:tcW w:w="710" w:type="dxa"/>
            <w:vMerge w:val="restart"/>
            <w:tcBorders>
              <w:top w:val="single" w:sz="4" w:space="0" w:color="auto"/>
            </w:tcBorders>
          </w:tcPr>
          <w:p w:rsidR="0061473D" w:rsidRDefault="0061473D"/>
          <w:p w:rsidR="0061473D" w:rsidRDefault="0061473D"/>
          <w:p w:rsidR="0061473D" w:rsidRDefault="0061473D"/>
          <w:p w:rsidR="0061473D" w:rsidRDefault="0061473D"/>
          <w:p w:rsidR="0061473D" w:rsidRDefault="0061473D" w:rsidP="00963453"/>
        </w:tc>
      </w:tr>
      <w:tr w:rsidR="0061473D" w:rsidTr="0061473D">
        <w:trPr>
          <w:trHeight w:val="161"/>
        </w:trPr>
        <w:tc>
          <w:tcPr>
            <w:tcW w:w="672" w:type="dxa"/>
            <w:vMerge/>
          </w:tcPr>
          <w:p w:rsidR="0061473D" w:rsidRDefault="0061473D" w:rsidP="00963453"/>
        </w:tc>
        <w:tc>
          <w:tcPr>
            <w:tcW w:w="1133" w:type="dxa"/>
            <w:vMerge/>
          </w:tcPr>
          <w:p w:rsidR="0061473D" w:rsidRDefault="0061473D" w:rsidP="00963453"/>
        </w:tc>
        <w:tc>
          <w:tcPr>
            <w:tcW w:w="2691" w:type="dxa"/>
            <w:tcBorders>
              <w:top w:val="single" w:sz="4" w:space="0" w:color="auto"/>
              <w:bottom w:val="single" w:sz="4" w:space="0" w:color="auto"/>
            </w:tcBorders>
          </w:tcPr>
          <w:p w:rsidR="0061473D" w:rsidRDefault="0061473D" w:rsidP="00963453">
            <w:r>
              <w:t xml:space="preserve">104-105.Н  и НН в </w:t>
            </w:r>
            <w:r>
              <w:lastRenderedPageBreak/>
              <w:t>страдательных причастиях прошедшего времени</w:t>
            </w:r>
          </w:p>
        </w:tc>
        <w:tc>
          <w:tcPr>
            <w:tcW w:w="2973" w:type="dxa"/>
            <w:vMerge/>
          </w:tcPr>
          <w:p w:rsidR="0061473D" w:rsidRDefault="0061473D" w:rsidP="00963453"/>
        </w:tc>
        <w:tc>
          <w:tcPr>
            <w:tcW w:w="3399" w:type="dxa"/>
            <w:vMerge/>
          </w:tcPr>
          <w:p w:rsidR="0061473D" w:rsidRDefault="0061473D" w:rsidP="00963453"/>
        </w:tc>
        <w:tc>
          <w:tcPr>
            <w:tcW w:w="630" w:type="dxa"/>
            <w:gridSpan w:val="6"/>
            <w:vMerge/>
          </w:tcPr>
          <w:p w:rsidR="0061473D" w:rsidRDefault="0061473D" w:rsidP="00963453"/>
        </w:tc>
        <w:tc>
          <w:tcPr>
            <w:tcW w:w="3209" w:type="dxa"/>
            <w:gridSpan w:val="20"/>
            <w:vMerge/>
          </w:tcPr>
          <w:p w:rsidR="0061473D" w:rsidRDefault="0061473D" w:rsidP="00963453"/>
        </w:tc>
        <w:tc>
          <w:tcPr>
            <w:tcW w:w="710" w:type="dxa"/>
            <w:vMerge/>
          </w:tcPr>
          <w:p w:rsidR="0061473D" w:rsidRDefault="0061473D" w:rsidP="00963453"/>
        </w:tc>
      </w:tr>
      <w:tr w:rsidR="0061473D" w:rsidTr="0061473D">
        <w:trPr>
          <w:trHeight w:val="172"/>
        </w:trPr>
        <w:tc>
          <w:tcPr>
            <w:tcW w:w="672" w:type="dxa"/>
            <w:vMerge/>
          </w:tcPr>
          <w:p w:rsidR="0061473D" w:rsidRDefault="0061473D" w:rsidP="00963453"/>
        </w:tc>
        <w:tc>
          <w:tcPr>
            <w:tcW w:w="1133" w:type="dxa"/>
            <w:vMerge/>
          </w:tcPr>
          <w:p w:rsidR="0061473D" w:rsidRDefault="0061473D" w:rsidP="00963453"/>
        </w:tc>
        <w:tc>
          <w:tcPr>
            <w:tcW w:w="2691" w:type="dxa"/>
            <w:tcBorders>
              <w:top w:val="single" w:sz="4" w:space="0" w:color="auto"/>
              <w:bottom w:val="single" w:sz="4" w:space="0" w:color="auto"/>
            </w:tcBorders>
          </w:tcPr>
          <w:p w:rsidR="0061473D" w:rsidRDefault="0061473D" w:rsidP="00963453">
            <w:r>
              <w:t>106-107.Н и НН в в полных формах отглагольных прилагательных</w:t>
            </w:r>
          </w:p>
        </w:tc>
        <w:tc>
          <w:tcPr>
            <w:tcW w:w="2973" w:type="dxa"/>
            <w:vMerge/>
          </w:tcPr>
          <w:p w:rsidR="0061473D" w:rsidRDefault="0061473D" w:rsidP="00963453"/>
        </w:tc>
        <w:tc>
          <w:tcPr>
            <w:tcW w:w="3399" w:type="dxa"/>
            <w:vMerge/>
          </w:tcPr>
          <w:p w:rsidR="0061473D" w:rsidRDefault="0061473D" w:rsidP="00963453"/>
        </w:tc>
        <w:tc>
          <w:tcPr>
            <w:tcW w:w="630" w:type="dxa"/>
            <w:gridSpan w:val="6"/>
            <w:vMerge/>
          </w:tcPr>
          <w:p w:rsidR="0061473D" w:rsidRDefault="0061473D" w:rsidP="00963453"/>
        </w:tc>
        <w:tc>
          <w:tcPr>
            <w:tcW w:w="3209" w:type="dxa"/>
            <w:gridSpan w:val="20"/>
            <w:vMerge/>
          </w:tcPr>
          <w:p w:rsidR="0061473D" w:rsidRDefault="0061473D" w:rsidP="00963453"/>
        </w:tc>
        <w:tc>
          <w:tcPr>
            <w:tcW w:w="710" w:type="dxa"/>
            <w:vMerge/>
          </w:tcPr>
          <w:p w:rsidR="0061473D" w:rsidRDefault="0061473D" w:rsidP="00963453"/>
        </w:tc>
      </w:tr>
      <w:tr w:rsidR="0061473D" w:rsidTr="0061473D">
        <w:trPr>
          <w:trHeight w:val="112"/>
        </w:trPr>
        <w:tc>
          <w:tcPr>
            <w:tcW w:w="672" w:type="dxa"/>
            <w:vMerge/>
          </w:tcPr>
          <w:p w:rsidR="0061473D" w:rsidRDefault="0061473D" w:rsidP="00963453"/>
        </w:tc>
        <w:tc>
          <w:tcPr>
            <w:tcW w:w="1133" w:type="dxa"/>
            <w:vMerge/>
          </w:tcPr>
          <w:p w:rsidR="0061473D" w:rsidRDefault="0061473D" w:rsidP="00963453"/>
        </w:tc>
        <w:tc>
          <w:tcPr>
            <w:tcW w:w="2691" w:type="dxa"/>
            <w:tcBorders>
              <w:top w:val="single" w:sz="4" w:space="0" w:color="auto"/>
              <w:bottom w:val="single" w:sz="4" w:space="0" w:color="auto"/>
            </w:tcBorders>
          </w:tcPr>
          <w:p w:rsidR="0061473D" w:rsidRDefault="0061473D" w:rsidP="00963453">
            <w:r>
              <w:t>108-109.Н и НН в кратких формах прилагательных и причастий</w:t>
            </w:r>
          </w:p>
        </w:tc>
        <w:tc>
          <w:tcPr>
            <w:tcW w:w="2973" w:type="dxa"/>
            <w:vMerge/>
          </w:tcPr>
          <w:p w:rsidR="0061473D" w:rsidRDefault="0061473D" w:rsidP="00963453"/>
        </w:tc>
        <w:tc>
          <w:tcPr>
            <w:tcW w:w="3399" w:type="dxa"/>
            <w:vMerge/>
          </w:tcPr>
          <w:p w:rsidR="0061473D" w:rsidRDefault="0061473D" w:rsidP="00963453"/>
        </w:tc>
        <w:tc>
          <w:tcPr>
            <w:tcW w:w="630" w:type="dxa"/>
            <w:gridSpan w:val="6"/>
            <w:vMerge/>
          </w:tcPr>
          <w:p w:rsidR="0061473D" w:rsidRDefault="0061473D" w:rsidP="00963453"/>
        </w:tc>
        <w:tc>
          <w:tcPr>
            <w:tcW w:w="3209" w:type="dxa"/>
            <w:gridSpan w:val="20"/>
            <w:vMerge/>
          </w:tcPr>
          <w:p w:rsidR="0061473D" w:rsidRDefault="0061473D" w:rsidP="00963453"/>
        </w:tc>
        <w:tc>
          <w:tcPr>
            <w:tcW w:w="710" w:type="dxa"/>
            <w:vMerge/>
          </w:tcPr>
          <w:p w:rsidR="0061473D" w:rsidRDefault="0061473D" w:rsidP="00963453"/>
        </w:tc>
      </w:tr>
      <w:tr w:rsidR="0061473D" w:rsidTr="0061473D">
        <w:trPr>
          <w:trHeight w:val="81"/>
        </w:trPr>
        <w:tc>
          <w:tcPr>
            <w:tcW w:w="672" w:type="dxa"/>
            <w:vMerge/>
          </w:tcPr>
          <w:p w:rsidR="0061473D" w:rsidRDefault="0061473D" w:rsidP="00963453"/>
        </w:tc>
        <w:tc>
          <w:tcPr>
            <w:tcW w:w="1133" w:type="dxa"/>
            <w:vMerge/>
          </w:tcPr>
          <w:p w:rsidR="0061473D" w:rsidRDefault="0061473D" w:rsidP="00963453"/>
        </w:tc>
        <w:tc>
          <w:tcPr>
            <w:tcW w:w="2691" w:type="dxa"/>
            <w:tcBorders>
              <w:top w:val="single" w:sz="4" w:space="0" w:color="auto"/>
              <w:bottom w:val="single" w:sz="4" w:space="0" w:color="auto"/>
            </w:tcBorders>
          </w:tcPr>
          <w:p w:rsidR="0061473D" w:rsidRDefault="0061473D" w:rsidP="00963453">
            <w:r>
              <w:t>110-111.Слитное и раздельное написание НЕ с причастиями</w:t>
            </w:r>
          </w:p>
        </w:tc>
        <w:tc>
          <w:tcPr>
            <w:tcW w:w="2973" w:type="dxa"/>
            <w:vMerge/>
          </w:tcPr>
          <w:p w:rsidR="0061473D" w:rsidRDefault="0061473D" w:rsidP="00963453"/>
        </w:tc>
        <w:tc>
          <w:tcPr>
            <w:tcW w:w="3399" w:type="dxa"/>
            <w:vMerge/>
          </w:tcPr>
          <w:p w:rsidR="0061473D" w:rsidRDefault="0061473D" w:rsidP="00963453"/>
        </w:tc>
        <w:tc>
          <w:tcPr>
            <w:tcW w:w="630" w:type="dxa"/>
            <w:gridSpan w:val="6"/>
            <w:vMerge/>
          </w:tcPr>
          <w:p w:rsidR="0061473D" w:rsidRDefault="0061473D" w:rsidP="00963453"/>
        </w:tc>
        <w:tc>
          <w:tcPr>
            <w:tcW w:w="3209" w:type="dxa"/>
            <w:gridSpan w:val="20"/>
            <w:vMerge/>
          </w:tcPr>
          <w:p w:rsidR="0061473D" w:rsidRDefault="0061473D" w:rsidP="00963453"/>
        </w:tc>
        <w:tc>
          <w:tcPr>
            <w:tcW w:w="710" w:type="dxa"/>
            <w:vMerge/>
          </w:tcPr>
          <w:p w:rsidR="0061473D" w:rsidRDefault="0061473D" w:rsidP="00963453"/>
        </w:tc>
      </w:tr>
      <w:tr w:rsidR="0061473D" w:rsidTr="0061473D">
        <w:trPr>
          <w:trHeight w:val="172"/>
        </w:trPr>
        <w:tc>
          <w:tcPr>
            <w:tcW w:w="672" w:type="dxa"/>
            <w:vMerge/>
            <w:tcBorders>
              <w:bottom w:val="single" w:sz="4" w:space="0" w:color="auto"/>
            </w:tcBorders>
          </w:tcPr>
          <w:p w:rsidR="0061473D" w:rsidRDefault="0061473D" w:rsidP="00963453"/>
        </w:tc>
        <w:tc>
          <w:tcPr>
            <w:tcW w:w="1133" w:type="dxa"/>
            <w:vMerge/>
            <w:tcBorders>
              <w:bottom w:val="single" w:sz="4" w:space="0" w:color="auto"/>
            </w:tcBorders>
          </w:tcPr>
          <w:p w:rsidR="0061473D" w:rsidRDefault="0061473D" w:rsidP="00963453"/>
        </w:tc>
        <w:tc>
          <w:tcPr>
            <w:tcW w:w="2691" w:type="dxa"/>
            <w:tcBorders>
              <w:top w:val="single" w:sz="4" w:space="0" w:color="auto"/>
              <w:bottom w:val="single" w:sz="4" w:space="0" w:color="auto"/>
            </w:tcBorders>
          </w:tcPr>
          <w:p w:rsidR="0061473D" w:rsidRDefault="0061473D" w:rsidP="00963453">
            <w:r>
              <w:t>112-113.Знаки препинания в предложениях с причастными оборотами</w:t>
            </w:r>
          </w:p>
        </w:tc>
        <w:tc>
          <w:tcPr>
            <w:tcW w:w="2973" w:type="dxa"/>
            <w:vMerge/>
            <w:tcBorders>
              <w:bottom w:val="single" w:sz="4" w:space="0" w:color="auto"/>
            </w:tcBorders>
          </w:tcPr>
          <w:p w:rsidR="0061473D" w:rsidRDefault="0061473D" w:rsidP="00963453"/>
        </w:tc>
        <w:tc>
          <w:tcPr>
            <w:tcW w:w="3399" w:type="dxa"/>
            <w:vMerge/>
            <w:tcBorders>
              <w:bottom w:val="single" w:sz="4" w:space="0" w:color="auto"/>
            </w:tcBorders>
          </w:tcPr>
          <w:p w:rsidR="0061473D" w:rsidRDefault="0061473D" w:rsidP="00963453"/>
        </w:tc>
        <w:tc>
          <w:tcPr>
            <w:tcW w:w="630" w:type="dxa"/>
            <w:gridSpan w:val="6"/>
            <w:vMerge/>
            <w:tcBorders>
              <w:bottom w:val="single" w:sz="4" w:space="0" w:color="auto"/>
            </w:tcBorders>
          </w:tcPr>
          <w:p w:rsidR="0061473D" w:rsidRDefault="0061473D" w:rsidP="00963453"/>
        </w:tc>
        <w:tc>
          <w:tcPr>
            <w:tcW w:w="3209" w:type="dxa"/>
            <w:gridSpan w:val="20"/>
            <w:vMerge/>
            <w:tcBorders>
              <w:bottom w:val="single" w:sz="4" w:space="0" w:color="auto"/>
            </w:tcBorders>
          </w:tcPr>
          <w:p w:rsidR="0061473D" w:rsidRDefault="0061473D" w:rsidP="00963453"/>
        </w:tc>
        <w:tc>
          <w:tcPr>
            <w:tcW w:w="710" w:type="dxa"/>
            <w:vMerge/>
            <w:tcBorders>
              <w:bottom w:val="single" w:sz="4" w:space="0" w:color="auto"/>
            </w:tcBorders>
          </w:tcPr>
          <w:p w:rsidR="0061473D" w:rsidRDefault="0061473D" w:rsidP="00963453"/>
        </w:tc>
      </w:tr>
      <w:tr w:rsidR="0061473D" w:rsidTr="0061473D">
        <w:trPr>
          <w:trHeight w:val="141"/>
        </w:trPr>
        <w:tc>
          <w:tcPr>
            <w:tcW w:w="672" w:type="dxa"/>
            <w:tcBorders>
              <w:top w:val="single" w:sz="4" w:space="0" w:color="auto"/>
              <w:bottom w:val="single" w:sz="4" w:space="0" w:color="auto"/>
            </w:tcBorders>
          </w:tcPr>
          <w:p w:rsidR="0061473D" w:rsidRDefault="0061473D" w:rsidP="00963453">
            <w:r>
              <w:t>114-115</w:t>
            </w:r>
          </w:p>
        </w:tc>
        <w:tc>
          <w:tcPr>
            <w:tcW w:w="1133" w:type="dxa"/>
            <w:tcBorders>
              <w:top w:val="single" w:sz="4" w:space="0" w:color="auto"/>
              <w:bottom w:val="single" w:sz="4" w:space="0" w:color="auto"/>
            </w:tcBorders>
          </w:tcPr>
          <w:p w:rsidR="0061473D" w:rsidRDefault="0061473D" w:rsidP="00963453">
            <w:r>
              <w:t>Текст</w:t>
            </w:r>
          </w:p>
        </w:tc>
        <w:tc>
          <w:tcPr>
            <w:tcW w:w="2691" w:type="dxa"/>
            <w:tcBorders>
              <w:top w:val="single" w:sz="4" w:space="0" w:color="auto"/>
              <w:bottom w:val="single" w:sz="4" w:space="0" w:color="auto"/>
            </w:tcBorders>
          </w:tcPr>
          <w:p w:rsidR="0061473D" w:rsidRDefault="0061473D" w:rsidP="00963453">
            <w:r>
              <w:t>114-115.Типы речи в научном стиле литературного языка</w:t>
            </w:r>
          </w:p>
        </w:tc>
        <w:tc>
          <w:tcPr>
            <w:tcW w:w="2973" w:type="dxa"/>
            <w:tcBorders>
              <w:top w:val="single" w:sz="4" w:space="0" w:color="auto"/>
              <w:bottom w:val="single" w:sz="4" w:space="0" w:color="auto"/>
            </w:tcBorders>
          </w:tcPr>
          <w:p w:rsidR="0061473D" w:rsidRDefault="0061473D" w:rsidP="00963453">
            <w:r>
              <w:t>Функциональные типы речи , их особенности, сочетание с другими функционально-смысловыми типами речи</w:t>
            </w:r>
          </w:p>
        </w:tc>
        <w:tc>
          <w:tcPr>
            <w:tcW w:w="3399" w:type="dxa"/>
            <w:tcBorders>
              <w:top w:val="single" w:sz="4" w:space="0" w:color="auto"/>
              <w:bottom w:val="single" w:sz="4" w:space="0" w:color="auto"/>
            </w:tcBorders>
          </w:tcPr>
          <w:p w:rsidR="0061473D" w:rsidRDefault="0061473D" w:rsidP="00963453">
            <w:r>
              <w:t>Знать признаки текста.</w:t>
            </w:r>
          </w:p>
          <w:p w:rsidR="0061473D" w:rsidRDefault="0061473D" w:rsidP="00963453">
            <w:r>
              <w:t>Определять тему, коммуникативную установку, основную мысль текста, ключевые слова, виды связи  предложений.</w:t>
            </w:r>
          </w:p>
          <w:p w:rsidR="0061473D" w:rsidRDefault="0061473D" w:rsidP="00963453">
            <w:r>
              <w:t xml:space="preserve">Анализировать и характеризовать текст с точки зрения единства темы, смысловой цельности, последовательности изложения, уместности и целесообразности </w:t>
            </w:r>
            <w:r>
              <w:lastRenderedPageBreak/>
              <w:t>использования грамматических и лексических средств связи.</w:t>
            </w:r>
          </w:p>
          <w:p w:rsidR="0061473D" w:rsidRDefault="0061473D" w:rsidP="00963453">
            <w:r>
              <w:t>Создавать свои собственные тексты.</w:t>
            </w:r>
          </w:p>
        </w:tc>
        <w:tc>
          <w:tcPr>
            <w:tcW w:w="630" w:type="dxa"/>
            <w:gridSpan w:val="6"/>
            <w:tcBorders>
              <w:top w:val="single" w:sz="4" w:space="0" w:color="auto"/>
              <w:bottom w:val="single" w:sz="4" w:space="0" w:color="auto"/>
            </w:tcBorders>
          </w:tcPr>
          <w:p w:rsidR="0061473D" w:rsidRDefault="0061473D" w:rsidP="00963453">
            <w:r>
              <w:lastRenderedPageBreak/>
              <w:t>2</w:t>
            </w:r>
          </w:p>
        </w:tc>
        <w:tc>
          <w:tcPr>
            <w:tcW w:w="3195" w:type="dxa"/>
            <w:gridSpan w:val="19"/>
            <w:tcBorders>
              <w:top w:val="single" w:sz="4" w:space="0" w:color="auto"/>
              <w:bottom w:val="single" w:sz="4" w:space="0" w:color="auto"/>
            </w:tcBorders>
          </w:tcPr>
          <w:p w:rsidR="0061473D" w:rsidRDefault="0061473D" w:rsidP="0061473D"/>
        </w:tc>
        <w:tc>
          <w:tcPr>
            <w:tcW w:w="724" w:type="dxa"/>
            <w:gridSpan w:val="2"/>
            <w:tcBorders>
              <w:top w:val="single" w:sz="4" w:space="0" w:color="auto"/>
              <w:bottom w:val="single" w:sz="4" w:space="0" w:color="auto"/>
            </w:tcBorders>
          </w:tcPr>
          <w:p w:rsidR="0061473D" w:rsidRDefault="0061473D" w:rsidP="0061473D"/>
        </w:tc>
      </w:tr>
      <w:tr w:rsidR="0061473D" w:rsidTr="0061473D">
        <w:trPr>
          <w:trHeight w:val="239"/>
        </w:trPr>
        <w:tc>
          <w:tcPr>
            <w:tcW w:w="672" w:type="dxa"/>
            <w:vMerge w:val="restart"/>
            <w:tcBorders>
              <w:top w:val="single" w:sz="4" w:space="0" w:color="auto"/>
            </w:tcBorders>
          </w:tcPr>
          <w:p w:rsidR="0061473D" w:rsidRDefault="0061473D" w:rsidP="00963453">
            <w:r>
              <w:lastRenderedPageBreak/>
              <w:t>116-117</w:t>
            </w:r>
          </w:p>
        </w:tc>
        <w:tc>
          <w:tcPr>
            <w:tcW w:w="1133" w:type="dxa"/>
            <w:vMerge w:val="restart"/>
            <w:tcBorders>
              <w:top w:val="single" w:sz="4" w:space="0" w:color="auto"/>
            </w:tcBorders>
          </w:tcPr>
          <w:p w:rsidR="0061473D" w:rsidRDefault="0061473D" w:rsidP="00963453">
            <w:r>
              <w:t>Язык и культура.</w:t>
            </w:r>
          </w:p>
          <w:p w:rsidR="0061473D" w:rsidRDefault="0061473D" w:rsidP="00963453">
            <w:r>
              <w:t>Культура речи</w:t>
            </w:r>
          </w:p>
        </w:tc>
        <w:tc>
          <w:tcPr>
            <w:tcW w:w="2691" w:type="dxa"/>
            <w:tcBorders>
              <w:top w:val="single" w:sz="4" w:space="0" w:color="auto"/>
              <w:bottom w:val="single" w:sz="4" w:space="0" w:color="auto"/>
            </w:tcBorders>
          </w:tcPr>
          <w:p w:rsidR="0061473D" w:rsidRDefault="0061473D" w:rsidP="00963453">
            <w:r>
              <w:t>116.Употребление причастий в литературном языке</w:t>
            </w:r>
          </w:p>
          <w:p w:rsidR="0061473D" w:rsidRDefault="0061473D" w:rsidP="00963453"/>
        </w:tc>
        <w:tc>
          <w:tcPr>
            <w:tcW w:w="2973" w:type="dxa"/>
            <w:vMerge w:val="restart"/>
            <w:tcBorders>
              <w:top w:val="single" w:sz="4" w:space="0" w:color="auto"/>
            </w:tcBorders>
          </w:tcPr>
          <w:p w:rsidR="0061473D" w:rsidRDefault="0061473D" w:rsidP="00963453">
            <w:r>
              <w:t>Взаимосвязь языка и культуры, русский речевой этикет.</w:t>
            </w:r>
          </w:p>
          <w:p w:rsidR="0061473D" w:rsidRDefault="0061473D" w:rsidP="00963453">
            <w:r>
              <w:t>Орфоэпические , лексические , грамматические, стилистические, правописные нормы употребления причастий и причастных оборотов.</w:t>
            </w:r>
          </w:p>
        </w:tc>
        <w:tc>
          <w:tcPr>
            <w:tcW w:w="3399" w:type="dxa"/>
            <w:vMerge w:val="restart"/>
            <w:tcBorders>
              <w:top w:val="single" w:sz="4" w:space="0" w:color="auto"/>
            </w:tcBorders>
          </w:tcPr>
          <w:p w:rsidR="0061473D" w:rsidRDefault="0061473D" w:rsidP="00963453">
            <w:r>
              <w:t>Осознавать связь русского языка с культурой и историей народа.</w:t>
            </w:r>
          </w:p>
          <w:p w:rsidR="0061473D" w:rsidRDefault="0061473D" w:rsidP="00963453">
            <w:r>
              <w:t>Приводить примеры , которые доказывают, что изучение языка позволяет лучше узнать историю и культуру страны.</w:t>
            </w:r>
          </w:p>
          <w:p w:rsidR="0061473D" w:rsidRDefault="0061473D" w:rsidP="00963453">
            <w:r>
              <w:t>Овладеть основными нормами русского литературного языка при употреблении изученной части речи; соблюдать их в устных и письменных высказываниях различной коммуникативной  направленности, в случае необходимости корректировать речевое высказывание</w:t>
            </w:r>
          </w:p>
          <w:p w:rsidR="0061473D" w:rsidRDefault="0061473D" w:rsidP="00963453">
            <w:r>
              <w:t xml:space="preserve"> </w:t>
            </w:r>
          </w:p>
        </w:tc>
        <w:tc>
          <w:tcPr>
            <w:tcW w:w="600" w:type="dxa"/>
            <w:gridSpan w:val="5"/>
            <w:vMerge w:val="restart"/>
            <w:tcBorders>
              <w:top w:val="single" w:sz="4" w:space="0" w:color="auto"/>
            </w:tcBorders>
          </w:tcPr>
          <w:p w:rsidR="0061473D" w:rsidRDefault="0061473D" w:rsidP="00963453">
            <w:r>
              <w:t>1</w:t>
            </w:r>
          </w:p>
          <w:p w:rsidR="0061473D" w:rsidRDefault="0061473D" w:rsidP="00963453"/>
          <w:p w:rsidR="0061473D" w:rsidRDefault="0061473D" w:rsidP="00963453"/>
          <w:p w:rsidR="0061473D" w:rsidRDefault="0061473D" w:rsidP="00963453">
            <w:r>
              <w:t>1</w:t>
            </w:r>
          </w:p>
        </w:tc>
        <w:tc>
          <w:tcPr>
            <w:tcW w:w="3195" w:type="dxa"/>
            <w:gridSpan w:val="18"/>
            <w:vMerge w:val="restart"/>
            <w:tcBorders>
              <w:top w:val="single" w:sz="4" w:space="0" w:color="auto"/>
            </w:tcBorders>
          </w:tcPr>
          <w:p w:rsidR="0061473D" w:rsidRDefault="0061473D"/>
          <w:p w:rsidR="0061473D" w:rsidRDefault="0061473D"/>
          <w:p w:rsidR="0061473D" w:rsidRDefault="0061473D"/>
          <w:p w:rsidR="0061473D" w:rsidRDefault="0061473D" w:rsidP="0061473D"/>
        </w:tc>
        <w:tc>
          <w:tcPr>
            <w:tcW w:w="754" w:type="dxa"/>
            <w:gridSpan w:val="4"/>
            <w:vMerge w:val="restart"/>
            <w:tcBorders>
              <w:top w:val="single" w:sz="4" w:space="0" w:color="auto"/>
            </w:tcBorders>
          </w:tcPr>
          <w:p w:rsidR="0061473D" w:rsidRDefault="0061473D"/>
          <w:p w:rsidR="0061473D" w:rsidRDefault="0061473D"/>
          <w:p w:rsidR="0061473D" w:rsidRDefault="0061473D"/>
          <w:p w:rsidR="0061473D" w:rsidRDefault="0061473D" w:rsidP="0061473D"/>
        </w:tc>
      </w:tr>
      <w:tr w:rsidR="0061473D" w:rsidTr="0061473D">
        <w:trPr>
          <w:trHeight w:val="282"/>
        </w:trPr>
        <w:tc>
          <w:tcPr>
            <w:tcW w:w="672" w:type="dxa"/>
            <w:vMerge/>
            <w:tcBorders>
              <w:bottom w:val="single" w:sz="4" w:space="0" w:color="auto"/>
            </w:tcBorders>
          </w:tcPr>
          <w:p w:rsidR="0061473D" w:rsidRDefault="0061473D" w:rsidP="00963453"/>
        </w:tc>
        <w:tc>
          <w:tcPr>
            <w:tcW w:w="1133" w:type="dxa"/>
            <w:vMerge/>
            <w:tcBorders>
              <w:bottom w:val="single" w:sz="4" w:space="0" w:color="auto"/>
            </w:tcBorders>
          </w:tcPr>
          <w:p w:rsidR="0061473D" w:rsidRDefault="0061473D" w:rsidP="00963453"/>
        </w:tc>
        <w:tc>
          <w:tcPr>
            <w:tcW w:w="2691" w:type="dxa"/>
            <w:tcBorders>
              <w:top w:val="single" w:sz="4" w:space="0" w:color="auto"/>
              <w:bottom w:val="single" w:sz="4" w:space="0" w:color="auto"/>
            </w:tcBorders>
          </w:tcPr>
          <w:p w:rsidR="0061473D" w:rsidRDefault="0061473D" w:rsidP="00963453">
            <w:r>
              <w:t>117.Употребление причастного оборота</w:t>
            </w:r>
          </w:p>
        </w:tc>
        <w:tc>
          <w:tcPr>
            <w:tcW w:w="2973" w:type="dxa"/>
            <w:vMerge/>
            <w:tcBorders>
              <w:bottom w:val="single" w:sz="4" w:space="0" w:color="auto"/>
            </w:tcBorders>
          </w:tcPr>
          <w:p w:rsidR="0061473D" w:rsidRDefault="0061473D" w:rsidP="00963453"/>
        </w:tc>
        <w:tc>
          <w:tcPr>
            <w:tcW w:w="3399" w:type="dxa"/>
            <w:vMerge/>
            <w:tcBorders>
              <w:bottom w:val="single" w:sz="4" w:space="0" w:color="auto"/>
            </w:tcBorders>
          </w:tcPr>
          <w:p w:rsidR="0061473D" w:rsidRDefault="0061473D" w:rsidP="00963453"/>
        </w:tc>
        <w:tc>
          <w:tcPr>
            <w:tcW w:w="600" w:type="dxa"/>
            <w:gridSpan w:val="5"/>
            <w:vMerge/>
            <w:tcBorders>
              <w:bottom w:val="single" w:sz="4" w:space="0" w:color="auto"/>
            </w:tcBorders>
          </w:tcPr>
          <w:p w:rsidR="0061473D" w:rsidRDefault="0061473D" w:rsidP="00963453"/>
        </w:tc>
        <w:tc>
          <w:tcPr>
            <w:tcW w:w="3195" w:type="dxa"/>
            <w:gridSpan w:val="18"/>
            <w:vMerge/>
            <w:tcBorders>
              <w:bottom w:val="single" w:sz="4" w:space="0" w:color="auto"/>
            </w:tcBorders>
          </w:tcPr>
          <w:p w:rsidR="0061473D" w:rsidRDefault="0061473D" w:rsidP="00963453"/>
        </w:tc>
        <w:tc>
          <w:tcPr>
            <w:tcW w:w="754" w:type="dxa"/>
            <w:gridSpan w:val="4"/>
            <w:vMerge/>
            <w:tcBorders>
              <w:bottom w:val="single" w:sz="4" w:space="0" w:color="auto"/>
            </w:tcBorders>
          </w:tcPr>
          <w:p w:rsidR="0061473D" w:rsidRDefault="0061473D" w:rsidP="00963453"/>
        </w:tc>
      </w:tr>
      <w:tr w:rsidR="0061473D" w:rsidTr="0061473D">
        <w:trPr>
          <w:trHeight w:val="344"/>
        </w:trPr>
        <w:tc>
          <w:tcPr>
            <w:tcW w:w="672" w:type="dxa"/>
            <w:tcBorders>
              <w:top w:val="single" w:sz="4" w:space="0" w:color="auto"/>
            </w:tcBorders>
          </w:tcPr>
          <w:p w:rsidR="0061473D" w:rsidRPr="00525EBA" w:rsidRDefault="0061473D" w:rsidP="00963453">
            <w:r w:rsidRPr="00525EBA">
              <w:t>118-119</w:t>
            </w:r>
          </w:p>
        </w:tc>
        <w:tc>
          <w:tcPr>
            <w:tcW w:w="1133" w:type="dxa"/>
            <w:tcBorders>
              <w:top w:val="single" w:sz="4" w:space="0" w:color="auto"/>
            </w:tcBorders>
          </w:tcPr>
          <w:p w:rsidR="0061473D" w:rsidRDefault="0061473D" w:rsidP="00963453">
            <w:r>
              <w:t>Повторение</w:t>
            </w:r>
          </w:p>
        </w:tc>
        <w:tc>
          <w:tcPr>
            <w:tcW w:w="2691" w:type="dxa"/>
            <w:tcBorders>
              <w:top w:val="single" w:sz="4" w:space="0" w:color="auto"/>
              <w:bottom w:val="single" w:sz="4" w:space="0" w:color="auto"/>
            </w:tcBorders>
          </w:tcPr>
          <w:p w:rsidR="0061473D" w:rsidRDefault="0061473D" w:rsidP="00963453">
            <w:r>
              <w:t>118-119.Комплексное повторение</w:t>
            </w:r>
          </w:p>
          <w:p w:rsidR="0061473D" w:rsidRDefault="0061473D" w:rsidP="00963453"/>
        </w:tc>
        <w:tc>
          <w:tcPr>
            <w:tcW w:w="2973" w:type="dxa"/>
            <w:vMerge w:val="restart"/>
            <w:tcBorders>
              <w:top w:val="single" w:sz="4" w:space="0" w:color="auto"/>
            </w:tcBorders>
          </w:tcPr>
          <w:p w:rsidR="0061473D" w:rsidRDefault="0061473D" w:rsidP="00963453"/>
        </w:tc>
        <w:tc>
          <w:tcPr>
            <w:tcW w:w="3399" w:type="dxa"/>
            <w:vMerge w:val="restart"/>
            <w:tcBorders>
              <w:top w:val="single" w:sz="4" w:space="0" w:color="auto"/>
            </w:tcBorders>
          </w:tcPr>
          <w:p w:rsidR="0061473D" w:rsidRDefault="0061473D" w:rsidP="00963453"/>
        </w:tc>
        <w:tc>
          <w:tcPr>
            <w:tcW w:w="600" w:type="dxa"/>
            <w:gridSpan w:val="5"/>
            <w:vMerge w:val="restart"/>
            <w:tcBorders>
              <w:top w:val="single" w:sz="4" w:space="0" w:color="auto"/>
            </w:tcBorders>
          </w:tcPr>
          <w:p w:rsidR="0061473D" w:rsidRDefault="0061473D" w:rsidP="00963453">
            <w:r>
              <w:t>2</w:t>
            </w:r>
          </w:p>
          <w:p w:rsidR="0061473D" w:rsidRDefault="0061473D" w:rsidP="00963453"/>
          <w:p w:rsidR="0061473D" w:rsidRDefault="0061473D" w:rsidP="00963453">
            <w:r>
              <w:t>2</w:t>
            </w:r>
          </w:p>
        </w:tc>
        <w:tc>
          <w:tcPr>
            <w:tcW w:w="3195" w:type="dxa"/>
            <w:gridSpan w:val="18"/>
            <w:vMerge w:val="restart"/>
            <w:tcBorders>
              <w:top w:val="single" w:sz="4" w:space="0" w:color="auto"/>
            </w:tcBorders>
          </w:tcPr>
          <w:p w:rsidR="0061473D" w:rsidRDefault="0061473D"/>
          <w:p w:rsidR="0061473D" w:rsidRDefault="0061473D"/>
          <w:p w:rsidR="0061473D" w:rsidRDefault="0061473D" w:rsidP="0061473D"/>
        </w:tc>
        <w:tc>
          <w:tcPr>
            <w:tcW w:w="754" w:type="dxa"/>
            <w:gridSpan w:val="4"/>
            <w:vMerge w:val="restart"/>
            <w:tcBorders>
              <w:top w:val="single" w:sz="4" w:space="0" w:color="auto"/>
            </w:tcBorders>
          </w:tcPr>
          <w:p w:rsidR="0061473D" w:rsidRDefault="0061473D"/>
          <w:p w:rsidR="0061473D" w:rsidRDefault="0061473D"/>
          <w:p w:rsidR="0061473D" w:rsidRDefault="0061473D" w:rsidP="0061473D"/>
        </w:tc>
      </w:tr>
      <w:tr w:rsidR="0061473D" w:rsidTr="0061473D">
        <w:trPr>
          <w:trHeight w:val="177"/>
        </w:trPr>
        <w:tc>
          <w:tcPr>
            <w:tcW w:w="672" w:type="dxa"/>
            <w:tcBorders>
              <w:bottom w:val="single" w:sz="4" w:space="0" w:color="auto"/>
            </w:tcBorders>
          </w:tcPr>
          <w:p w:rsidR="0061473D" w:rsidRDefault="0061473D" w:rsidP="00963453">
            <w:r>
              <w:t>120-121</w:t>
            </w:r>
          </w:p>
        </w:tc>
        <w:tc>
          <w:tcPr>
            <w:tcW w:w="1133" w:type="dxa"/>
            <w:tcBorders>
              <w:bottom w:val="single" w:sz="4" w:space="0" w:color="auto"/>
            </w:tcBorders>
          </w:tcPr>
          <w:p w:rsidR="0061473D" w:rsidRDefault="0061473D" w:rsidP="00963453"/>
        </w:tc>
        <w:tc>
          <w:tcPr>
            <w:tcW w:w="2691" w:type="dxa"/>
            <w:tcBorders>
              <w:top w:val="single" w:sz="4" w:space="0" w:color="auto"/>
              <w:bottom w:val="single" w:sz="4" w:space="0" w:color="auto"/>
            </w:tcBorders>
          </w:tcPr>
          <w:p w:rsidR="0061473D" w:rsidRDefault="0061473D" w:rsidP="00963453">
            <w:pPr>
              <w:rPr>
                <w:b/>
              </w:rPr>
            </w:pPr>
            <w:r>
              <w:rPr>
                <w:b/>
              </w:rPr>
              <w:t>120.</w:t>
            </w:r>
            <w:r w:rsidRPr="002117BB">
              <w:rPr>
                <w:b/>
              </w:rPr>
              <w:t>Контрольная работа (диктант)</w:t>
            </w:r>
          </w:p>
          <w:p w:rsidR="0061473D" w:rsidRPr="002117BB" w:rsidRDefault="0061473D" w:rsidP="00963453">
            <w:pPr>
              <w:rPr>
                <w:b/>
              </w:rPr>
            </w:pPr>
            <w:r>
              <w:rPr>
                <w:b/>
              </w:rPr>
              <w:t>121. Анализ</w:t>
            </w:r>
          </w:p>
        </w:tc>
        <w:tc>
          <w:tcPr>
            <w:tcW w:w="2973" w:type="dxa"/>
            <w:vMerge/>
            <w:tcBorders>
              <w:bottom w:val="single" w:sz="4" w:space="0" w:color="auto"/>
            </w:tcBorders>
          </w:tcPr>
          <w:p w:rsidR="0061473D" w:rsidRDefault="0061473D" w:rsidP="00963453"/>
        </w:tc>
        <w:tc>
          <w:tcPr>
            <w:tcW w:w="3399" w:type="dxa"/>
            <w:vMerge/>
            <w:tcBorders>
              <w:bottom w:val="single" w:sz="4" w:space="0" w:color="auto"/>
            </w:tcBorders>
          </w:tcPr>
          <w:p w:rsidR="0061473D" w:rsidRDefault="0061473D" w:rsidP="00963453"/>
        </w:tc>
        <w:tc>
          <w:tcPr>
            <w:tcW w:w="600" w:type="dxa"/>
            <w:gridSpan w:val="5"/>
            <w:vMerge/>
            <w:tcBorders>
              <w:bottom w:val="single" w:sz="4" w:space="0" w:color="auto"/>
            </w:tcBorders>
          </w:tcPr>
          <w:p w:rsidR="0061473D" w:rsidRDefault="0061473D" w:rsidP="00963453"/>
        </w:tc>
        <w:tc>
          <w:tcPr>
            <w:tcW w:w="3195" w:type="dxa"/>
            <w:gridSpan w:val="18"/>
            <w:vMerge/>
            <w:tcBorders>
              <w:bottom w:val="single" w:sz="4" w:space="0" w:color="auto"/>
            </w:tcBorders>
          </w:tcPr>
          <w:p w:rsidR="0061473D" w:rsidRDefault="0061473D" w:rsidP="00963453"/>
        </w:tc>
        <w:tc>
          <w:tcPr>
            <w:tcW w:w="754" w:type="dxa"/>
            <w:gridSpan w:val="4"/>
            <w:vMerge/>
            <w:tcBorders>
              <w:bottom w:val="single" w:sz="4" w:space="0" w:color="auto"/>
            </w:tcBorders>
          </w:tcPr>
          <w:p w:rsidR="0061473D" w:rsidRDefault="0061473D" w:rsidP="00963453"/>
        </w:tc>
      </w:tr>
      <w:tr w:rsidR="0061473D" w:rsidTr="0061473D">
        <w:trPr>
          <w:trHeight w:val="141"/>
        </w:trPr>
        <w:tc>
          <w:tcPr>
            <w:tcW w:w="672" w:type="dxa"/>
            <w:tcBorders>
              <w:top w:val="single" w:sz="4" w:space="0" w:color="auto"/>
              <w:bottom w:val="single" w:sz="4" w:space="0" w:color="auto"/>
            </w:tcBorders>
          </w:tcPr>
          <w:p w:rsidR="0061473D" w:rsidRDefault="0061473D" w:rsidP="00963453">
            <w:r>
              <w:t>122-123</w:t>
            </w:r>
          </w:p>
        </w:tc>
        <w:tc>
          <w:tcPr>
            <w:tcW w:w="1133" w:type="dxa"/>
            <w:tcBorders>
              <w:top w:val="single" w:sz="4" w:space="0" w:color="auto"/>
              <w:bottom w:val="single" w:sz="4" w:space="0" w:color="auto"/>
            </w:tcBorders>
          </w:tcPr>
          <w:p w:rsidR="0061473D" w:rsidRDefault="0061473D" w:rsidP="00963453">
            <w:r>
              <w:t>О языке и речи</w:t>
            </w:r>
          </w:p>
        </w:tc>
        <w:tc>
          <w:tcPr>
            <w:tcW w:w="2691" w:type="dxa"/>
            <w:tcBorders>
              <w:top w:val="single" w:sz="4" w:space="0" w:color="auto"/>
              <w:bottom w:val="single" w:sz="4" w:space="0" w:color="auto"/>
            </w:tcBorders>
          </w:tcPr>
          <w:p w:rsidR="0061473D" w:rsidRDefault="0061473D" w:rsidP="00963453">
            <w:r>
              <w:t>122-123Официально- деловой стиль</w:t>
            </w:r>
          </w:p>
        </w:tc>
        <w:tc>
          <w:tcPr>
            <w:tcW w:w="2973" w:type="dxa"/>
            <w:tcBorders>
              <w:top w:val="single" w:sz="4" w:space="0" w:color="auto"/>
              <w:bottom w:val="single" w:sz="4" w:space="0" w:color="auto"/>
            </w:tcBorders>
          </w:tcPr>
          <w:p w:rsidR="0061473D" w:rsidRDefault="0061473D" w:rsidP="00963453">
            <w:r>
              <w:t xml:space="preserve">Сфера употребления , типичные ситуации </w:t>
            </w:r>
            <w:r>
              <w:lastRenderedPageBreak/>
              <w:t xml:space="preserve">речевого общения , задачи речи, языковые средства, характерные для официально- делового стиля. Основные жанры : заявление </w:t>
            </w:r>
          </w:p>
        </w:tc>
        <w:tc>
          <w:tcPr>
            <w:tcW w:w="3399" w:type="dxa"/>
            <w:tcBorders>
              <w:top w:val="single" w:sz="4" w:space="0" w:color="auto"/>
              <w:bottom w:val="single" w:sz="4" w:space="0" w:color="auto"/>
            </w:tcBorders>
          </w:tcPr>
          <w:p w:rsidR="0061473D" w:rsidRDefault="0061473D" w:rsidP="00963453">
            <w:r>
              <w:lastRenderedPageBreak/>
              <w:t xml:space="preserve">Писать заявление в соответствии с целью и </w:t>
            </w:r>
            <w:r>
              <w:lastRenderedPageBreak/>
              <w:t>ситуацией общения. Выступать перед аудиторией , вести беседу в соответствии с ситуацией</w:t>
            </w:r>
          </w:p>
        </w:tc>
        <w:tc>
          <w:tcPr>
            <w:tcW w:w="600" w:type="dxa"/>
            <w:gridSpan w:val="5"/>
            <w:tcBorders>
              <w:top w:val="single" w:sz="4" w:space="0" w:color="auto"/>
              <w:bottom w:val="single" w:sz="4" w:space="0" w:color="auto"/>
            </w:tcBorders>
          </w:tcPr>
          <w:p w:rsidR="0061473D" w:rsidRDefault="0061473D" w:rsidP="00963453">
            <w:r>
              <w:lastRenderedPageBreak/>
              <w:t>2</w:t>
            </w:r>
          </w:p>
        </w:tc>
        <w:tc>
          <w:tcPr>
            <w:tcW w:w="3195" w:type="dxa"/>
            <w:gridSpan w:val="18"/>
            <w:tcBorders>
              <w:top w:val="single" w:sz="4" w:space="0" w:color="auto"/>
              <w:bottom w:val="single" w:sz="4" w:space="0" w:color="auto"/>
            </w:tcBorders>
          </w:tcPr>
          <w:p w:rsidR="0061473D" w:rsidRDefault="0061473D" w:rsidP="0061473D"/>
        </w:tc>
        <w:tc>
          <w:tcPr>
            <w:tcW w:w="754" w:type="dxa"/>
            <w:gridSpan w:val="4"/>
            <w:tcBorders>
              <w:top w:val="single" w:sz="4" w:space="0" w:color="auto"/>
              <w:bottom w:val="single" w:sz="4" w:space="0" w:color="auto"/>
            </w:tcBorders>
          </w:tcPr>
          <w:p w:rsidR="0061473D" w:rsidRDefault="0061473D" w:rsidP="0061473D"/>
        </w:tc>
      </w:tr>
      <w:tr w:rsidR="0061473D" w:rsidTr="0061473D">
        <w:trPr>
          <w:trHeight w:val="130"/>
        </w:trPr>
        <w:tc>
          <w:tcPr>
            <w:tcW w:w="672" w:type="dxa"/>
            <w:vMerge w:val="restart"/>
            <w:tcBorders>
              <w:top w:val="single" w:sz="4" w:space="0" w:color="auto"/>
            </w:tcBorders>
          </w:tcPr>
          <w:p w:rsidR="0061473D" w:rsidRDefault="0061473D" w:rsidP="00963453">
            <w:r>
              <w:lastRenderedPageBreak/>
              <w:t>124-129</w:t>
            </w:r>
          </w:p>
        </w:tc>
        <w:tc>
          <w:tcPr>
            <w:tcW w:w="1133" w:type="dxa"/>
            <w:vMerge w:val="restart"/>
            <w:tcBorders>
              <w:top w:val="single" w:sz="4" w:space="0" w:color="auto"/>
            </w:tcBorders>
          </w:tcPr>
          <w:p w:rsidR="0061473D" w:rsidRPr="006E41E9" w:rsidRDefault="0061473D" w:rsidP="00963453">
            <w:r w:rsidRPr="006E41E9">
              <w:t>Система  языка Деепричастие</w:t>
            </w:r>
          </w:p>
        </w:tc>
        <w:tc>
          <w:tcPr>
            <w:tcW w:w="2691" w:type="dxa"/>
            <w:tcBorders>
              <w:top w:val="single" w:sz="4" w:space="0" w:color="auto"/>
              <w:bottom w:val="single" w:sz="4" w:space="0" w:color="auto"/>
            </w:tcBorders>
          </w:tcPr>
          <w:p w:rsidR="0061473D" w:rsidRDefault="0061473D" w:rsidP="00963453">
            <w:r>
              <w:t>124.Деепричастие как форма глагола</w:t>
            </w:r>
          </w:p>
        </w:tc>
        <w:tc>
          <w:tcPr>
            <w:tcW w:w="2973" w:type="dxa"/>
            <w:vMerge w:val="restart"/>
            <w:tcBorders>
              <w:top w:val="single" w:sz="4" w:space="0" w:color="auto"/>
            </w:tcBorders>
          </w:tcPr>
          <w:p w:rsidR="0061473D" w:rsidRDefault="0061473D" w:rsidP="00963453">
            <w:r>
              <w:t>Деепричастие , его грамматические признаки.</w:t>
            </w:r>
          </w:p>
          <w:p w:rsidR="0061473D" w:rsidRDefault="0061473D" w:rsidP="00963453">
            <w:r>
              <w:t>Наречные и глагольные признаки у деепричастия.</w:t>
            </w:r>
          </w:p>
          <w:p w:rsidR="0061473D" w:rsidRDefault="0061473D" w:rsidP="00963453">
            <w:r>
              <w:t>Деепричастия совершенного и несовершенного вида.</w:t>
            </w:r>
          </w:p>
          <w:p w:rsidR="0061473D" w:rsidRDefault="0061473D" w:rsidP="00963453">
            <w:r>
              <w:t>Синтаксическая функция деепричастия</w:t>
            </w:r>
          </w:p>
        </w:tc>
        <w:tc>
          <w:tcPr>
            <w:tcW w:w="3399" w:type="dxa"/>
            <w:vMerge w:val="restart"/>
            <w:tcBorders>
              <w:top w:val="single" w:sz="4" w:space="0" w:color="auto"/>
            </w:tcBorders>
          </w:tcPr>
          <w:p w:rsidR="0061473D" w:rsidRDefault="0061473D" w:rsidP="00963453">
            <w:r>
              <w:t>Пользоваться основными понятиями морфологии, различать грамматическое и лексическое значение слова.</w:t>
            </w:r>
          </w:p>
          <w:p w:rsidR="0061473D" w:rsidRDefault="0061473D" w:rsidP="00963453">
            <w:r>
              <w:t>Анализировать и характеризовать общекатегориальное значение , морфологические признаки глагола, деепричастия, определять их синтаксическую функцию.</w:t>
            </w:r>
          </w:p>
          <w:p w:rsidR="0061473D" w:rsidRDefault="0061473D" w:rsidP="00963453">
            <w:r>
              <w:t>Распознавать грамматические признаки глагола и наречия  у деепричастия, приводить примеры деепричастий совершенного и несовершенного вида</w:t>
            </w:r>
          </w:p>
          <w:p w:rsidR="0061473D" w:rsidRDefault="0061473D" w:rsidP="00963453">
            <w:r>
              <w:t>Правильно употреблять деепричастия  ; правильный порядок слов в предложении с деепричастным оборотом. Наблюдать за особенностями употребления деепричастий в различных функциональных стилях и анализировать их</w:t>
            </w:r>
          </w:p>
        </w:tc>
        <w:tc>
          <w:tcPr>
            <w:tcW w:w="555" w:type="dxa"/>
            <w:gridSpan w:val="3"/>
            <w:vMerge w:val="restart"/>
            <w:tcBorders>
              <w:top w:val="single" w:sz="4" w:space="0" w:color="auto"/>
            </w:tcBorders>
          </w:tcPr>
          <w:p w:rsidR="0061473D" w:rsidRDefault="0061473D" w:rsidP="00963453">
            <w:r>
              <w:t>1</w:t>
            </w:r>
          </w:p>
          <w:p w:rsidR="0061473D" w:rsidRDefault="0061473D" w:rsidP="00963453"/>
          <w:p w:rsidR="0061473D" w:rsidRDefault="0061473D" w:rsidP="00963453">
            <w:r>
              <w:t>2</w:t>
            </w:r>
          </w:p>
          <w:p w:rsidR="0061473D" w:rsidRDefault="0061473D" w:rsidP="00963453"/>
          <w:p w:rsidR="0061473D" w:rsidRDefault="0061473D" w:rsidP="00963453">
            <w:r>
              <w:t>2</w:t>
            </w:r>
          </w:p>
          <w:p w:rsidR="0061473D" w:rsidRDefault="0061473D" w:rsidP="00963453"/>
          <w:p w:rsidR="0061473D" w:rsidRDefault="0061473D" w:rsidP="00963453">
            <w:r>
              <w:t>1</w:t>
            </w:r>
          </w:p>
        </w:tc>
        <w:tc>
          <w:tcPr>
            <w:tcW w:w="3210" w:type="dxa"/>
            <w:gridSpan w:val="18"/>
            <w:vMerge w:val="restart"/>
            <w:tcBorders>
              <w:top w:val="single" w:sz="4" w:space="0" w:color="auto"/>
            </w:tcBorders>
          </w:tcPr>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rsidP="0061473D"/>
        </w:tc>
        <w:tc>
          <w:tcPr>
            <w:tcW w:w="784" w:type="dxa"/>
            <w:gridSpan w:val="6"/>
            <w:vMerge w:val="restart"/>
            <w:tcBorders>
              <w:top w:val="single" w:sz="4" w:space="0" w:color="auto"/>
            </w:tcBorders>
          </w:tcPr>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rsidP="0061473D"/>
        </w:tc>
      </w:tr>
      <w:tr w:rsidR="0061473D" w:rsidTr="0061473D">
        <w:trPr>
          <w:trHeight w:val="187"/>
        </w:trPr>
        <w:tc>
          <w:tcPr>
            <w:tcW w:w="672" w:type="dxa"/>
            <w:vMerge/>
          </w:tcPr>
          <w:p w:rsidR="0061473D" w:rsidRDefault="0061473D" w:rsidP="00963453"/>
        </w:tc>
        <w:tc>
          <w:tcPr>
            <w:tcW w:w="1133" w:type="dxa"/>
            <w:vMerge/>
          </w:tcPr>
          <w:p w:rsidR="0061473D" w:rsidRDefault="0061473D" w:rsidP="00963453"/>
        </w:tc>
        <w:tc>
          <w:tcPr>
            <w:tcW w:w="2691" w:type="dxa"/>
            <w:tcBorders>
              <w:top w:val="single" w:sz="4" w:space="0" w:color="auto"/>
              <w:bottom w:val="single" w:sz="4" w:space="0" w:color="auto"/>
            </w:tcBorders>
          </w:tcPr>
          <w:p w:rsidR="0061473D" w:rsidRDefault="0061473D" w:rsidP="00963453">
            <w:r>
              <w:t>125-126.Образование деепричастий</w:t>
            </w:r>
          </w:p>
        </w:tc>
        <w:tc>
          <w:tcPr>
            <w:tcW w:w="2973" w:type="dxa"/>
            <w:vMerge/>
          </w:tcPr>
          <w:p w:rsidR="0061473D" w:rsidRDefault="0061473D" w:rsidP="00963453"/>
        </w:tc>
        <w:tc>
          <w:tcPr>
            <w:tcW w:w="3399" w:type="dxa"/>
            <w:vMerge/>
          </w:tcPr>
          <w:p w:rsidR="0061473D" w:rsidRDefault="0061473D" w:rsidP="00963453"/>
        </w:tc>
        <w:tc>
          <w:tcPr>
            <w:tcW w:w="555" w:type="dxa"/>
            <w:gridSpan w:val="3"/>
            <w:vMerge/>
          </w:tcPr>
          <w:p w:rsidR="0061473D" w:rsidRDefault="0061473D" w:rsidP="00963453"/>
        </w:tc>
        <w:tc>
          <w:tcPr>
            <w:tcW w:w="3210" w:type="dxa"/>
            <w:gridSpan w:val="18"/>
            <w:vMerge/>
          </w:tcPr>
          <w:p w:rsidR="0061473D" w:rsidRDefault="0061473D" w:rsidP="00963453"/>
        </w:tc>
        <w:tc>
          <w:tcPr>
            <w:tcW w:w="784" w:type="dxa"/>
            <w:gridSpan w:val="6"/>
            <w:vMerge/>
          </w:tcPr>
          <w:p w:rsidR="0061473D" w:rsidRDefault="0061473D" w:rsidP="00963453"/>
        </w:tc>
      </w:tr>
      <w:tr w:rsidR="0061473D" w:rsidTr="0061473D">
        <w:trPr>
          <w:trHeight w:val="125"/>
        </w:trPr>
        <w:tc>
          <w:tcPr>
            <w:tcW w:w="672" w:type="dxa"/>
            <w:vMerge/>
          </w:tcPr>
          <w:p w:rsidR="0061473D" w:rsidRDefault="0061473D" w:rsidP="00963453"/>
        </w:tc>
        <w:tc>
          <w:tcPr>
            <w:tcW w:w="1133" w:type="dxa"/>
            <w:vMerge/>
          </w:tcPr>
          <w:p w:rsidR="0061473D" w:rsidRDefault="0061473D" w:rsidP="00963453"/>
        </w:tc>
        <w:tc>
          <w:tcPr>
            <w:tcW w:w="2691" w:type="dxa"/>
            <w:tcBorders>
              <w:top w:val="single" w:sz="4" w:space="0" w:color="auto"/>
              <w:bottom w:val="single" w:sz="4" w:space="0" w:color="auto"/>
            </w:tcBorders>
          </w:tcPr>
          <w:p w:rsidR="0061473D" w:rsidRDefault="0061473D" w:rsidP="00963453">
            <w:r>
              <w:t>127-128.Деепричастный оборот</w:t>
            </w:r>
          </w:p>
        </w:tc>
        <w:tc>
          <w:tcPr>
            <w:tcW w:w="2973" w:type="dxa"/>
            <w:vMerge/>
          </w:tcPr>
          <w:p w:rsidR="0061473D" w:rsidRDefault="0061473D" w:rsidP="00963453"/>
        </w:tc>
        <w:tc>
          <w:tcPr>
            <w:tcW w:w="3399" w:type="dxa"/>
            <w:vMerge/>
          </w:tcPr>
          <w:p w:rsidR="0061473D" w:rsidRDefault="0061473D" w:rsidP="00963453"/>
        </w:tc>
        <w:tc>
          <w:tcPr>
            <w:tcW w:w="555" w:type="dxa"/>
            <w:gridSpan w:val="3"/>
            <w:vMerge/>
          </w:tcPr>
          <w:p w:rsidR="0061473D" w:rsidRDefault="0061473D" w:rsidP="00963453"/>
        </w:tc>
        <w:tc>
          <w:tcPr>
            <w:tcW w:w="3210" w:type="dxa"/>
            <w:gridSpan w:val="18"/>
            <w:vMerge/>
          </w:tcPr>
          <w:p w:rsidR="0061473D" w:rsidRDefault="0061473D" w:rsidP="00963453"/>
        </w:tc>
        <w:tc>
          <w:tcPr>
            <w:tcW w:w="784" w:type="dxa"/>
            <w:gridSpan w:val="6"/>
            <w:vMerge/>
          </w:tcPr>
          <w:p w:rsidR="0061473D" w:rsidRDefault="0061473D" w:rsidP="00963453"/>
        </w:tc>
      </w:tr>
      <w:tr w:rsidR="0061473D" w:rsidTr="0061473D">
        <w:trPr>
          <w:trHeight w:val="128"/>
        </w:trPr>
        <w:tc>
          <w:tcPr>
            <w:tcW w:w="672" w:type="dxa"/>
            <w:vMerge/>
            <w:tcBorders>
              <w:bottom w:val="single" w:sz="4" w:space="0" w:color="auto"/>
            </w:tcBorders>
          </w:tcPr>
          <w:p w:rsidR="0061473D" w:rsidRDefault="0061473D" w:rsidP="00963453"/>
        </w:tc>
        <w:tc>
          <w:tcPr>
            <w:tcW w:w="1133" w:type="dxa"/>
            <w:vMerge/>
            <w:tcBorders>
              <w:bottom w:val="single" w:sz="4" w:space="0" w:color="auto"/>
            </w:tcBorders>
          </w:tcPr>
          <w:p w:rsidR="0061473D" w:rsidRDefault="0061473D" w:rsidP="00963453"/>
        </w:tc>
        <w:tc>
          <w:tcPr>
            <w:tcW w:w="2691" w:type="dxa"/>
            <w:tcBorders>
              <w:top w:val="single" w:sz="4" w:space="0" w:color="auto"/>
              <w:bottom w:val="single" w:sz="4" w:space="0" w:color="auto"/>
            </w:tcBorders>
          </w:tcPr>
          <w:p w:rsidR="0061473D" w:rsidRDefault="0061473D" w:rsidP="00963453">
            <w:r>
              <w:t>129.Морфологический разбор деепричастия</w:t>
            </w:r>
          </w:p>
        </w:tc>
        <w:tc>
          <w:tcPr>
            <w:tcW w:w="2973" w:type="dxa"/>
            <w:vMerge/>
            <w:tcBorders>
              <w:bottom w:val="single" w:sz="4" w:space="0" w:color="auto"/>
            </w:tcBorders>
          </w:tcPr>
          <w:p w:rsidR="0061473D" w:rsidRDefault="0061473D" w:rsidP="00963453"/>
        </w:tc>
        <w:tc>
          <w:tcPr>
            <w:tcW w:w="3399" w:type="dxa"/>
            <w:vMerge/>
            <w:tcBorders>
              <w:bottom w:val="single" w:sz="4" w:space="0" w:color="auto"/>
            </w:tcBorders>
          </w:tcPr>
          <w:p w:rsidR="0061473D" w:rsidRDefault="0061473D" w:rsidP="00963453"/>
        </w:tc>
        <w:tc>
          <w:tcPr>
            <w:tcW w:w="555" w:type="dxa"/>
            <w:gridSpan w:val="3"/>
            <w:vMerge/>
            <w:tcBorders>
              <w:bottom w:val="single" w:sz="4" w:space="0" w:color="auto"/>
            </w:tcBorders>
          </w:tcPr>
          <w:p w:rsidR="0061473D" w:rsidRDefault="0061473D" w:rsidP="00963453"/>
        </w:tc>
        <w:tc>
          <w:tcPr>
            <w:tcW w:w="3210" w:type="dxa"/>
            <w:gridSpan w:val="18"/>
            <w:vMerge/>
            <w:tcBorders>
              <w:bottom w:val="single" w:sz="4" w:space="0" w:color="auto"/>
            </w:tcBorders>
          </w:tcPr>
          <w:p w:rsidR="0061473D" w:rsidRDefault="0061473D" w:rsidP="00963453"/>
        </w:tc>
        <w:tc>
          <w:tcPr>
            <w:tcW w:w="784" w:type="dxa"/>
            <w:gridSpan w:val="6"/>
            <w:vMerge/>
            <w:tcBorders>
              <w:bottom w:val="single" w:sz="4" w:space="0" w:color="auto"/>
            </w:tcBorders>
          </w:tcPr>
          <w:p w:rsidR="0061473D" w:rsidRDefault="0061473D" w:rsidP="00963453"/>
        </w:tc>
      </w:tr>
      <w:tr w:rsidR="0061473D" w:rsidTr="0061473D">
        <w:trPr>
          <w:trHeight w:val="907"/>
        </w:trPr>
        <w:tc>
          <w:tcPr>
            <w:tcW w:w="672" w:type="dxa"/>
            <w:vMerge w:val="restart"/>
            <w:tcBorders>
              <w:top w:val="single" w:sz="4" w:space="0" w:color="auto"/>
            </w:tcBorders>
          </w:tcPr>
          <w:p w:rsidR="0061473D" w:rsidRDefault="0061473D" w:rsidP="00963453">
            <w:r>
              <w:lastRenderedPageBreak/>
              <w:t>130-133</w:t>
            </w:r>
          </w:p>
        </w:tc>
        <w:tc>
          <w:tcPr>
            <w:tcW w:w="1133" w:type="dxa"/>
            <w:vMerge w:val="restart"/>
            <w:tcBorders>
              <w:top w:val="single" w:sz="4" w:space="0" w:color="auto"/>
            </w:tcBorders>
          </w:tcPr>
          <w:p w:rsidR="0061473D" w:rsidRDefault="0061473D" w:rsidP="00963453">
            <w:r>
              <w:t>Правописание</w:t>
            </w:r>
          </w:p>
        </w:tc>
        <w:tc>
          <w:tcPr>
            <w:tcW w:w="2691" w:type="dxa"/>
            <w:tcBorders>
              <w:top w:val="single" w:sz="4" w:space="0" w:color="auto"/>
              <w:bottom w:val="single" w:sz="4" w:space="0" w:color="auto"/>
            </w:tcBorders>
          </w:tcPr>
          <w:p w:rsidR="0061473D" w:rsidRDefault="0061473D" w:rsidP="00963453">
            <w:r>
              <w:t>130-131.Слитное и раздельное написание  НЕ с деепричастиями</w:t>
            </w:r>
          </w:p>
          <w:p w:rsidR="0061473D" w:rsidRDefault="0061473D" w:rsidP="00963453"/>
        </w:tc>
        <w:tc>
          <w:tcPr>
            <w:tcW w:w="2973" w:type="dxa"/>
            <w:vMerge w:val="restart"/>
            <w:tcBorders>
              <w:top w:val="single" w:sz="4" w:space="0" w:color="auto"/>
            </w:tcBorders>
          </w:tcPr>
          <w:p w:rsidR="0061473D" w:rsidRDefault="0061473D" w:rsidP="00963453">
            <w:r>
              <w:t>Орфография как система правил правописания слов и их морфем.</w:t>
            </w:r>
          </w:p>
          <w:p w:rsidR="0061473D" w:rsidRDefault="0061473D" w:rsidP="00963453">
            <w:r>
              <w:t>Орфографические правила, связанные со слитным и раздельным написанием. Правила переноса.</w:t>
            </w:r>
          </w:p>
          <w:p w:rsidR="0061473D" w:rsidRDefault="0061473D" w:rsidP="00963453">
            <w:r>
              <w:t xml:space="preserve">Знаки препинания в предложениях с деепричастным оборотом . </w:t>
            </w:r>
          </w:p>
        </w:tc>
        <w:tc>
          <w:tcPr>
            <w:tcW w:w="3399" w:type="dxa"/>
            <w:vMerge w:val="restart"/>
            <w:tcBorders>
              <w:top w:val="single" w:sz="4" w:space="0" w:color="auto"/>
            </w:tcBorders>
          </w:tcPr>
          <w:p w:rsidR="0061473D" w:rsidRDefault="0061473D" w:rsidP="00963453"/>
        </w:tc>
        <w:tc>
          <w:tcPr>
            <w:tcW w:w="555" w:type="dxa"/>
            <w:gridSpan w:val="3"/>
            <w:vMerge w:val="restart"/>
            <w:tcBorders>
              <w:top w:val="single" w:sz="4" w:space="0" w:color="auto"/>
            </w:tcBorders>
          </w:tcPr>
          <w:p w:rsidR="0061473D" w:rsidRDefault="0061473D" w:rsidP="00963453">
            <w:r>
              <w:t>2</w:t>
            </w:r>
          </w:p>
          <w:p w:rsidR="0061473D" w:rsidRDefault="0061473D" w:rsidP="00963453"/>
          <w:p w:rsidR="0061473D" w:rsidRDefault="0061473D" w:rsidP="00963453"/>
          <w:p w:rsidR="0061473D" w:rsidRDefault="0061473D" w:rsidP="00963453"/>
          <w:p w:rsidR="0061473D" w:rsidRDefault="0061473D" w:rsidP="00963453">
            <w:r>
              <w:t>2</w:t>
            </w:r>
          </w:p>
        </w:tc>
        <w:tc>
          <w:tcPr>
            <w:tcW w:w="3225" w:type="dxa"/>
            <w:gridSpan w:val="19"/>
            <w:vMerge w:val="restart"/>
            <w:tcBorders>
              <w:top w:val="single" w:sz="4" w:space="0" w:color="auto"/>
            </w:tcBorders>
          </w:tcPr>
          <w:p w:rsidR="0061473D" w:rsidRDefault="0061473D"/>
          <w:p w:rsidR="0061473D" w:rsidRDefault="0061473D"/>
          <w:p w:rsidR="0061473D" w:rsidRDefault="0061473D"/>
          <w:p w:rsidR="0061473D" w:rsidRDefault="0061473D"/>
          <w:p w:rsidR="0061473D" w:rsidRDefault="0061473D" w:rsidP="0061473D"/>
        </w:tc>
        <w:tc>
          <w:tcPr>
            <w:tcW w:w="769" w:type="dxa"/>
            <w:gridSpan w:val="5"/>
            <w:vMerge w:val="restart"/>
            <w:tcBorders>
              <w:top w:val="single" w:sz="4" w:space="0" w:color="auto"/>
            </w:tcBorders>
          </w:tcPr>
          <w:p w:rsidR="0061473D" w:rsidRDefault="0061473D"/>
          <w:p w:rsidR="0061473D" w:rsidRDefault="0061473D"/>
          <w:p w:rsidR="0061473D" w:rsidRDefault="0061473D"/>
          <w:p w:rsidR="0061473D" w:rsidRDefault="0061473D"/>
          <w:p w:rsidR="0061473D" w:rsidRDefault="0061473D" w:rsidP="0061473D"/>
        </w:tc>
      </w:tr>
      <w:tr w:rsidR="0061473D" w:rsidTr="0061473D">
        <w:trPr>
          <w:trHeight w:val="688"/>
        </w:trPr>
        <w:tc>
          <w:tcPr>
            <w:tcW w:w="672" w:type="dxa"/>
            <w:vMerge/>
            <w:tcBorders>
              <w:bottom w:val="single" w:sz="4" w:space="0" w:color="auto"/>
            </w:tcBorders>
          </w:tcPr>
          <w:p w:rsidR="0061473D" w:rsidRDefault="0061473D" w:rsidP="00963453"/>
        </w:tc>
        <w:tc>
          <w:tcPr>
            <w:tcW w:w="1133" w:type="dxa"/>
            <w:vMerge/>
            <w:tcBorders>
              <w:bottom w:val="single" w:sz="4" w:space="0" w:color="auto"/>
            </w:tcBorders>
          </w:tcPr>
          <w:p w:rsidR="0061473D" w:rsidRDefault="0061473D" w:rsidP="00963453"/>
        </w:tc>
        <w:tc>
          <w:tcPr>
            <w:tcW w:w="2691" w:type="dxa"/>
            <w:tcBorders>
              <w:top w:val="single" w:sz="4" w:space="0" w:color="auto"/>
              <w:bottom w:val="single" w:sz="4" w:space="0" w:color="auto"/>
            </w:tcBorders>
          </w:tcPr>
          <w:p w:rsidR="0061473D" w:rsidRDefault="0061473D" w:rsidP="00963453">
            <w:r>
              <w:t>132-133.Знаки препинания в предложениях с деепричастиями и деепричастными оборотами</w:t>
            </w:r>
          </w:p>
          <w:p w:rsidR="0061473D" w:rsidRDefault="0061473D" w:rsidP="00963453"/>
        </w:tc>
        <w:tc>
          <w:tcPr>
            <w:tcW w:w="2973" w:type="dxa"/>
            <w:vMerge/>
            <w:tcBorders>
              <w:bottom w:val="single" w:sz="4" w:space="0" w:color="auto"/>
            </w:tcBorders>
          </w:tcPr>
          <w:p w:rsidR="0061473D" w:rsidRDefault="0061473D" w:rsidP="00963453"/>
        </w:tc>
        <w:tc>
          <w:tcPr>
            <w:tcW w:w="3399" w:type="dxa"/>
            <w:vMerge/>
            <w:tcBorders>
              <w:bottom w:val="single" w:sz="4" w:space="0" w:color="auto"/>
            </w:tcBorders>
          </w:tcPr>
          <w:p w:rsidR="0061473D" w:rsidRDefault="0061473D" w:rsidP="00963453"/>
        </w:tc>
        <w:tc>
          <w:tcPr>
            <w:tcW w:w="555" w:type="dxa"/>
            <w:gridSpan w:val="3"/>
            <w:vMerge/>
            <w:tcBorders>
              <w:bottom w:val="single" w:sz="4" w:space="0" w:color="auto"/>
            </w:tcBorders>
          </w:tcPr>
          <w:p w:rsidR="0061473D" w:rsidRDefault="0061473D" w:rsidP="00963453"/>
        </w:tc>
        <w:tc>
          <w:tcPr>
            <w:tcW w:w="3225" w:type="dxa"/>
            <w:gridSpan w:val="19"/>
            <w:vMerge/>
            <w:tcBorders>
              <w:bottom w:val="single" w:sz="4" w:space="0" w:color="auto"/>
            </w:tcBorders>
          </w:tcPr>
          <w:p w:rsidR="0061473D" w:rsidRDefault="0061473D" w:rsidP="00963453"/>
        </w:tc>
        <w:tc>
          <w:tcPr>
            <w:tcW w:w="769" w:type="dxa"/>
            <w:gridSpan w:val="5"/>
            <w:vMerge/>
            <w:tcBorders>
              <w:bottom w:val="single" w:sz="4" w:space="0" w:color="auto"/>
            </w:tcBorders>
          </w:tcPr>
          <w:p w:rsidR="0061473D" w:rsidRDefault="0061473D" w:rsidP="00963453"/>
        </w:tc>
      </w:tr>
      <w:tr w:rsidR="0061473D" w:rsidTr="0061473D">
        <w:trPr>
          <w:trHeight w:val="594"/>
        </w:trPr>
        <w:tc>
          <w:tcPr>
            <w:tcW w:w="672" w:type="dxa"/>
            <w:vMerge w:val="restart"/>
            <w:tcBorders>
              <w:top w:val="single" w:sz="4" w:space="0" w:color="auto"/>
            </w:tcBorders>
          </w:tcPr>
          <w:p w:rsidR="0061473D" w:rsidRDefault="0061473D" w:rsidP="00963453">
            <w:r>
              <w:t>134-135</w:t>
            </w:r>
          </w:p>
        </w:tc>
        <w:tc>
          <w:tcPr>
            <w:tcW w:w="1133" w:type="dxa"/>
            <w:vMerge w:val="restart"/>
            <w:tcBorders>
              <w:top w:val="single" w:sz="4" w:space="0" w:color="auto"/>
            </w:tcBorders>
          </w:tcPr>
          <w:p w:rsidR="0061473D" w:rsidRDefault="0061473D" w:rsidP="00963453">
            <w:r>
              <w:t>Текст</w:t>
            </w:r>
          </w:p>
        </w:tc>
        <w:tc>
          <w:tcPr>
            <w:tcW w:w="2691" w:type="dxa"/>
            <w:tcBorders>
              <w:top w:val="single" w:sz="4" w:space="0" w:color="auto"/>
              <w:bottom w:val="single" w:sz="4" w:space="0" w:color="auto"/>
            </w:tcBorders>
          </w:tcPr>
          <w:p w:rsidR="0061473D" w:rsidRDefault="0061473D" w:rsidP="00963453">
            <w:r>
              <w:t>134.Деловые бумаги:</w:t>
            </w:r>
          </w:p>
          <w:p w:rsidR="0061473D" w:rsidRDefault="0061473D" w:rsidP="00963453">
            <w:r>
              <w:t xml:space="preserve">заявление </w:t>
            </w:r>
          </w:p>
        </w:tc>
        <w:tc>
          <w:tcPr>
            <w:tcW w:w="2973" w:type="dxa"/>
            <w:vMerge w:val="restart"/>
            <w:tcBorders>
              <w:top w:val="single" w:sz="4" w:space="0" w:color="auto"/>
            </w:tcBorders>
          </w:tcPr>
          <w:p w:rsidR="0061473D" w:rsidRDefault="0061473D" w:rsidP="00963453">
            <w:r>
              <w:t>Функциональные типы речи , их особенности, сочетание с другими функционально-смысловыми типами речи</w:t>
            </w:r>
          </w:p>
        </w:tc>
        <w:tc>
          <w:tcPr>
            <w:tcW w:w="3399" w:type="dxa"/>
            <w:vMerge w:val="restart"/>
            <w:tcBorders>
              <w:top w:val="single" w:sz="4" w:space="0" w:color="auto"/>
            </w:tcBorders>
          </w:tcPr>
          <w:p w:rsidR="0061473D" w:rsidRDefault="0061473D" w:rsidP="00963453">
            <w:r>
              <w:t>Знать признаки текста.</w:t>
            </w:r>
          </w:p>
          <w:p w:rsidR="0061473D" w:rsidRDefault="0061473D" w:rsidP="00963453">
            <w:r>
              <w:t>Определять тему, коммуникативную установку, основную мысль текста, ключевые слова, виды связи  предложений.</w:t>
            </w:r>
          </w:p>
          <w:p w:rsidR="0061473D" w:rsidRDefault="0061473D" w:rsidP="00963453">
            <w:r>
              <w:t>Анализировать и характеризовать текст с точки зрения единства темы, смысловой цельности, последовательности изложения, уместности и целесообразности использования грамматических и лексических средств связи.</w:t>
            </w:r>
          </w:p>
          <w:p w:rsidR="0061473D" w:rsidRDefault="0061473D" w:rsidP="00963453">
            <w:r>
              <w:t>Создавать свои собственные тексты.</w:t>
            </w:r>
          </w:p>
        </w:tc>
        <w:tc>
          <w:tcPr>
            <w:tcW w:w="555" w:type="dxa"/>
            <w:gridSpan w:val="3"/>
            <w:vMerge w:val="restart"/>
            <w:tcBorders>
              <w:top w:val="single" w:sz="4" w:space="0" w:color="auto"/>
            </w:tcBorders>
          </w:tcPr>
          <w:p w:rsidR="0061473D" w:rsidRDefault="0061473D" w:rsidP="00963453">
            <w:r>
              <w:t>1</w:t>
            </w:r>
          </w:p>
          <w:p w:rsidR="0061473D" w:rsidRDefault="0061473D" w:rsidP="00963453"/>
          <w:p w:rsidR="0061473D" w:rsidRDefault="0061473D" w:rsidP="00963453"/>
          <w:p w:rsidR="0061473D" w:rsidRDefault="0061473D" w:rsidP="00963453"/>
          <w:p w:rsidR="0061473D" w:rsidRDefault="0061473D" w:rsidP="00963453">
            <w:r>
              <w:t>1</w:t>
            </w:r>
          </w:p>
        </w:tc>
        <w:tc>
          <w:tcPr>
            <w:tcW w:w="3210" w:type="dxa"/>
            <w:gridSpan w:val="18"/>
            <w:vMerge w:val="restart"/>
            <w:tcBorders>
              <w:top w:val="single" w:sz="4" w:space="0" w:color="auto"/>
            </w:tcBorders>
          </w:tcPr>
          <w:p w:rsidR="0061473D" w:rsidRDefault="0061473D"/>
          <w:p w:rsidR="0061473D" w:rsidRDefault="0061473D"/>
          <w:p w:rsidR="0061473D" w:rsidRDefault="0061473D"/>
          <w:p w:rsidR="0061473D" w:rsidRDefault="0061473D"/>
          <w:p w:rsidR="0061473D" w:rsidRDefault="0061473D" w:rsidP="0061473D"/>
        </w:tc>
        <w:tc>
          <w:tcPr>
            <w:tcW w:w="784" w:type="dxa"/>
            <w:gridSpan w:val="6"/>
            <w:vMerge w:val="restart"/>
            <w:tcBorders>
              <w:top w:val="single" w:sz="4" w:space="0" w:color="auto"/>
            </w:tcBorders>
          </w:tcPr>
          <w:p w:rsidR="0061473D" w:rsidRDefault="0061473D"/>
          <w:p w:rsidR="0061473D" w:rsidRDefault="0061473D"/>
          <w:p w:rsidR="0061473D" w:rsidRDefault="0061473D"/>
          <w:p w:rsidR="0061473D" w:rsidRDefault="0061473D"/>
          <w:p w:rsidR="0061473D" w:rsidRDefault="0061473D" w:rsidP="0061473D"/>
        </w:tc>
      </w:tr>
      <w:tr w:rsidR="0061473D" w:rsidTr="0061473D">
        <w:trPr>
          <w:trHeight w:val="196"/>
        </w:trPr>
        <w:tc>
          <w:tcPr>
            <w:tcW w:w="672" w:type="dxa"/>
            <w:vMerge/>
            <w:tcBorders>
              <w:bottom w:val="single" w:sz="4" w:space="0" w:color="auto"/>
            </w:tcBorders>
          </w:tcPr>
          <w:p w:rsidR="0061473D" w:rsidRDefault="0061473D" w:rsidP="00963453"/>
        </w:tc>
        <w:tc>
          <w:tcPr>
            <w:tcW w:w="1133" w:type="dxa"/>
            <w:vMerge/>
            <w:tcBorders>
              <w:bottom w:val="single" w:sz="4" w:space="0" w:color="auto"/>
            </w:tcBorders>
          </w:tcPr>
          <w:p w:rsidR="0061473D" w:rsidRDefault="0061473D" w:rsidP="00963453"/>
        </w:tc>
        <w:tc>
          <w:tcPr>
            <w:tcW w:w="2691" w:type="dxa"/>
            <w:tcBorders>
              <w:top w:val="single" w:sz="4" w:space="0" w:color="auto"/>
              <w:bottom w:val="single" w:sz="4" w:space="0" w:color="auto"/>
            </w:tcBorders>
          </w:tcPr>
          <w:p w:rsidR="0061473D" w:rsidRDefault="0061473D" w:rsidP="00963453">
            <w:r>
              <w:t xml:space="preserve">135.Типы речи : </w:t>
            </w:r>
          </w:p>
          <w:p w:rsidR="0061473D" w:rsidRDefault="0061473D" w:rsidP="00963453">
            <w:r>
              <w:t xml:space="preserve">официально-деловое и художественное описание </w:t>
            </w:r>
          </w:p>
          <w:p w:rsidR="0061473D" w:rsidRDefault="0061473D" w:rsidP="00963453"/>
        </w:tc>
        <w:tc>
          <w:tcPr>
            <w:tcW w:w="2973" w:type="dxa"/>
            <w:vMerge/>
            <w:tcBorders>
              <w:bottom w:val="single" w:sz="4" w:space="0" w:color="auto"/>
            </w:tcBorders>
          </w:tcPr>
          <w:p w:rsidR="0061473D" w:rsidRDefault="0061473D" w:rsidP="00963453"/>
        </w:tc>
        <w:tc>
          <w:tcPr>
            <w:tcW w:w="3399" w:type="dxa"/>
            <w:vMerge/>
            <w:tcBorders>
              <w:bottom w:val="single" w:sz="4" w:space="0" w:color="auto"/>
            </w:tcBorders>
          </w:tcPr>
          <w:p w:rsidR="0061473D" w:rsidRDefault="0061473D" w:rsidP="00963453"/>
        </w:tc>
        <w:tc>
          <w:tcPr>
            <w:tcW w:w="555" w:type="dxa"/>
            <w:gridSpan w:val="3"/>
            <w:vMerge/>
            <w:tcBorders>
              <w:bottom w:val="single" w:sz="4" w:space="0" w:color="auto"/>
            </w:tcBorders>
          </w:tcPr>
          <w:p w:rsidR="0061473D" w:rsidRDefault="0061473D" w:rsidP="00963453"/>
        </w:tc>
        <w:tc>
          <w:tcPr>
            <w:tcW w:w="3210" w:type="dxa"/>
            <w:gridSpan w:val="18"/>
            <w:vMerge/>
            <w:tcBorders>
              <w:bottom w:val="single" w:sz="4" w:space="0" w:color="auto"/>
            </w:tcBorders>
          </w:tcPr>
          <w:p w:rsidR="0061473D" w:rsidRDefault="0061473D" w:rsidP="00963453"/>
        </w:tc>
        <w:tc>
          <w:tcPr>
            <w:tcW w:w="784" w:type="dxa"/>
            <w:gridSpan w:val="6"/>
            <w:vMerge/>
            <w:tcBorders>
              <w:bottom w:val="single" w:sz="4" w:space="0" w:color="auto"/>
            </w:tcBorders>
          </w:tcPr>
          <w:p w:rsidR="0061473D" w:rsidRDefault="0061473D" w:rsidP="00963453"/>
        </w:tc>
      </w:tr>
      <w:tr w:rsidR="0061473D" w:rsidTr="0061473D">
        <w:trPr>
          <w:trHeight w:val="128"/>
        </w:trPr>
        <w:tc>
          <w:tcPr>
            <w:tcW w:w="672" w:type="dxa"/>
            <w:tcBorders>
              <w:top w:val="single" w:sz="4" w:space="0" w:color="auto"/>
              <w:bottom w:val="single" w:sz="4" w:space="0" w:color="auto"/>
            </w:tcBorders>
          </w:tcPr>
          <w:p w:rsidR="0061473D" w:rsidRDefault="0061473D" w:rsidP="00963453">
            <w:r>
              <w:t>136</w:t>
            </w:r>
          </w:p>
        </w:tc>
        <w:tc>
          <w:tcPr>
            <w:tcW w:w="1133" w:type="dxa"/>
            <w:tcBorders>
              <w:top w:val="single" w:sz="4" w:space="0" w:color="auto"/>
              <w:bottom w:val="single" w:sz="4" w:space="0" w:color="auto"/>
            </w:tcBorders>
          </w:tcPr>
          <w:p w:rsidR="0061473D" w:rsidRDefault="0061473D" w:rsidP="00963453">
            <w:r>
              <w:t xml:space="preserve">Язык и культура </w:t>
            </w:r>
            <w:r>
              <w:lastRenderedPageBreak/>
              <w:t>.Культура речи</w:t>
            </w:r>
          </w:p>
        </w:tc>
        <w:tc>
          <w:tcPr>
            <w:tcW w:w="2691" w:type="dxa"/>
            <w:tcBorders>
              <w:top w:val="single" w:sz="4" w:space="0" w:color="auto"/>
              <w:bottom w:val="single" w:sz="4" w:space="0" w:color="auto"/>
            </w:tcBorders>
          </w:tcPr>
          <w:p w:rsidR="0061473D" w:rsidRDefault="0061473D" w:rsidP="00963453">
            <w:r>
              <w:lastRenderedPageBreak/>
              <w:t>136.Употребление деепричастий в литературном языке</w:t>
            </w:r>
          </w:p>
        </w:tc>
        <w:tc>
          <w:tcPr>
            <w:tcW w:w="2973" w:type="dxa"/>
            <w:tcBorders>
              <w:top w:val="single" w:sz="4" w:space="0" w:color="auto"/>
              <w:bottom w:val="single" w:sz="4" w:space="0" w:color="auto"/>
            </w:tcBorders>
          </w:tcPr>
          <w:p w:rsidR="0061473D" w:rsidRDefault="0061473D" w:rsidP="00963453">
            <w:r>
              <w:t>Взаимосвязь языка и культуры, русский речевой этикет.</w:t>
            </w:r>
          </w:p>
          <w:p w:rsidR="0061473D" w:rsidRDefault="0061473D" w:rsidP="00963453">
            <w:r>
              <w:lastRenderedPageBreak/>
              <w:t>Орфоэпические , лексические , грамматические, стилистические, правописные нормы употребления  деепричастий и деепричастных оборотов</w:t>
            </w:r>
          </w:p>
        </w:tc>
        <w:tc>
          <w:tcPr>
            <w:tcW w:w="3399" w:type="dxa"/>
            <w:tcBorders>
              <w:top w:val="single" w:sz="4" w:space="0" w:color="auto"/>
              <w:bottom w:val="single" w:sz="4" w:space="0" w:color="auto"/>
            </w:tcBorders>
          </w:tcPr>
          <w:p w:rsidR="0061473D" w:rsidRDefault="0061473D" w:rsidP="00963453">
            <w:r>
              <w:lastRenderedPageBreak/>
              <w:t>Осознавать связь русского языка с культурой и историей народа.</w:t>
            </w:r>
          </w:p>
          <w:p w:rsidR="0061473D" w:rsidRDefault="0061473D" w:rsidP="00963453">
            <w:r>
              <w:lastRenderedPageBreak/>
              <w:t>Приводить примеры , которые доказывают, что изучение языка позволяет лучше узнать истоию и культуру страны.</w:t>
            </w:r>
          </w:p>
          <w:p w:rsidR="0061473D" w:rsidRDefault="0061473D" w:rsidP="00963453">
            <w:r>
              <w:t xml:space="preserve"> Овладеть основными нормами русского литературного языка при употреблении изученной части речи; соблюдать их в устных и письменных высказываниях различной коммуникативной  направленности, в случае необходимости корректировать речевое высказывание</w:t>
            </w:r>
          </w:p>
          <w:p w:rsidR="0061473D" w:rsidRDefault="0061473D" w:rsidP="00963453"/>
        </w:tc>
        <w:tc>
          <w:tcPr>
            <w:tcW w:w="555" w:type="dxa"/>
            <w:gridSpan w:val="3"/>
            <w:tcBorders>
              <w:top w:val="single" w:sz="4" w:space="0" w:color="auto"/>
              <w:bottom w:val="single" w:sz="4" w:space="0" w:color="auto"/>
            </w:tcBorders>
          </w:tcPr>
          <w:p w:rsidR="0061473D" w:rsidRDefault="0061473D" w:rsidP="00963453">
            <w:r>
              <w:lastRenderedPageBreak/>
              <w:t>1</w:t>
            </w:r>
          </w:p>
        </w:tc>
        <w:tc>
          <w:tcPr>
            <w:tcW w:w="3210" w:type="dxa"/>
            <w:gridSpan w:val="18"/>
            <w:tcBorders>
              <w:top w:val="single" w:sz="4" w:space="0" w:color="auto"/>
              <w:bottom w:val="single" w:sz="4" w:space="0" w:color="auto"/>
            </w:tcBorders>
          </w:tcPr>
          <w:p w:rsidR="0061473D" w:rsidRDefault="0061473D" w:rsidP="0061473D"/>
        </w:tc>
        <w:tc>
          <w:tcPr>
            <w:tcW w:w="784" w:type="dxa"/>
            <w:gridSpan w:val="6"/>
            <w:tcBorders>
              <w:top w:val="single" w:sz="4" w:space="0" w:color="auto"/>
              <w:bottom w:val="single" w:sz="4" w:space="0" w:color="auto"/>
            </w:tcBorders>
          </w:tcPr>
          <w:p w:rsidR="0061473D" w:rsidRDefault="0061473D" w:rsidP="0061473D"/>
        </w:tc>
      </w:tr>
      <w:tr w:rsidR="0061473D" w:rsidTr="0061473D">
        <w:trPr>
          <w:trHeight w:val="266"/>
        </w:trPr>
        <w:tc>
          <w:tcPr>
            <w:tcW w:w="672" w:type="dxa"/>
            <w:vMerge w:val="restart"/>
            <w:tcBorders>
              <w:top w:val="single" w:sz="4" w:space="0" w:color="auto"/>
            </w:tcBorders>
          </w:tcPr>
          <w:p w:rsidR="0061473D" w:rsidRDefault="0061473D" w:rsidP="00963453">
            <w:r>
              <w:lastRenderedPageBreak/>
              <w:t>137-138</w:t>
            </w:r>
          </w:p>
        </w:tc>
        <w:tc>
          <w:tcPr>
            <w:tcW w:w="1133" w:type="dxa"/>
            <w:vMerge w:val="restart"/>
            <w:tcBorders>
              <w:top w:val="single" w:sz="4" w:space="0" w:color="auto"/>
            </w:tcBorders>
          </w:tcPr>
          <w:p w:rsidR="0061473D" w:rsidRDefault="0061473D" w:rsidP="00963453">
            <w:r>
              <w:t>Повторение</w:t>
            </w:r>
          </w:p>
        </w:tc>
        <w:tc>
          <w:tcPr>
            <w:tcW w:w="2691" w:type="dxa"/>
            <w:tcBorders>
              <w:top w:val="single" w:sz="4" w:space="0" w:color="auto"/>
              <w:bottom w:val="single" w:sz="4" w:space="0" w:color="auto"/>
            </w:tcBorders>
          </w:tcPr>
          <w:p w:rsidR="0061473D" w:rsidRDefault="0061473D" w:rsidP="00963453">
            <w:r>
              <w:t>137-138.Комплексное повторение</w:t>
            </w:r>
          </w:p>
        </w:tc>
        <w:tc>
          <w:tcPr>
            <w:tcW w:w="2973" w:type="dxa"/>
            <w:vMerge w:val="restart"/>
            <w:tcBorders>
              <w:top w:val="single" w:sz="4" w:space="0" w:color="auto"/>
            </w:tcBorders>
          </w:tcPr>
          <w:p w:rsidR="0061473D" w:rsidRDefault="0061473D" w:rsidP="00963453"/>
        </w:tc>
        <w:tc>
          <w:tcPr>
            <w:tcW w:w="3399" w:type="dxa"/>
            <w:vMerge w:val="restart"/>
            <w:tcBorders>
              <w:top w:val="single" w:sz="4" w:space="0" w:color="auto"/>
            </w:tcBorders>
          </w:tcPr>
          <w:p w:rsidR="0061473D" w:rsidRDefault="0061473D" w:rsidP="00963453"/>
        </w:tc>
        <w:tc>
          <w:tcPr>
            <w:tcW w:w="555" w:type="dxa"/>
            <w:gridSpan w:val="3"/>
            <w:vMerge w:val="restart"/>
            <w:tcBorders>
              <w:top w:val="single" w:sz="4" w:space="0" w:color="auto"/>
            </w:tcBorders>
          </w:tcPr>
          <w:p w:rsidR="0061473D" w:rsidRDefault="0061473D" w:rsidP="00963453">
            <w:r>
              <w:t>2</w:t>
            </w:r>
          </w:p>
          <w:p w:rsidR="0061473D" w:rsidRDefault="0061473D" w:rsidP="00963453"/>
          <w:p w:rsidR="0061473D" w:rsidRDefault="0061473D" w:rsidP="00963453">
            <w:r>
              <w:t>2</w:t>
            </w:r>
          </w:p>
        </w:tc>
        <w:tc>
          <w:tcPr>
            <w:tcW w:w="3240" w:type="dxa"/>
            <w:gridSpan w:val="20"/>
            <w:vMerge w:val="restart"/>
            <w:tcBorders>
              <w:top w:val="single" w:sz="4" w:space="0" w:color="auto"/>
            </w:tcBorders>
          </w:tcPr>
          <w:p w:rsidR="0061473D" w:rsidRDefault="0061473D"/>
          <w:p w:rsidR="0061473D" w:rsidRDefault="0061473D"/>
          <w:p w:rsidR="0061473D" w:rsidRDefault="0061473D" w:rsidP="0061473D"/>
        </w:tc>
        <w:tc>
          <w:tcPr>
            <w:tcW w:w="754" w:type="dxa"/>
            <w:gridSpan w:val="4"/>
            <w:vMerge w:val="restart"/>
            <w:tcBorders>
              <w:top w:val="single" w:sz="4" w:space="0" w:color="auto"/>
            </w:tcBorders>
          </w:tcPr>
          <w:p w:rsidR="0061473D" w:rsidRDefault="0061473D"/>
          <w:p w:rsidR="0061473D" w:rsidRDefault="0061473D"/>
          <w:p w:rsidR="0061473D" w:rsidRDefault="0061473D" w:rsidP="0061473D"/>
        </w:tc>
      </w:tr>
      <w:tr w:rsidR="0061473D" w:rsidTr="0061473D">
        <w:trPr>
          <w:trHeight w:val="780"/>
        </w:trPr>
        <w:tc>
          <w:tcPr>
            <w:tcW w:w="672" w:type="dxa"/>
            <w:vMerge/>
            <w:tcBorders>
              <w:bottom w:val="single" w:sz="4" w:space="0" w:color="auto"/>
            </w:tcBorders>
          </w:tcPr>
          <w:p w:rsidR="0061473D" w:rsidRDefault="0061473D" w:rsidP="00963453"/>
        </w:tc>
        <w:tc>
          <w:tcPr>
            <w:tcW w:w="1133" w:type="dxa"/>
            <w:vMerge/>
            <w:tcBorders>
              <w:bottom w:val="single" w:sz="4" w:space="0" w:color="auto"/>
            </w:tcBorders>
          </w:tcPr>
          <w:p w:rsidR="0061473D" w:rsidRDefault="0061473D" w:rsidP="00963453"/>
        </w:tc>
        <w:tc>
          <w:tcPr>
            <w:tcW w:w="2691" w:type="dxa"/>
            <w:vMerge w:val="restart"/>
            <w:tcBorders>
              <w:top w:val="single" w:sz="4" w:space="0" w:color="auto"/>
            </w:tcBorders>
          </w:tcPr>
          <w:p w:rsidR="0061473D" w:rsidRDefault="0061473D" w:rsidP="00963453">
            <w:pPr>
              <w:rPr>
                <w:b/>
              </w:rPr>
            </w:pPr>
            <w:r>
              <w:rPr>
                <w:b/>
              </w:rPr>
              <w:t>140.</w:t>
            </w:r>
            <w:r w:rsidRPr="00D62D8F">
              <w:rPr>
                <w:b/>
              </w:rPr>
              <w:t>Контрольная работа (диктант)</w:t>
            </w:r>
          </w:p>
          <w:p w:rsidR="0061473D" w:rsidRDefault="0061473D" w:rsidP="00963453">
            <w:pPr>
              <w:rPr>
                <w:b/>
              </w:rPr>
            </w:pPr>
          </w:p>
          <w:p w:rsidR="0061473D" w:rsidRDefault="0061473D" w:rsidP="00963453">
            <w:pPr>
              <w:rPr>
                <w:b/>
              </w:rPr>
            </w:pPr>
            <w:r>
              <w:rPr>
                <w:b/>
              </w:rPr>
              <w:t>141.</w:t>
            </w:r>
          </w:p>
          <w:p w:rsidR="0061473D" w:rsidRPr="00D62D8F" w:rsidRDefault="0061473D" w:rsidP="00963453">
            <w:pPr>
              <w:rPr>
                <w:b/>
              </w:rPr>
            </w:pPr>
            <w:r>
              <w:rPr>
                <w:b/>
              </w:rPr>
              <w:t>Анализ контрольной работы</w:t>
            </w:r>
          </w:p>
        </w:tc>
        <w:tc>
          <w:tcPr>
            <w:tcW w:w="2973" w:type="dxa"/>
            <w:vMerge/>
          </w:tcPr>
          <w:p w:rsidR="0061473D" w:rsidRDefault="0061473D" w:rsidP="00963453"/>
        </w:tc>
        <w:tc>
          <w:tcPr>
            <w:tcW w:w="3399" w:type="dxa"/>
            <w:vMerge/>
          </w:tcPr>
          <w:p w:rsidR="0061473D" w:rsidRDefault="0061473D" w:rsidP="00963453"/>
        </w:tc>
        <w:tc>
          <w:tcPr>
            <w:tcW w:w="555" w:type="dxa"/>
            <w:gridSpan w:val="3"/>
            <w:vMerge/>
          </w:tcPr>
          <w:p w:rsidR="0061473D" w:rsidRDefault="0061473D" w:rsidP="00963453"/>
        </w:tc>
        <w:tc>
          <w:tcPr>
            <w:tcW w:w="3240" w:type="dxa"/>
            <w:gridSpan w:val="20"/>
            <w:vMerge/>
          </w:tcPr>
          <w:p w:rsidR="0061473D" w:rsidRDefault="0061473D" w:rsidP="00963453"/>
        </w:tc>
        <w:tc>
          <w:tcPr>
            <w:tcW w:w="754" w:type="dxa"/>
            <w:gridSpan w:val="4"/>
            <w:vMerge/>
          </w:tcPr>
          <w:p w:rsidR="0061473D" w:rsidRDefault="0061473D" w:rsidP="00963453"/>
        </w:tc>
      </w:tr>
      <w:tr w:rsidR="0061473D" w:rsidTr="0061473D">
        <w:trPr>
          <w:trHeight w:val="600"/>
        </w:trPr>
        <w:tc>
          <w:tcPr>
            <w:tcW w:w="672" w:type="dxa"/>
            <w:tcBorders>
              <w:bottom w:val="single" w:sz="4" w:space="0" w:color="auto"/>
            </w:tcBorders>
          </w:tcPr>
          <w:p w:rsidR="0061473D" w:rsidRDefault="0061473D" w:rsidP="00963453">
            <w:r>
              <w:t>141</w:t>
            </w:r>
          </w:p>
        </w:tc>
        <w:tc>
          <w:tcPr>
            <w:tcW w:w="1133" w:type="dxa"/>
            <w:tcBorders>
              <w:bottom w:val="single" w:sz="4" w:space="0" w:color="auto"/>
            </w:tcBorders>
          </w:tcPr>
          <w:p w:rsidR="0061473D" w:rsidRDefault="0061473D" w:rsidP="00963453"/>
        </w:tc>
        <w:tc>
          <w:tcPr>
            <w:tcW w:w="2691" w:type="dxa"/>
            <w:vMerge/>
            <w:tcBorders>
              <w:bottom w:val="single" w:sz="4" w:space="0" w:color="auto"/>
            </w:tcBorders>
          </w:tcPr>
          <w:p w:rsidR="0061473D" w:rsidRDefault="0061473D" w:rsidP="00963453">
            <w:pPr>
              <w:rPr>
                <w:b/>
              </w:rPr>
            </w:pPr>
          </w:p>
        </w:tc>
        <w:tc>
          <w:tcPr>
            <w:tcW w:w="2973" w:type="dxa"/>
            <w:vMerge/>
            <w:tcBorders>
              <w:bottom w:val="single" w:sz="4" w:space="0" w:color="auto"/>
            </w:tcBorders>
          </w:tcPr>
          <w:p w:rsidR="0061473D" w:rsidRDefault="0061473D" w:rsidP="00963453"/>
        </w:tc>
        <w:tc>
          <w:tcPr>
            <w:tcW w:w="3399" w:type="dxa"/>
            <w:vMerge/>
            <w:tcBorders>
              <w:bottom w:val="single" w:sz="4" w:space="0" w:color="auto"/>
            </w:tcBorders>
          </w:tcPr>
          <w:p w:rsidR="0061473D" w:rsidRDefault="0061473D" w:rsidP="00963453"/>
        </w:tc>
        <w:tc>
          <w:tcPr>
            <w:tcW w:w="555" w:type="dxa"/>
            <w:gridSpan w:val="3"/>
            <w:vMerge/>
            <w:tcBorders>
              <w:bottom w:val="single" w:sz="4" w:space="0" w:color="auto"/>
            </w:tcBorders>
          </w:tcPr>
          <w:p w:rsidR="0061473D" w:rsidRDefault="0061473D" w:rsidP="00963453"/>
        </w:tc>
        <w:tc>
          <w:tcPr>
            <w:tcW w:w="3240" w:type="dxa"/>
            <w:gridSpan w:val="20"/>
            <w:vMerge/>
            <w:tcBorders>
              <w:bottom w:val="single" w:sz="4" w:space="0" w:color="auto"/>
            </w:tcBorders>
          </w:tcPr>
          <w:p w:rsidR="0061473D" w:rsidRDefault="0061473D" w:rsidP="00963453"/>
        </w:tc>
        <w:tc>
          <w:tcPr>
            <w:tcW w:w="754" w:type="dxa"/>
            <w:gridSpan w:val="4"/>
            <w:vMerge/>
            <w:tcBorders>
              <w:bottom w:val="single" w:sz="4" w:space="0" w:color="auto"/>
            </w:tcBorders>
          </w:tcPr>
          <w:p w:rsidR="0061473D" w:rsidRDefault="0061473D" w:rsidP="00963453"/>
        </w:tc>
      </w:tr>
      <w:tr w:rsidR="0061473D" w:rsidTr="0061473D">
        <w:trPr>
          <w:trHeight w:val="172"/>
        </w:trPr>
        <w:tc>
          <w:tcPr>
            <w:tcW w:w="672" w:type="dxa"/>
            <w:tcBorders>
              <w:top w:val="single" w:sz="4" w:space="0" w:color="auto"/>
              <w:bottom w:val="single" w:sz="4" w:space="0" w:color="auto"/>
            </w:tcBorders>
          </w:tcPr>
          <w:p w:rsidR="0061473D" w:rsidRDefault="0061473D" w:rsidP="00963453">
            <w:r>
              <w:t>142-143</w:t>
            </w:r>
          </w:p>
        </w:tc>
        <w:tc>
          <w:tcPr>
            <w:tcW w:w="1133" w:type="dxa"/>
            <w:tcBorders>
              <w:top w:val="single" w:sz="4" w:space="0" w:color="auto"/>
              <w:bottom w:val="single" w:sz="4" w:space="0" w:color="auto"/>
            </w:tcBorders>
          </w:tcPr>
          <w:p w:rsidR="0061473D" w:rsidRDefault="0061473D" w:rsidP="00963453">
            <w:r>
              <w:t>О языке и речи</w:t>
            </w:r>
          </w:p>
        </w:tc>
        <w:tc>
          <w:tcPr>
            <w:tcW w:w="2691" w:type="dxa"/>
            <w:tcBorders>
              <w:top w:val="single" w:sz="4" w:space="0" w:color="auto"/>
              <w:bottom w:val="single" w:sz="4" w:space="0" w:color="auto"/>
            </w:tcBorders>
          </w:tcPr>
          <w:p w:rsidR="0061473D" w:rsidRDefault="0061473D" w:rsidP="00963453">
            <w:r>
              <w:t>Публицистический стиль</w:t>
            </w:r>
          </w:p>
        </w:tc>
        <w:tc>
          <w:tcPr>
            <w:tcW w:w="2973" w:type="dxa"/>
            <w:tcBorders>
              <w:top w:val="single" w:sz="4" w:space="0" w:color="auto"/>
              <w:bottom w:val="single" w:sz="4" w:space="0" w:color="auto"/>
            </w:tcBorders>
          </w:tcPr>
          <w:p w:rsidR="0061473D" w:rsidRDefault="0061473D" w:rsidP="00963453">
            <w:r>
              <w:t xml:space="preserve"> Основные жанры публицистического стиля : выступление</w:t>
            </w:r>
          </w:p>
        </w:tc>
        <w:tc>
          <w:tcPr>
            <w:tcW w:w="3399" w:type="dxa"/>
            <w:tcBorders>
              <w:top w:val="single" w:sz="4" w:space="0" w:color="auto"/>
              <w:bottom w:val="single" w:sz="4" w:space="0" w:color="auto"/>
            </w:tcBorders>
          </w:tcPr>
          <w:p w:rsidR="0061473D" w:rsidRDefault="0061473D" w:rsidP="00963453">
            <w:r>
              <w:t xml:space="preserve">Устанавливать принадлежность текста к определенной функциональной разновидности языка. Сопоставлять и сравнивать с точки зрения их содержания , </w:t>
            </w:r>
            <w:r>
              <w:lastRenderedPageBreak/>
              <w:t>стилистических особенностей и использования языковых средств.</w:t>
            </w:r>
          </w:p>
          <w:p w:rsidR="0061473D" w:rsidRDefault="0061473D" w:rsidP="00963453">
            <w:r>
              <w:t>Оценивать чужие и собственные речевые высказывания с точки зрения  соответствия их коммуникативным требованиям, языковым нормам.</w:t>
            </w:r>
          </w:p>
        </w:tc>
        <w:tc>
          <w:tcPr>
            <w:tcW w:w="555" w:type="dxa"/>
            <w:gridSpan w:val="3"/>
            <w:tcBorders>
              <w:top w:val="single" w:sz="4" w:space="0" w:color="auto"/>
              <w:bottom w:val="single" w:sz="4" w:space="0" w:color="auto"/>
            </w:tcBorders>
          </w:tcPr>
          <w:p w:rsidR="0061473D" w:rsidRDefault="0061473D" w:rsidP="00963453">
            <w:r>
              <w:lastRenderedPageBreak/>
              <w:t>2</w:t>
            </w:r>
          </w:p>
        </w:tc>
        <w:tc>
          <w:tcPr>
            <w:tcW w:w="3240" w:type="dxa"/>
            <w:gridSpan w:val="20"/>
            <w:tcBorders>
              <w:top w:val="single" w:sz="4" w:space="0" w:color="auto"/>
              <w:bottom w:val="single" w:sz="4" w:space="0" w:color="auto"/>
            </w:tcBorders>
          </w:tcPr>
          <w:p w:rsidR="0061473D" w:rsidRDefault="0061473D" w:rsidP="0061473D"/>
        </w:tc>
        <w:tc>
          <w:tcPr>
            <w:tcW w:w="754" w:type="dxa"/>
            <w:gridSpan w:val="4"/>
            <w:tcBorders>
              <w:top w:val="single" w:sz="4" w:space="0" w:color="auto"/>
              <w:bottom w:val="single" w:sz="4" w:space="0" w:color="auto"/>
            </w:tcBorders>
          </w:tcPr>
          <w:p w:rsidR="0061473D" w:rsidRDefault="0061473D" w:rsidP="0061473D"/>
        </w:tc>
      </w:tr>
      <w:tr w:rsidR="0061473D" w:rsidTr="0061473D">
        <w:trPr>
          <w:trHeight w:val="281"/>
        </w:trPr>
        <w:tc>
          <w:tcPr>
            <w:tcW w:w="672" w:type="dxa"/>
            <w:vMerge w:val="restart"/>
            <w:tcBorders>
              <w:top w:val="single" w:sz="4" w:space="0" w:color="auto"/>
            </w:tcBorders>
          </w:tcPr>
          <w:p w:rsidR="0061473D" w:rsidRDefault="0061473D" w:rsidP="00963453">
            <w:r>
              <w:lastRenderedPageBreak/>
              <w:t>144-162</w:t>
            </w:r>
          </w:p>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tc>
        <w:tc>
          <w:tcPr>
            <w:tcW w:w="1133" w:type="dxa"/>
            <w:vMerge w:val="restart"/>
            <w:tcBorders>
              <w:top w:val="single" w:sz="4" w:space="0" w:color="auto"/>
            </w:tcBorders>
          </w:tcPr>
          <w:p w:rsidR="0061473D" w:rsidRDefault="0061473D" w:rsidP="00963453">
            <w:r>
              <w:t>Система языка</w:t>
            </w:r>
          </w:p>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tc>
        <w:tc>
          <w:tcPr>
            <w:tcW w:w="2691" w:type="dxa"/>
            <w:tcBorders>
              <w:top w:val="single" w:sz="4" w:space="0" w:color="auto"/>
              <w:bottom w:val="single" w:sz="4" w:space="0" w:color="auto"/>
            </w:tcBorders>
          </w:tcPr>
          <w:p w:rsidR="0061473D" w:rsidRDefault="0061473D" w:rsidP="00963453">
            <w:r>
              <w:t xml:space="preserve">144.Имя числительное </w:t>
            </w:r>
          </w:p>
        </w:tc>
        <w:tc>
          <w:tcPr>
            <w:tcW w:w="2973" w:type="dxa"/>
            <w:vMerge w:val="restart"/>
            <w:tcBorders>
              <w:top w:val="single" w:sz="4" w:space="0" w:color="auto"/>
            </w:tcBorders>
          </w:tcPr>
          <w:p w:rsidR="0061473D" w:rsidRDefault="0061473D" w:rsidP="00963453">
            <w:r>
              <w:t>Имя числительное как часть речи, его общекатегориальное значение, морфологические свойства, синтаксические функции.</w:t>
            </w:r>
          </w:p>
          <w:p w:rsidR="0061473D" w:rsidRDefault="0061473D" w:rsidP="00963453">
            <w:r>
              <w:t>Разряды числительных по значению и строению.</w:t>
            </w:r>
          </w:p>
          <w:p w:rsidR="0061473D" w:rsidRDefault="0061473D" w:rsidP="00963453">
            <w:r>
              <w:t>Грамматические признаки количественных и порядковых числительных. Склонение числительных.</w:t>
            </w:r>
          </w:p>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tc>
        <w:tc>
          <w:tcPr>
            <w:tcW w:w="3399" w:type="dxa"/>
            <w:vMerge w:val="restart"/>
            <w:tcBorders>
              <w:top w:val="single" w:sz="4" w:space="0" w:color="auto"/>
            </w:tcBorders>
          </w:tcPr>
          <w:p w:rsidR="0061473D" w:rsidRDefault="0061473D" w:rsidP="00963453">
            <w:r>
              <w:lastRenderedPageBreak/>
              <w:t>Анализировать и характеризовать общекатегориальное значение, морфологические признаки имени числительного, определять синтаксическую роль имен числительных разных разрядов. Отличать числительные от других частей речи с количественным значением. Распознавать разряды числительных и правильно употреблять их в речи. Правильно использовать имена числительные для обозначения дат, перечней и т.д., в деловой речи</w:t>
            </w:r>
          </w:p>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tc>
        <w:tc>
          <w:tcPr>
            <w:tcW w:w="555" w:type="dxa"/>
            <w:gridSpan w:val="3"/>
            <w:vMerge w:val="restart"/>
            <w:tcBorders>
              <w:top w:val="single" w:sz="4" w:space="0" w:color="auto"/>
            </w:tcBorders>
          </w:tcPr>
          <w:p w:rsidR="0061473D" w:rsidRDefault="0061473D" w:rsidP="00963453">
            <w:r>
              <w:lastRenderedPageBreak/>
              <w:t>1</w:t>
            </w:r>
          </w:p>
          <w:p w:rsidR="0061473D" w:rsidRDefault="0061473D" w:rsidP="00963453">
            <w:r>
              <w:t>2</w:t>
            </w:r>
          </w:p>
          <w:p w:rsidR="0061473D" w:rsidRDefault="0061473D" w:rsidP="00963453"/>
          <w:p w:rsidR="0061473D" w:rsidRDefault="0061473D" w:rsidP="00963453">
            <w:r>
              <w:t>2</w:t>
            </w:r>
          </w:p>
          <w:p w:rsidR="0061473D" w:rsidRDefault="0061473D" w:rsidP="00963453"/>
          <w:p w:rsidR="0061473D" w:rsidRDefault="0061473D" w:rsidP="00963453">
            <w:r>
              <w:t>2</w:t>
            </w:r>
          </w:p>
          <w:p w:rsidR="0061473D" w:rsidRDefault="0061473D" w:rsidP="00963453"/>
          <w:p w:rsidR="0061473D" w:rsidRDefault="0061473D" w:rsidP="00963453"/>
          <w:p w:rsidR="0061473D" w:rsidRDefault="0061473D" w:rsidP="00963453">
            <w:r>
              <w:t>2</w:t>
            </w:r>
          </w:p>
          <w:p w:rsidR="0061473D" w:rsidRDefault="0061473D" w:rsidP="00963453"/>
          <w:p w:rsidR="0061473D" w:rsidRDefault="0061473D" w:rsidP="00963453"/>
          <w:p w:rsidR="0061473D" w:rsidRDefault="0061473D" w:rsidP="00963453">
            <w:r>
              <w:t>2</w:t>
            </w:r>
          </w:p>
          <w:p w:rsidR="0061473D" w:rsidRDefault="0061473D" w:rsidP="00963453"/>
          <w:p w:rsidR="0061473D" w:rsidRDefault="0061473D" w:rsidP="00963453">
            <w:r>
              <w:t>2</w:t>
            </w:r>
          </w:p>
          <w:p w:rsidR="0061473D" w:rsidRDefault="0061473D" w:rsidP="00963453"/>
          <w:p w:rsidR="0061473D" w:rsidRDefault="0061473D" w:rsidP="00963453"/>
          <w:p w:rsidR="0061473D" w:rsidRDefault="0061473D" w:rsidP="00963453"/>
          <w:p w:rsidR="0061473D" w:rsidRDefault="0061473D" w:rsidP="00963453">
            <w:r>
              <w:t>2</w:t>
            </w:r>
          </w:p>
          <w:p w:rsidR="0061473D" w:rsidRDefault="0061473D" w:rsidP="00963453">
            <w:r>
              <w:t>2</w:t>
            </w:r>
          </w:p>
          <w:p w:rsidR="0061473D" w:rsidRDefault="0061473D" w:rsidP="00963453"/>
          <w:p w:rsidR="0061473D" w:rsidRDefault="0061473D" w:rsidP="00963453"/>
          <w:p w:rsidR="0061473D" w:rsidRDefault="0061473D" w:rsidP="00963453">
            <w:r>
              <w:t>1</w:t>
            </w:r>
          </w:p>
          <w:p w:rsidR="0061473D" w:rsidRDefault="0061473D" w:rsidP="00963453">
            <w:r>
              <w:lastRenderedPageBreak/>
              <w:t>1</w:t>
            </w:r>
          </w:p>
        </w:tc>
        <w:tc>
          <w:tcPr>
            <w:tcW w:w="3240" w:type="dxa"/>
            <w:gridSpan w:val="20"/>
            <w:vMerge w:val="restart"/>
            <w:tcBorders>
              <w:top w:val="single" w:sz="4" w:space="0" w:color="auto"/>
            </w:tcBorders>
          </w:tcPr>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rsidP="00963453"/>
        </w:tc>
        <w:tc>
          <w:tcPr>
            <w:tcW w:w="754" w:type="dxa"/>
            <w:gridSpan w:val="4"/>
            <w:vMerge w:val="restart"/>
            <w:tcBorders>
              <w:top w:val="single" w:sz="4" w:space="0" w:color="auto"/>
            </w:tcBorders>
          </w:tcPr>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rsidP="00963453"/>
        </w:tc>
      </w:tr>
      <w:tr w:rsidR="0061473D" w:rsidTr="0061473D">
        <w:trPr>
          <w:trHeight w:val="164"/>
        </w:trPr>
        <w:tc>
          <w:tcPr>
            <w:tcW w:w="672" w:type="dxa"/>
            <w:vMerge/>
          </w:tcPr>
          <w:p w:rsidR="0061473D" w:rsidRDefault="0061473D" w:rsidP="00963453"/>
        </w:tc>
        <w:tc>
          <w:tcPr>
            <w:tcW w:w="1133" w:type="dxa"/>
            <w:vMerge/>
          </w:tcPr>
          <w:p w:rsidR="0061473D" w:rsidRDefault="0061473D" w:rsidP="00963453"/>
        </w:tc>
        <w:tc>
          <w:tcPr>
            <w:tcW w:w="2691" w:type="dxa"/>
            <w:tcBorders>
              <w:top w:val="single" w:sz="4" w:space="0" w:color="auto"/>
              <w:bottom w:val="single" w:sz="4" w:space="0" w:color="auto"/>
            </w:tcBorders>
          </w:tcPr>
          <w:p w:rsidR="0061473D" w:rsidRDefault="0061473D" w:rsidP="00963453">
            <w:r>
              <w:t>145-146.Простые, сложные , составные числительные</w:t>
            </w:r>
          </w:p>
        </w:tc>
        <w:tc>
          <w:tcPr>
            <w:tcW w:w="2973" w:type="dxa"/>
            <w:vMerge/>
          </w:tcPr>
          <w:p w:rsidR="0061473D" w:rsidRDefault="0061473D" w:rsidP="00963453"/>
        </w:tc>
        <w:tc>
          <w:tcPr>
            <w:tcW w:w="3399" w:type="dxa"/>
            <w:vMerge/>
          </w:tcPr>
          <w:p w:rsidR="0061473D" w:rsidRDefault="0061473D" w:rsidP="00963453"/>
        </w:tc>
        <w:tc>
          <w:tcPr>
            <w:tcW w:w="555" w:type="dxa"/>
            <w:gridSpan w:val="3"/>
            <w:vMerge/>
          </w:tcPr>
          <w:p w:rsidR="0061473D" w:rsidRDefault="0061473D" w:rsidP="00963453"/>
        </w:tc>
        <w:tc>
          <w:tcPr>
            <w:tcW w:w="3240" w:type="dxa"/>
            <w:gridSpan w:val="20"/>
            <w:vMerge/>
          </w:tcPr>
          <w:p w:rsidR="0061473D" w:rsidRDefault="0061473D" w:rsidP="00963453"/>
        </w:tc>
        <w:tc>
          <w:tcPr>
            <w:tcW w:w="754" w:type="dxa"/>
            <w:gridSpan w:val="4"/>
            <w:vMerge/>
          </w:tcPr>
          <w:p w:rsidR="0061473D" w:rsidRDefault="0061473D" w:rsidP="00963453"/>
        </w:tc>
      </w:tr>
      <w:tr w:rsidR="0061473D" w:rsidTr="0061473D">
        <w:trPr>
          <w:trHeight w:val="156"/>
        </w:trPr>
        <w:tc>
          <w:tcPr>
            <w:tcW w:w="672" w:type="dxa"/>
            <w:vMerge/>
          </w:tcPr>
          <w:p w:rsidR="0061473D" w:rsidRDefault="0061473D" w:rsidP="00963453"/>
        </w:tc>
        <w:tc>
          <w:tcPr>
            <w:tcW w:w="1133" w:type="dxa"/>
            <w:vMerge/>
          </w:tcPr>
          <w:p w:rsidR="0061473D" w:rsidRDefault="0061473D" w:rsidP="00963453"/>
        </w:tc>
        <w:tc>
          <w:tcPr>
            <w:tcW w:w="2691" w:type="dxa"/>
            <w:tcBorders>
              <w:top w:val="single" w:sz="4" w:space="0" w:color="auto"/>
              <w:bottom w:val="single" w:sz="4" w:space="0" w:color="auto"/>
            </w:tcBorders>
          </w:tcPr>
          <w:p w:rsidR="0061473D" w:rsidRDefault="0061473D" w:rsidP="00963453">
            <w:r>
              <w:t>147-148.Количественные числительные</w:t>
            </w:r>
          </w:p>
        </w:tc>
        <w:tc>
          <w:tcPr>
            <w:tcW w:w="2973" w:type="dxa"/>
            <w:vMerge/>
          </w:tcPr>
          <w:p w:rsidR="0061473D" w:rsidRDefault="0061473D" w:rsidP="00963453"/>
        </w:tc>
        <w:tc>
          <w:tcPr>
            <w:tcW w:w="3399" w:type="dxa"/>
            <w:vMerge/>
          </w:tcPr>
          <w:p w:rsidR="0061473D" w:rsidRDefault="0061473D" w:rsidP="00963453"/>
        </w:tc>
        <w:tc>
          <w:tcPr>
            <w:tcW w:w="555" w:type="dxa"/>
            <w:gridSpan w:val="3"/>
            <w:vMerge/>
          </w:tcPr>
          <w:p w:rsidR="0061473D" w:rsidRDefault="0061473D" w:rsidP="00963453"/>
        </w:tc>
        <w:tc>
          <w:tcPr>
            <w:tcW w:w="3240" w:type="dxa"/>
            <w:gridSpan w:val="20"/>
            <w:vMerge/>
          </w:tcPr>
          <w:p w:rsidR="0061473D" w:rsidRDefault="0061473D" w:rsidP="00963453"/>
        </w:tc>
        <w:tc>
          <w:tcPr>
            <w:tcW w:w="754" w:type="dxa"/>
            <w:gridSpan w:val="4"/>
            <w:vMerge/>
          </w:tcPr>
          <w:p w:rsidR="0061473D" w:rsidRDefault="0061473D" w:rsidP="00963453"/>
        </w:tc>
      </w:tr>
      <w:tr w:rsidR="0061473D" w:rsidTr="0061473D">
        <w:trPr>
          <w:trHeight w:val="141"/>
        </w:trPr>
        <w:tc>
          <w:tcPr>
            <w:tcW w:w="672" w:type="dxa"/>
            <w:vMerge/>
          </w:tcPr>
          <w:p w:rsidR="0061473D" w:rsidRDefault="0061473D" w:rsidP="00963453"/>
        </w:tc>
        <w:tc>
          <w:tcPr>
            <w:tcW w:w="1133" w:type="dxa"/>
            <w:vMerge/>
          </w:tcPr>
          <w:p w:rsidR="0061473D" w:rsidRDefault="0061473D" w:rsidP="00963453"/>
        </w:tc>
        <w:tc>
          <w:tcPr>
            <w:tcW w:w="2691" w:type="dxa"/>
            <w:tcBorders>
              <w:top w:val="single" w:sz="4" w:space="0" w:color="auto"/>
              <w:bottom w:val="single" w:sz="4" w:space="0" w:color="auto"/>
            </w:tcBorders>
          </w:tcPr>
          <w:p w:rsidR="0061473D" w:rsidRDefault="0061473D" w:rsidP="00963453">
            <w:r>
              <w:t>149-150.Склонение  простых количественных числительных</w:t>
            </w:r>
          </w:p>
        </w:tc>
        <w:tc>
          <w:tcPr>
            <w:tcW w:w="2973" w:type="dxa"/>
            <w:vMerge/>
          </w:tcPr>
          <w:p w:rsidR="0061473D" w:rsidRDefault="0061473D" w:rsidP="00963453"/>
        </w:tc>
        <w:tc>
          <w:tcPr>
            <w:tcW w:w="3399" w:type="dxa"/>
            <w:vMerge/>
          </w:tcPr>
          <w:p w:rsidR="0061473D" w:rsidRDefault="0061473D" w:rsidP="00963453"/>
        </w:tc>
        <w:tc>
          <w:tcPr>
            <w:tcW w:w="555" w:type="dxa"/>
            <w:gridSpan w:val="3"/>
            <w:vMerge/>
          </w:tcPr>
          <w:p w:rsidR="0061473D" w:rsidRDefault="0061473D" w:rsidP="00963453"/>
        </w:tc>
        <w:tc>
          <w:tcPr>
            <w:tcW w:w="3240" w:type="dxa"/>
            <w:gridSpan w:val="20"/>
            <w:vMerge/>
          </w:tcPr>
          <w:p w:rsidR="0061473D" w:rsidRDefault="0061473D" w:rsidP="00963453"/>
        </w:tc>
        <w:tc>
          <w:tcPr>
            <w:tcW w:w="754" w:type="dxa"/>
            <w:gridSpan w:val="4"/>
            <w:vMerge/>
          </w:tcPr>
          <w:p w:rsidR="0061473D" w:rsidRDefault="0061473D" w:rsidP="00963453"/>
        </w:tc>
      </w:tr>
      <w:tr w:rsidR="0061473D" w:rsidTr="0061473D">
        <w:trPr>
          <w:trHeight w:val="156"/>
        </w:trPr>
        <w:tc>
          <w:tcPr>
            <w:tcW w:w="672" w:type="dxa"/>
            <w:vMerge/>
          </w:tcPr>
          <w:p w:rsidR="0061473D" w:rsidRDefault="0061473D" w:rsidP="00963453"/>
        </w:tc>
        <w:tc>
          <w:tcPr>
            <w:tcW w:w="1133" w:type="dxa"/>
            <w:vMerge/>
          </w:tcPr>
          <w:p w:rsidR="0061473D" w:rsidRDefault="0061473D" w:rsidP="00963453"/>
        </w:tc>
        <w:tc>
          <w:tcPr>
            <w:tcW w:w="2691" w:type="dxa"/>
            <w:tcBorders>
              <w:top w:val="single" w:sz="4" w:space="0" w:color="auto"/>
              <w:bottom w:val="single" w:sz="4" w:space="0" w:color="auto"/>
            </w:tcBorders>
          </w:tcPr>
          <w:p w:rsidR="0061473D" w:rsidRDefault="0061473D" w:rsidP="00963453">
            <w:r>
              <w:t>151-152.Склонение сложных количественных числительных</w:t>
            </w:r>
          </w:p>
        </w:tc>
        <w:tc>
          <w:tcPr>
            <w:tcW w:w="2973" w:type="dxa"/>
            <w:vMerge/>
          </w:tcPr>
          <w:p w:rsidR="0061473D" w:rsidRDefault="0061473D" w:rsidP="00963453"/>
        </w:tc>
        <w:tc>
          <w:tcPr>
            <w:tcW w:w="3399" w:type="dxa"/>
            <w:vMerge/>
          </w:tcPr>
          <w:p w:rsidR="0061473D" w:rsidRDefault="0061473D" w:rsidP="00963453"/>
        </w:tc>
        <w:tc>
          <w:tcPr>
            <w:tcW w:w="555" w:type="dxa"/>
            <w:gridSpan w:val="3"/>
            <w:vMerge/>
          </w:tcPr>
          <w:p w:rsidR="0061473D" w:rsidRDefault="0061473D" w:rsidP="00963453"/>
        </w:tc>
        <w:tc>
          <w:tcPr>
            <w:tcW w:w="3240" w:type="dxa"/>
            <w:gridSpan w:val="20"/>
            <w:vMerge/>
          </w:tcPr>
          <w:p w:rsidR="0061473D" w:rsidRDefault="0061473D" w:rsidP="00963453"/>
        </w:tc>
        <w:tc>
          <w:tcPr>
            <w:tcW w:w="754" w:type="dxa"/>
            <w:gridSpan w:val="4"/>
            <w:vMerge/>
          </w:tcPr>
          <w:p w:rsidR="0061473D" w:rsidRDefault="0061473D" w:rsidP="00963453"/>
        </w:tc>
      </w:tr>
      <w:tr w:rsidR="0061473D" w:rsidTr="0061473D">
        <w:trPr>
          <w:trHeight w:val="141"/>
        </w:trPr>
        <w:tc>
          <w:tcPr>
            <w:tcW w:w="672" w:type="dxa"/>
            <w:vMerge/>
          </w:tcPr>
          <w:p w:rsidR="0061473D" w:rsidRDefault="0061473D" w:rsidP="00963453"/>
        </w:tc>
        <w:tc>
          <w:tcPr>
            <w:tcW w:w="1133" w:type="dxa"/>
            <w:vMerge/>
          </w:tcPr>
          <w:p w:rsidR="0061473D" w:rsidRDefault="0061473D" w:rsidP="00963453"/>
        </w:tc>
        <w:tc>
          <w:tcPr>
            <w:tcW w:w="2691" w:type="dxa"/>
            <w:tcBorders>
              <w:top w:val="single" w:sz="4" w:space="0" w:color="auto"/>
              <w:bottom w:val="single" w:sz="4" w:space="0" w:color="auto"/>
            </w:tcBorders>
          </w:tcPr>
          <w:p w:rsidR="0061473D" w:rsidRDefault="0061473D" w:rsidP="00963453">
            <w:r>
              <w:t>153-154.Склонение составных количественных числительных</w:t>
            </w:r>
          </w:p>
        </w:tc>
        <w:tc>
          <w:tcPr>
            <w:tcW w:w="2973" w:type="dxa"/>
            <w:vMerge/>
          </w:tcPr>
          <w:p w:rsidR="0061473D" w:rsidRDefault="0061473D" w:rsidP="00963453"/>
        </w:tc>
        <w:tc>
          <w:tcPr>
            <w:tcW w:w="3399" w:type="dxa"/>
            <w:vMerge/>
          </w:tcPr>
          <w:p w:rsidR="0061473D" w:rsidRDefault="0061473D" w:rsidP="00963453"/>
        </w:tc>
        <w:tc>
          <w:tcPr>
            <w:tcW w:w="555" w:type="dxa"/>
            <w:gridSpan w:val="3"/>
            <w:vMerge/>
          </w:tcPr>
          <w:p w:rsidR="0061473D" w:rsidRDefault="0061473D" w:rsidP="00963453"/>
        </w:tc>
        <w:tc>
          <w:tcPr>
            <w:tcW w:w="3240" w:type="dxa"/>
            <w:gridSpan w:val="20"/>
            <w:vMerge/>
          </w:tcPr>
          <w:p w:rsidR="0061473D" w:rsidRDefault="0061473D" w:rsidP="00963453"/>
        </w:tc>
        <w:tc>
          <w:tcPr>
            <w:tcW w:w="754" w:type="dxa"/>
            <w:gridSpan w:val="4"/>
            <w:vMerge/>
          </w:tcPr>
          <w:p w:rsidR="0061473D" w:rsidRDefault="0061473D" w:rsidP="00963453"/>
        </w:tc>
      </w:tr>
      <w:tr w:rsidR="0061473D" w:rsidTr="0061473D">
        <w:trPr>
          <w:trHeight w:val="250"/>
        </w:trPr>
        <w:tc>
          <w:tcPr>
            <w:tcW w:w="672" w:type="dxa"/>
            <w:vMerge/>
          </w:tcPr>
          <w:p w:rsidR="0061473D" w:rsidRDefault="0061473D" w:rsidP="00963453"/>
        </w:tc>
        <w:tc>
          <w:tcPr>
            <w:tcW w:w="1133" w:type="dxa"/>
            <w:vMerge/>
          </w:tcPr>
          <w:p w:rsidR="0061473D" w:rsidRDefault="0061473D" w:rsidP="00963453"/>
        </w:tc>
        <w:tc>
          <w:tcPr>
            <w:tcW w:w="2691" w:type="dxa"/>
            <w:tcBorders>
              <w:top w:val="single" w:sz="4" w:space="0" w:color="auto"/>
              <w:bottom w:val="single" w:sz="4" w:space="0" w:color="auto"/>
            </w:tcBorders>
          </w:tcPr>
          <w:p w:rsidR="0061473D" w:rsidRDefault="0061473D" w:rsidP="00963453">
            <w:r>
              <w:t>155-156.Обозначение дробных числительных</w:t>
            </w:r>
          </w:p>
        </w:tc>
        <w:tc>
          <w:tcPr>
            <w:tcW w:w="2973" w:type="dxa"/>
            <w:vMerge/>
          </w:tcPr>
          <w:p w:rsidR="0061473D" w:rsidRDefault="0061473D" w:rsidP="00963453"/>
        </w:tc>
        <w:tc>
          <w:tcPr>
            <w:tcW w:w="3399" w:type="dxa"/>
            <w:vMerge/>
          </w:tcPr>
          <w:p w:rsidR="0061473D" w:rsidRDefault="0061473D" w:rsidP="00963453"/>
        </w:tc>
        <w:tc>
          <w:tcPr>
            <w:tcW w:w="555" w:type="dxa"/>
            <w:gridSpan w:val="3"/>
            <w:vMerge/>
          </w:tcPr>
          <w:p w:rsidR="0061473D" w:rsidRDefault="0061473D" w:rsidP="00963453"/>
        </w:tc>
        <w:tc>
          <w:tcPr>
            <w:tcW w:w="3240" w:type="dxa"/>
            <w:gridSpan w:val="20"/>
            <w:vMerge/>
          </w:tcPr>
          <w:p w:rsidR="0061473D" w:rsidRDefault="0061473D" w:rsidP="00963453"/>
        </w:tc>
        <w:tc>
          <w:tcPr>
            <w:tcW w:w="754" w:type="dxa"/>
            <w:gridSpan w:val="4"/>
            <w:vMerge/>
          </w:tcPr>
          <w:p w:rsidR="0061473D" w:rsidRDefault="0061473D" w:rsidP="00963453"/>
        </w:tc>
      </w:tr>
      <w:tr w:rsidR="0061473D" w:rsidTr="0061473D">
        <w:trPr>
          <w:trHeight w:val="219"/>
        </w:trPr>
        <w:tc>
          <w:tcPr>
            <w:tcW w:w="672" w:type="dxa"/>
            <w:vMerge/>
          </w:tcPr>
          <w:p w:rsidR="0061473D" w:rsidRDefault="0061473D" w:rsidP="00963453"/>
        </w:tc>
        <w:tc>
          <w:tcPr>
            <w:tcW w:w="1133" w:type="dxa"/>
            <w:vMerge/>
          </w:tcPr>
          <w:p w:rsidR="0061473D" w:rsidRDefault="0061473D" w:rsidP="00963453"/>
        </w:tc>
        <w:tc>
          <w:tcPr>
            <w:tcW w:w="2691" w:type="dxa"/>
            <w:tcBorders>
              <w:top w:val="single" w:sz="4" w:space="0" w:color="auto"/>
              <w:bottom w:val="single" w:sz="4" w:space="0" w:color="auto"/>
            </w:tcBorders>
          </w:tcPr>
          <w:p w:rsidR="0061473D" w:rsidRDefault="0061473D" w:rsidP="00963453">
            <w:r>
              <w:t xml:space="preserve">157-158.Собирательные </w:t>
            </w:r>
            <w:r>
              <w:lastRenderedPageBreak/>
              <w:t>числительные</w:t>
            </w:r>
          </w:p>
        </w:tc>
        <w:tc>
          <w:tcPr>
            <w:tcW w:w="2973" w:type="dxa"/>
            <w:vMerge/>
          </w:tcPr>
          <w:p w:rsidR="0061473D" w:rsidRDefault="0061473D" w:rsidP="00963453"/>
        </w:tc>
        <w:tc>
          <w:tcPr>
            <w:tcW w:w="3399" w:type="dxa"/>
            <w:vMerge/>
          </w:tcPr>
          <w:p w:rsidR="0061473D" w:rsidRDefault="0061473D" w:rsidP="00963453"/>
        </w:tc>
        <w:tc>
          <w:tcPr>
            <w:tcW w:w="555" w:type="dxa"/>
            <w:gridSpan w:val="3"/>
            <w:vMerge/>
          </w:tcPr>
          <w:p w:rsidR="0061473D" w:rsidRDefault="0061473D" w:rsidP="00963453"/>
        </w:tc>
        <w:tc>
          <w:tcPr>
            <w:tcW w:w="3240" w:type="dxa"/>
            <w:gridSpan w:val="20"/>
            <w:vMerge/>
          </w:tcPr>
          <w:p w:rsidR="0061473D" w:rsidRDefault="0061473D" w:rsidP="00963453"/>
        </w:tc>
        <w:tc>
          <w:tcPr>
            <w:tcW w:w="754" w:type="dxa"/>
            <w:gridSpan w:val="4"/>
            <w:vMerge/>
          </w:tcPr>
          <w:p w:rsidR="0061473D" w:rsidRDefault="0061473D" w:rsidP="00963453"/>
        </w:tc>
      </w:tr>
      <w:tr w:rsidR="0061473D" w:rsidTr="0061473D">
        <w:trPr>
          <w:trHeight w:val="594"/>
        </w:trPr>
        <w:tc>
          <w:tcPr>
            <w:tcW w:w="672" w:type="dxa"/>
            <w:vMerge/>
          </w:tcPr>
          <w:p w:rsidR="0061473D" w:rsidRDefault="0061473D" w:rsidP="00963453"/>
        </w:tc>
        <w:tc>
          <w:tcPr>
            <w:tcW w:w="1133" w:type="dxa"/>
            <w:vMerge/>
          </w:tcPr>
          <w:p w:rsidR="0061473D" w:rsidRDefault="0061473D" w:rsidP="00963453"/>
        </w:tc>
        <w:tc>
          <w:tcPr>
            <w:tcW w:w="2691" w:type="dxa"/>
            <w:tcBorders>
              <w:top w:val="single" w:sz="4" w:space="0" w:color="auto"/>
              <w:bottom w:val="single" w:sz="4" w:space="0" w:color="auto"/>
            </w:tcBorders>
          </w:tcPr>
          <w:p w:rsidR="0061473D" w:rsidRDefault="0061473D" w:rsidP="00963453">
            <w:r>
              <w:t>159-160.Порядковые числительные</w:t>
            </w:r>
          </w:p>
        </w:tc>
        <w:tc>
          <w:tcPr>
            <w:tcW w:w="2973" w:type="dxa"/>
            <w:vMerge/>
          </w:tcPr>
          <w:p w:rsidR="0061473D" w:rsidRDefault="0061473D" w:rsidP="00963453"/>
        </w:tc>
        <w:tc>
          <w:tcPr>
            <w:tcW w:w="3399" w:type="dxa"/>
            <w:vMerge/>
          </w:tcPr>
          <w:p w:rsidR="0061473D" w:rsidRDefault="0061473D" w:rsidP="00963453"/>
        </w:tc>
        <w:tc>
          <w:tcPr>
            <w:tcW w:w="555" w:type="dxa"/>
            <w:gridSpan w:val="3"/>
            <w:vMerge/>
          </w:tcPr>
          <w:p w:rsidR="0061473D" w:rsidRDefault="0061473D" w:rsidP="00963453"/>
        </w:tc>
        <w:tc>
          <w:tcPr>
            <w:tcW w:w="3240" w:type="dxa"/>
            <w:gridSpan w:val="20"/>
            <w:vMerge/>
          </w:tcPr>
          <w:p w:rsidR="0061473D" w:rsidRDefault="0061473D" w:rsidP="00963453"/>
        </w:tc>
        <w:tc>
          <w:tcPr>
            <w:tcW w:w="754" w:type="dxa"/>
            <w:gridSpan w:val="4"/>
            <w:vMerge/>
          </w:tcPr>
          <w:p w:rsidR="0061473D" w:rsidRDefault="0061473D" w:rsidP="00963453"/>
        </w:tc>
      </w:tr>
      <w:tr w:rsidR="0061473D" w:rsidTr="0061473D">
        <w:trPr>
          <w:trHeight w:val="125"/>
        </w:trPr>
        <w:tc>
          <w:tcPr>
            <w:tcW w:w="672" w:type="dxa"/>
            <w:vMerge/>
          </w:tcPr>
          <w:p w:rsidR="0061473D" w:rsidRDefault="0061473D" w:rsidP="00963453"/>
        </w:tc>
        <w:tc>
          <w:tcPr>
            <w:tcW w:w="1133" w:type="dxa"/>
            <w:vMerge/>
          </w:tcPr>
          <w:p w:rsidR="0061473D" w:rsidRDefault="0061473D" w:rsidP="00963453"/>
        </w:tc>
        <w:tc>
          <w:tcPr>
            <w:tcW w:w="2691" w:type="dxa"/>
            <w:tcBorders>
              <w:top w:val="single" w:sz="4" w:space="0" w:color="auto"/>
              <w:bottom w:val="single" w:sz="4" w:space="0" w:color="auto"/>
            </w:tcBorders>
          </w:tcPr>
          <w:p w:rsidR="0061473D" w:rsidRDefault="0061473D" w:rsidP="00963453">
            <w:r>
              <w:t>161.Морфологический разбор числительного</w:t>
            </w:r>
          </w:p>
        </w:tc>
        <w:tc>
          <w:tcPr>
            <w:tcW w:w="2973" w:type="dxa"/>
            <w:vMerge/>
          </w:tcPr>
          <w:p w:rsidR="0061473D" w:rsidRDefault="0061473D" w:rsidP="00963453"/>
        </w:tc>
        <w:tc>
          <w:tcPr>
            <w:tcW w:w="3399" w:type="dxa"/>
            <w:vMerge/>
          </w:tcPr>
          <w:p w:rsidR="0061473D" w:rsidRDefault="0061473D" w:rsidP="00963453"/>
        </w:tc>
        <w:tc>
          <w:tcPr>
            <w:tcW w:w="555" w:type="dxa"/>
            <w:gridSpan w:val="3"/>
            <w:vMerge/>
          </w:tcPr>
          <w:p w:rsidR="0061473D" w:rsidRDefault="0061473D" w:rsidP="00963453"/>
        </w:tc>
        <w:tc>
          <w:tcPr>
            <w:tcW w:w="3240" w:type="dxa"/>
            <w:gridSpan w:val="20"/>
            <w:vMerge/>
          </w:tcPr>
          <w:p w:rsidR="0061473D" w:rsidRDefault="0061473D" w:rsidP="00963453"/>
        </w:tc>
        <w:tc>
          <w:tcPr>
            <w:tcW w:w="754" w:type="dxa"/>
            <w:gridSpan w:val="4"/>
            <w:vMerge/>
          </w:tcPr>
          <w:p w:rsidR="0061473D" w:rsidRDefault="0061473D" w:rsidP="00963453"/>
        </w:tc>
      </w:tr>
      <w:tr w:rsidR="0061473D" w:rsidTr="0061473D">
        <w:trPr>
          <w:trHeight w:val="128"/>
        </w:trPr>
        <w:tc>
          <w:tcPr>
            <w:tcW w:w="672" w:type="dxa"/>
            <w:vMerge/>
            <w:tcBorders>
              <w:bottom w:val="single" w:sz="4" w:space="0" w:color="auto"/>
            </w:tcBorders>
          </w:tcPr>
          <w:p w:rsidR="0061473D" w:rsidRDefault="0061473D" w:rsidP="00963453"/>
        </w:tc>
        <w:tc>
          <w:tcPr>
            <w:tcW w:w="1133" w:type="dxa"/>
            <w:vMerge/>
            <w:tcBorders>
              <w:bottom w:val="single" w:sz="4" w:space="0" w:color="auto"/>
            </w:tcBorders>
          </w:tcPr>
          <w:p w:rsidR="0061473D" w:rsidRDefault="0061473D" w:rsidP="00963453"/>
        </w:tc>
        <w:tc>
          <w:tcPr>
            <w:tcW w:w="2691" w:type="dxa"/>
            <w:tcBorders>
              <w:top w:val="single" w:sz="4" w:space="0" w:color="auto"/>
              <w:bottom w:val="single" w:sz="4" w:space="0" w:color="auto"/>
            </w:tcBorders>
          </w:tcPr>
          <w:p w:rsidR="0061473D" w:rsidRPr="00D62D8F" w:rsidRDefault="0061473D" w:rsidP="00963453">
            <w:pPr>
              <w:rPr>
                <w:b/>
              </w:rPr>
            </w:pPr>
            <w:r>
              <w:rPr>
                <w:b/>
              </w:rPr>
              <w:t>162.</w:t>
            </w:r>
            <w:r w:rsidRPr="00D62D8F">
              <w:rPr>
                <w:b/>
              </w:rPr>
              <w:t>Контрольное тестирование</w:t>
            </w:r>
          </w:p>
        </w:tc>
        <w:tc>
          <w:tcPr>
            <w:tcW w:w="2973" w:type="dxa"/>
            <w:vMerge/>
            <w:tcBorders>
              <w:bottom w:val="single" w:sz="4" w:space="0" w:color="auto"/>
            </w:tcBorders>
          </w:tcPr>
          <w:p w:rsidR="0061473D" w:rsidRDefault="0061473D" w:rsidP="00963453"/>
        </w:tc>
        <w:tc>
          <w:tcPr>
            <w:tcW w:w="3399" w:type="dxa"/>
            <w:vMerge/>
            <w:tcBorders>
              <w:bottom w:val="single" w:sz="4" w:space="0" w:color="auto"/>
            </w:tcBorders>
          </w:tcPr>
          <w:p w:rsidR="0061473D" w:rsidRDefault="0061473D" w:rsidP="00963453"/>
        </w:tc>
        <w:tc>
          <w:tcPr>
            <w:tcW w:w="555" w:type="dxa"/>
            <w:gridSpan w:val="3"/>
            <w:vMerge/>
            <w:tcBorders>
              <w:bottom w:val="single" w:sz="4" w:space="0" w:color="auto"/>
            </w:tcBorders>
          </w:tcPr>
          <w:p w:rsidR="0061473D" w:rsidRDefault="0061473D" w:rsidP="00963453"/>
        </w:tc>
        <w:tc>
          <w:tcPr>
            <w:tcW w:w="3240" w:type="dxa"/>
            <w:gridSpan w:val="20"/>
            <w:vMerge/>
            <w:tcBorders>
              <w:bottom w:val="single" w:sz="4" w:space="0" w:color="auto"/>
            </w:tcBorders>
          </w:tcPr>
          <w:p w:rsidR="0061473D" w:rsidRDefault="0061473D" w:rsidP="00963453"/>
        </w:tc>
        <w:tc>
          <w:tcPr>
            <w:tcW w:w="754" w:type="dxa"/>
            <w:gridSpan w:val="4"/>
            <w:vMerge/>
            <w:tcBorders>
              <w:bottom w:val="single" w:sz="4" w:space="0" w:color="auto"/>
            </w:tcBorders>
          </w:tcPr>
          <w:p w:rsidR="0061473D" w:rsidRDefault="0061473D" w:rsidP="00963453"/>
        </w:tc>
      </w:tr>
      <w:tr w:rsidR="0061473D" w:rsidTr="0061473D">
        <w:trPr>
          <w:trHeight w:val="845"/>
        </w:trPr>
        <w:tc>
          <w:tcPr>
            <w:tcW w:w="672" w:type="dxa"/>
            <w:vMerge w:val="restart"/>
            <w:tcBorders>
              <w:top w:val="single" w:sz="4" w:space="0" w:color="auto"/>
            </w:tcBorders>
          </w:tcPr>
          <w:p w:rsidR="0061473D" w:rsidRDefault="0061473D" w:rsidP="00963453">
            <w:r>
              <w:t>163-166</w:t>
            </w:r>
          </w:p>
        </w:tc>
        <w:tc>
          <w:tcPr>
            <w:tcW w:w="1133" w:type="dxa"/>
            <w:vMerge w:val="restart"/>
            <w:tcBorders>
              <w:top w:val="single" w:sz="4" w:space="0" w:color="auto"/>
            </w:tcBorders>
          </w:tcPr>
          <w:p w:rsidR="0061473D" w:rsidRDefault="0061473D" w:rsidP="00963453">
            <w:r>
              <w:t>Правописание</w:t>
            </w:r>
          </w:p>
        </w:tc>
        <w:tc>
          <w:tcPr>
            <w:tcW w:w="2691" w:type="dxa"/>
            <w:tcBorders>
              <w:top w:val="single" w:sz="4" w:space="0" w:color="auto"/>
              <w:bottom w:val="single" w:sz="4" w:space="0" w:color="auto"/>
            </w:tcBorders>
          </w:tcPr>
          <w:p w:rsidR="0061473D" w:rsidRDefault="0061473D" w:rsidP="00963453">
            <w:r>
              <w:t>163-164   Правописание мягкого знака в  именах числительных</w:t>
            </w:r>
          </w:p>
        </w:tc>
        <w:tc>
          <w:tcPr>
            <w:tcW w:w="2973" w:type="dxa"/>
            <w:vMerge w:val="restart"/>
            <w:tcBorders>
              <w:top w:val="single" w:sz="4" w:space="0" w:color="auto"/>
            </w:tcBorders>
          </w:tcPr>
          <w:p w:rsidR="0061473D" w:rsidRDefault="0061473D" w:rsidP="00963453">
            <w:r>
              <w:t>Орфография как система правил правописания слов и их морфем.</w:t>
            </w:r>
          </w:p>
          <w:p w:rsidR="0061473D" w:rsidRDefault="0061473D" w:rsidP="00963453">
            <w:r>
              <w:t>Орфографические правила, связанные со слитным и раздельным написанием. Правила переноса.</w:t>
            </w:r>
          </w:p>
          <w:p w:rsidR="0061473D" w:rsidRDefault="0061473D" w:rsidP="00963453">
            <w:r>
              <w:t xml:space="preserve"> </w:t>
            </w:r>
          </w:p>
        </w:tc>
        <w:tc>
          <w:tcPr>
            <w:tcW w:w="3399" w:type="dxa"/>
            <w:vMerge w:val="restart"/>
            <w:tcBorders>
              <w:top w:val="single" w:sz="4" w:space="0" w:color="auto"/>
            </w:tcBorders>
          </w:tcPr>
          <w:p w:rsidR="0061473D" w:rsidRDefault="0061473D" w:rsidP="00963453"/>
        </w:tc>
        <w:tc>
          <w:tcPr>
            <w:tcW w:w="555" w:type="dxa"/>
            <w:gridSpan w:val="3"/>
            <w:vMerge w:val="restart"/>
            <w:tcBorders>
              <w:top w:val="single" w:sz="4" w:space="0" w:color="auto"/>
            </w:tcBorders>
          </w:tcPr>
          <w:p w:rsidR="0061473D" w:rsidRDefault="0061473D" w:rsidP="00963453">
            <w:r>
              <w:t>2</w:t>
            </w:r>
          </w:p>
          <w:p w:rsidR="0061473D" w:rsidRDefault="0061473D" w:rsidP="00963453"/>
          <w:p w:rsidR="0061473D" w:rsidRDefault="0061473D" w:rsidP="00963453"/>
          <w:p w:rsidR="0061473D" w:rsidRDefault="0061473D" w:rsidP="00963453"/>
          <w:p w:rsidR="0061473D" w:rsidRDefault="0061473D" w:rsidP="00963453">
            <w:r>
              <w:t>2</w:t>
            </w:r>
          </w:p>
        </w:tc>
        <w:tc>
          <w:tcPr>
            <w:tcW w:w="3240" w:type="dxa"/>
            <w:gridSpan w:val="20"/>
            <w:vMerge w:val="restart"/>
            <w:tcBorders>
              <w:top w:val="single" w:sz="4" w:space="0" w:color="auto"/>
            </w:tcBorders>
          </w:tcPr>
          <w:p w:rsidR="0061473D" w:rsidRDefault="0061473D"/>
          <w:p w:rsidR="0061473D" w:rsidRDefault="0061473D"/>
          <w:p w:rsidR="0061473D" w:rsidRDefault="0061473D"/>
          <w:p w:rsidR="0061473D" w:rsidRDefault="0061473D"/>
          <w:p w:rsidR="0061473D" w:rsidRDefault="0061473D" w:rsidP="0061473D"/>
        </w:tc>
        <w:tc>
          <w:tcPr>
            <w:tcW w:w="754" w:type="dxa"/>
            <w:gridSpan w:val="4"/>
            <w:vMerge w:val="restart"/>
            <w:tcBorders>
              <w:top w:val="single" w:sz="4" w:space="0" w:color="auto"/>
            </w:tcBorders>
          </w:tcPr>
          <w:p w:rsidR="0061473D" w:rsidRDefault="0061473D"/>
          <w:p w:rsidR="0061473D" w:rsidRDefault="0061473D"/>
          <w:p w:rsidR="0061473D" w:rsidRDefault="0061473D"/>
          <w:p w:rsidR="0061473D" w:rsidRDefault="0061473D"/>
          <w:p w:rsidR="0061473D" w:rsidRDefault="0061473D" w:rsidP="0061473D"/>
        </w:tc>
      </w:tr>
      <w:tr w:rsidR="0061473D" w:rsidTr="0061473D">
        <w:trPr>
          <w:trHeight w:val="213"/>
        </w:trPr>
        <w:tc>
          <w:tcPr>
            <w:tcW w:w="672" w:type="dxa"/>
            <w:vMerge/>
            <w:tcBorders>
              <w:bottom w:val="single" w:sz="4" w:space="0" w:color="auto"/>
            </w:tcBorders>
          </w:tcPr>
          <w:p w:rsidR="0061473D" w:rsidRDefault="0061473D" w:rsidP="00963453"/>
        </w:tc>
        <w:tc>
          <w:tcPr>
            <w:tcW w:w="1133" w:type="dxa"/>
            <w:vMerge/>
            <w:tcBorders>
              <w:bottom w:val="single" w:sz="4" w:space="0" w:color="auto"/>
            </w:tcBorders>
          </w:tcPr>
          <w:p w:rsidR="0061473D" w:rsidRDefault="0061473D" w:rsidP="00963453"/>
        </w:tc>
        <w:tc>
          <w:tcPr>
            <w:tcW w:w="2691" w:type="dxa"/>
            <w:tcBorders>
              <w:top w:val="single" w:sz="4" w:space="0" w:color="auto"/>
              <w:bottom w:val="single" w:sz="4" w:space="0" w:color="auto"/>
            </w:tcBorders>
          </w:tcPr>
          <w:p w:rsidR="0061473D" w:rsidRDefault="0061473D" w:rsidP="00963453">
            <w:r>
              <w:t>165-166.Слитное и раздельное написание имени числительного</w:t>
            </w:r>
          </w:p>
        </w:tc>
        <w:tc>
          <w:tcPr>
            <w:tcW w:w="2973" w:type="dxa"/>
            <w:vMerge/>
            <w:tcBorders>
              <w:bottom w:val="single" w:sz="4" w:space="0" w:color="auto"/>
            </w:tcBorders>
          </w:tcPr>
          <w:p w:rsidR="0061473D" w:rsidRDefault="0061473D" w:rsidP="00963453"/>
        </w:tc>
        <w:tc>
          <w:tcPr>
            <w:tcW w:w="3399" w:type="dxa"/>
            <w:vMerge/>
            <w:tcBorders>
              <w:bottom w:val="single" w:sz="4" w:space="0" w:color="auto"/>
            </w:tcBorders>
          </w:tcPr>
          <w:p w:rsidR="0061473D" w:rsidRDefault="0061473D" w:rsidP="00963453"/>
        </w:tc>
        <w:tc>
          <w:tcPr>
            <w:tcW w:w="555" w:type="dxa"/>
            <w:gridSpan w:val="3"/>
            <w:vMerge/>
            <w:tcBorders>
              <w:bottom w:val="single" w:sz="4" w:space="0" w:color="auto"/>
            </w:tcBorders>
          </w:tcPr>
          <w:p w:rsidR="0061473D" w:rsidRDefault="0061473D" w:rsidP="00963453"/>
        </w:tc>
        <w:tc>
          <w:tcPr>
            <w:tcW w:w="3240" w:type="dxa"/>
            <w:gridSpan w:val="20"/>
            <w:vMerge/>
            <w:tcBorders>
              <w:bottom w:val="single" w:sz="4" w:space="0" w:color="auto"/>
            </w:tcBorders>
          </w:tcPr>
          <w:p w:rsidR="0061473D" w:rsidRDefault="0061473D" w:rsidP="00963453"/>
        </w:tc>
        <w:tc>
          <w:tcPr>
            <w:tcW w:w="754" w:type="dxa"/>
            <w:gridSpan w:val="4"/>
            <w:vMerge/>
            <w:tcBorders>
              <w:bottom w:val="single" w:sz="4" w:space="0" w:color="auto"/>
            </w:tcBorders>
          </w:tcPr>
          <w:p w:rsidR="0061473D" w:rsidRDefault="0061473D" w:rsidP="00963453"/>
        </w:tc>
      </w:tr>
      <w:tr w:rsidR="0061473D" w:rsidTr="0061473D">
        <w:trPr>
          <w:trHeight w:val="161"/>
        </w:trPr>
        <w:tc>
          <w:tcPr>
            <w:tcW w:w="672" w:type="dxa"/>
            <w:tcBorders>
              <w:top w:val="single" w:sz="4" w:space="0" w:color="auto"/>
              <w:bottom w:val="single" w:sz="4" w:space="0" w:color="auto"/>
            </w:tcBorders>
          </w:tcPr>
          <w:p w:rsidR="0061473D" w:rsidRDefault="0061473D" w:rsidP="00963453">
            <w:r>
              <w:t>167-168</w:t>
            </w:r>
          </w:p>
        </w:tc>
        <w:tc>
          <w:tcPr>
            <w:tcW w:w="1133" w:type="dxa"/>
            <w:tcBorders>
              <w:top w:val="single" w:sz="4" w:space="0" w:color="auto"/>
              <w:bottom w:val="single" w:sz="4" w:space="0" w:color="auto"/>
            </w:tcBorders>
          </w:tcPr>
          <w:p w:rsidR="0061473D" w:rsidRDefault="0061473D" w:rsidP="00963453">
            <w:r>
              <w:t>Текст</w:t>
            </w:r>
          </w:p>
        </w:tc>
        <w:tc>
          <w:tcPr>
            <w:tcW w:w="2691" w:type="dxa"/>
            <w:tcBorders>
              <w:top w:val="single" w:sz="4" w:space="0" w:color="auto"/>
              <w:bottom w:val="single" w:sz="4" w:space="0" w:color="auto"/>
            </w:tcBorders>
          </w:tcPr>
          <w:p w:rsidR="0061473D" w:rsidRDefault="0061473D" w:rsidP="00963453">
            <w:r>
              <w:t>167-168.Соединение в тексте разных типов речи</w:t>
            </w:r>
          </w:p>
        </w:tc>
        <w:tc>
          <w:tcPr>
            <w:tcW w:w="2973" w:type="dxa"/>
            <w:tcBorders>
              <w:top w:val="single" w:sz="4" w:space="0" w:color="auto"/>
              <w:bottom w:val="single" w:sz="4" w:space="0" w:color="auto"/>
            </w:tcBorders>
          </w:tcPr>
          <w:p w:rsidR="0061473D" w:rsidRDefault="0061473D" w:rsidP="00963453">
            <w:r>
              <w:t>Функциональные типы речи , их особенности, сочетание с другими функционально-смысловыми типами речи</w:t>
            </w:r>
          </w:p>
        </w:tc>
        <w:tc>
          <w:tcPr>
            <w:tcW w:w="3399" w:type="dxa"/>
            <w:tcBorders>
              <w:top w:val="single" w:sz="4" w:space="0" w:color="auto"/>
              <w:bottom w:val="single" w:sz="4" w:space="0" w:color="auto"/>
            </w:tcBorders>
          </w:tcPr>
          <w:p w:rsidR="0061473D" w:rsidRDefault="0061473D" w:rsidP="00963453">
            <w:r>
              <w:t>Знать признаки текста.</w:t>
            </w:r>
          </w:p>
          <w:p w:rsidR="0061473D" w:rsidRDefault="0061473D" w:rsidP="00963453">
            <w:r>
              <w:t>Определять тему, коммуникативную установку, основную мысль текста, ключевые слова, виды связи  предложений.</w:t>
            </w:r>
          </w:p>
          <w:p w:rsidR="0061473D" w:rsidRDefault="0061473D" w:rsidP="00963453">
            <w:r>
              <w:t>Анализировать и характеризовать текст с точки зрения единства темы, смысловой цельности, последовательности изложения, уместности и целесообразности использования грамматических и лексических средств связи.</w:t>
            </w:r>
          </w:p>
          <w:p w:rsidR="0061473D" w:rsidRDefault="0061473D" w:rsidP="00963453">
            <w:r>
              <w:lastRenderedPageBreak/>
              <w:t>Создавать свои собственные тексты.</w:t>
            </w:r>
          </w:p>
        </w:tc>
        <w:tc>
          <w:tcPr>
            <w:tcW w:w="555" w:type="dxa"/>
            <w:gridSpan w:val="3"/>
            <w:tcBorders>
              <w:top w:val="single" w:sz="4" w:space="0" w:color="auto"/>
              <w:bottom w:val="single" w:sz="4" w:space="0" w:color="auto"/>
            </w:tcBorders>
          </w:tcPr>
          <w:p w:rsidR="0061473D" w:rsidRDefault="0061473D" w:rsidP="00963453">
            <w:r>
              <w:lastRenderedPageBreak/>
              <w:t>2</w:t>
            </w:r>
          </w:p>
        </w:tc>
        <w:tc>
          <w:tcPr>
            <w:tcW w:w="3240" w:type="dxa"/>
            <w:gridSpan w:val="20"/>
            <w:tcBorders>
              <w:top w:val="single" w:sz="4" w:space="0" w:color="auto"/>
              <w:bottom w:val="single" w:sz="4" w:space="0" w:color="auto"/>
            </w:tcBorders>
          </w:tcPr>
          <w:p w:rsidR="0061473D" w:rsidRDefault="0061473D" w:rsidP="0061473D"/>
        </w:tc>
        <w:tc>
          <w:tcPr>
            <w:tcW w:w="754" w:type="dxa"/>
            <w:gridSpan w:val="4"/>
            <w:tcBorders>
              <w:top w:val="single" w:sz="4" w:space="0" w:color="auto"/>
              <w:bottom w:val="single" w:sz="4" w:space="0" w:color="auto"/>
            </w:tcBorders>
          </w:tcPr>
          <w:p w:rsidR="0061473D" w:rsidRDefault="0061473D" w:rsidP="0061473D"/>
        </w:tc>
      </w:tr>
      <w:tr w:rsidR="0061473D" w:rsidTr="0061473D">
        <w:trPr>
          <w:trHeight w:val="203"/>
        </w:trPr>
        <w:tc>
          <w:tcPr>
            <w:tcW w:w="672" w:type="dxa"/>
            <w:tcBorders>
              <w:top w:val="single" w:sz="4" w:space="0" w:color="auto"/>
              <w:bottom w:val="single" w:sz="4" w:space="0" w:color="auto"/>
            </w:tcBorders>
          </w:tcPr>
          <w:p w:rsidR="0061473D" w:rsidRDefault="0061473D" w:rsidP="00963453">
            <w:r>
              <w:lastRenderedPageBreak/>
              <w:t>169</w:t>
            </w:r>
          </w:p>
        </w:tc>
        <w:tc>
          <w:tcPr>
            <w:tcW w:w="1133" w:type="dxa"/>
            <w:tcBorders>
              <w:top w:val="single" w:sz="4" w:space="0" w:color="auto"/>
              <w:bottom w:val="single" w:sz="4" w:space="0" w:color="auto"/>
            </w:tcBorders>
          </w:tcPr>
          <w:p w:rsidR="0061473D" w:rsidRDefault="0061473D" w:rsidP="00963453">
            <w:r>
              <w:t>Язык и культура.</w:t>
            </w:r>
          </w:p>
          <w:p w:rsidR="0061473D" w:rsidRDefault="0061473D" w:rsidP="00963453">
            <w:r>
              <w:t>Культура речи</w:t>
            </w:r>
          </w:p>
        </w:tc>
        <w:tc>
          <w:tcPr>
            <w:tcW w:w="2691" w:type="dxa"/>
            <w:tcBorders>
              <w:top w:val="single" w:sz="4" w:space="0" w:color="auto"/>
              <w:bottom w:val="single" w:sz="4" w:space="0" w:color="auto"/>
            </w:tcBorders>
          </w:tcPr>
          <w:p w:rsidR="0061473D" w:rsidRDefault="0061473D" w:rsidP="00963453">
            <w:r>
              <w:t>169.Употребление числительных в литературном языке</w:t>
            </w:r>
          </w:p>
        </w:tc>
        <w:tc>
          <w:tcPr>
            <w:tcW w:w="2973" w:type="dxa"/>
            <w:tcBorders>
              <w:top w:val="single" w:sz="4" w:space="0" w:color="auto"/>
              <w:bottom w:val="single" w:sz="4" w:space="0" w:color="auto"/>
            </w:tcBorders>
          </w:tcPr>
          <w:p w:rsidR="0061473D" w:rsidRDefault="0061473D" w:rsidP="00963453">
            <w:r>
              <w:t>Взаимосвязь языка и культуры, русский речевой этикет</w:t>
            </w:r>
          </w:p>
          <w:p w:rsidR="0061473D" w:rsidRDefault="0061473D" w:rsidP="00963453">
            <w:r>
              <w:t>Орфоэпические , лексические , грамматические, стилистические, правописные нормы употребления   числительных</w:t>
            </w:r>
          </w:p>
        </w:tc>
        <w:tc>
          <w:tcPr>
            <w:tcW w:w="3399" w:type="dxa"/>
            <w:tcBorders>
              <w:top w:val="single" w:sz="4" w:space="0" w:color="auto"/>
              <w:bottom w:val="single" w:sz="4" w:space="0" w:color="auto"/>
            </w:tcBorders>
          </w:tcPr>
          <w:p w:rsidR="0061473D" w:rsidRDefault="0061473D" w:rsidP="00963453">
            <w:r>
              <w:t>Осознавать связь русского языка с культурой и историей народа.</w:t>
            </w:r>
          </w:p>
          <w:p w:rsidR="0061473D" w:rsidRDefault="0061473D" w:rsidP="00963453">
            <w:r>
              <w:t>Приводить примеры , которые доказывают, что изучение языка позволяет лучше узнать историю и культуру страны.</w:t>
            </w:r>
          </w:p>
          <w:p w:rsidR="0061473D" w:rsidRDefault="0061473D" w:rsidP="00963453">
            <w:r>
              <w:t>Овладеть основными нормами русского литературного языка при употреблении изученной части речи; соблюдать их в устных и письменных высказываниях различной коммуникативной  направленности, в случае необходимости корректировать речевое высказывание</w:t>
            </w:r>
          </w:p>
          <w:p w:rsidR="0061473D" w:rsidRDefault="0061473D" w:rsidP="00963453"/>
          <w:p w:rsidR="0061473D" w:rsidRDefault="0061473D" w:rsidP="00963453">
            <w:r>
              <w:t xml:space="preserve"> </w:t>
            </w:r>
          </w:p>
        </w:tc>
        <w:tc>
          <w:tcPr>
            <w:tcW w:w="570" w:type="dxa"/>
            <w:gridSpan w:val="4"/>
            <w:tcBorders>
              <w:top w:val="single" w:sz="4" w:space="0" w:color="auto"/>
              <w:bottom w:val="single" w:sz="4" w:space="0" w:color="auto"/>
            </w:tcBorders>
          </w:tcPr>
          <w:p w:rsidR="0061473D" w:rsidRDefault="0061473D" w:rsidP="00963453">
            <w:r>
              <w:t>1</w:t>
            </w:r>
          </w:p>
        </w:tc>
        <w:tc>
          <w:tcPr>
            <w:tcW w:w="3210" w:type="dxa"/>
            <w:gridSpan w:val="18"/>
            <w:tcBorders>
              <w:top w:val="single" w:sz="4" w:space="0" w:color="auto"/>
              <w:bottom w:val="single" w:sz="4" w:space="0" w:color="auto"/>
            </w:tcBorders>
          </w:tcPr>
          <w:p w:rsidR="0061473D" w:rsidRDefault="0061473D" w:rsidP="0061473D"/>
        </w:tc>
        <w:tc>
          <w:tcPr>
            <w:tcW w:w="769" w:type="dxa"/>
            <w:gridSpan w:val="5"/>
            <w:tcBorders>
              <w:top w:val="single" w:sz="4" w:space="0" w:color="auto"/>
              <w:bottom w:val="single" w:sz="4" w:space="0" w:color="auto"/>
            </w:tcBorders>
          </w:tcPr>
          <w:p w:rsidR="0061473D" w:rsidRDefault="0061473D" w:rsidP="0061473D"/>
        </w:tc>
      </w:tr>
      <w:tr w:rsidR="0061473D" w:rsidTr="0061473D">
        <w:trPr>
          <w:trHeight w:val="255"/>
        </w:trPr>
        <w:tc>
          <w:tcPr>
            <w:tcW w:w="672" w:type="dxa"/>
            <w:vMerge w:val="restart"/>
            <w:tcBorders>
              <w:top w:val="single" w:sz="4" w:space="0" w:color="auto"/>
            </w:tcBorders>
          </w:tcPr>
          <w:p w:rsidR="0061473D" w:rsidRDefault="0061473D" w:rsidP="00963453">
            <w:r>
              <w:t>170-171</w:t>
            </w:r>
          </w:p>
        </w:tc>
        <w:tc>
          <w:tcPr>
            <w:tcW w:w="1133" w:type="dxa"/>
            <w:vMerge w:val="restart"/>
            <w:tcBorders>
              <w:top w:val="single" w:sz="4" w:space="0" w:color="auto"/>
            </w:tcBorders>
          </w:tcPr>
          <w:p w:rsidR="0061473D" w:rsidRDefault="0061473D" w:rsidP="00963453">
            <w:r>
              <w:t>Повторение и контрольная работа</w:t>
            </w:r>
          </w:p>
        </w:tc>
        <w:tc>
          <w:tcPr>
            <w:tcW w:w="2691" w:type="dxa"/>
            <w:tcBorders>
              <w:top w:val="single" w:sz="4" w:space="0" w:color="auto"/>
              <w:bottom w:val="single" w:sz="4" w:space="0" w:color="auto"/>
            </w:tcBorders>
          </w:tcPr>
          <w:p w:rsidR="0061473D" w:rsidRDefault="0061473D" w:rsidP="00963453">
            <w:r>
              <w:t>170.Комплексное повторение</w:t>
            </w:r>
          </w:p>
        </w:tc>
        <w:tc>
          <w:tcPr>
            <w:tcW w:w="2973" w:type="dxa"/>
            <w:vMerge w:val="restart"/>
            <w:tcBorders>
              <w:top w:val="single" w:sz="4" w:space="0" w:color="auto"/>
            </w:tcBorders>
          </w:tcPr>
          <w:p w:rsidR="0061473D" w:rsidRDefault="0061473D" w:rsidP="00963453"/>
          <w:p w:rsidR="0061473D" w:rsidRDefault="0061473D" w:rsidP="00963453"/>
          <w:p w:rsidR="0061473D" w:rsidRDefault="0061473D" w:rsidP="00963453"/>
          <w:p w:rsidR="0061473D" w:rsidRDefault="0061473D" w:rsidP="00963453"/>
          <w:p w:rsidR="0061473D" w:rsidRDefault="0061473D" w:rsidP="00963453"/>
        </w:tc>
        <w:tc>
          <w:tcPr>
            <w:tcW w:w="3399" w:type="dxa"/>
            <w:vMerge w:val="restart"/>
            <w:tcBorders>
              <w:top w:val="single" w:sz="4" w:space="0" w:color="auto"/>
            </w:tcBorders>
          </w:tcPr>
          <w:p w:rsidR="0061473D" w:rsidRDefault="0061473D" w:rsidP="00963453"/>
        </w:tc>
        <w:tc>
          <w:tcPr>
            <w:tcW w:w="570" w:type="dxa"/>
            <w:gridSpan w:val="4"/>
            <w:vMerge w:val="restart"/>
            <w:tcBorders>
              <w:top w:val="single" w:sz="4" w:space="0" w:color="auto"/>
            </w:tcBorders>
          </w:tcPr>
          <w:p w:rsidR="0061473D" w:rsidRDefault="0061473D" w:rsidP="00963453">
            <w:r>
              <w:t>1</w:t>
            </w:r>
          </w:p>
          <w:p w:rsidR="0061473D" w:rsidRDefault="0061473D" w:rsidP="00963453"/>
          <w:p w:rsidR="0061473D" w:rsidRDefault="0061473D" w:rsidP="00963453">
            <w:r>
              <w:t>1</w:t>
            </w:r>
          </w:p>
        </w:tc>
        <w:tc>
          <w:tcPr>
            <w:tcW w:w="3210" w:type="dxa"/>
            <w:gridSpan w:val="18"/>
            <w:vMerge w:val="restart"/>
            <w:tcBorders>
              <w:top w:val="single" w:sz="4" w:space="0" w:color="auto"/>
            </w:tcBorders>
          </w:tcPr>
          <w:p w:rsidR="0061473D" w:rsidRDefault="0061473D"/>
          <w:p w:rsidR="0061473D" w:rsidRDefault="0061473D"/>
          <w:p w:rsidR="0061473D" w:rsidRDefault="0061473D" w:rsidP="0061473D"/>
        </w:tc>
        <w:tc>
          <w:tcPr>
            <w:tcW w:w="769" w:type="dxa"/>
            <w:gridSpan w:val="5"/>
            <w:vMerge w:val="restart"/>
            <w:tcBorders>
              <w:top w:val="single" w:sz="4" w:space="0" w:color="auto"/>
            </w:tcBorders>
          </w:tcPr>
          <w:p w:rsidR="0061473D" w:rsidRDefault="0061473D"/>
          <w:p w:rsidR="0061473D" w:rsidRDefault="0061473D"/>
          <w:p w:rsidR="0061473D" w:rsidRDefault="0061473D" w:rsidP="0061473D"/>
        </w:tc>
      </w:tr>
      <w:tr w:rsidR="0061473D" w:rsidTr="0061473D">
        <w:trPr>
          <w:trHeight w:val="266"/>
        </w:trPr>
        <w:tc>
          <w:tcPr>
            <w:tcW w:w="672" w:type="dxa"/>
            <w:vMerge/>
            <w:tcBorders>
              <w:bottom w:val="single" w:sz="4" w:space="0" w:color="auto"/>
            </w:tcBorders>
          </w:tcPr>
          <w:p w:rsidR="0061473D" w:rsidRDefault="0061473D" w:rsidP="00963453"/>
        </w:tc>
        <w:tc>
          <w:tcPr>
            <w:tcW w:w="1133" w:type="dxa"/>
            <w:vMerge/>
            <w:tcBorders>
              <w:bottom w:val="single" w:sz="4" w:space="0" w:color="auto"/>
            </w:tcBorders>
          </w:tcPr>
          <w:p w:rsidR="0061473D" w:rsidRDefault="0061473D" w:rsidP="00963453"/>
        </w:tc>
        <w:tc>
          <w:tcPr>
            <w:tcW w:w="2691" w:type="dxa"/>
            <w:tcBorders>
              <w:top w:val="single" w:sz="4" w:space="0" w:color="auto"/>
              <w:bottom w:val="single" w:sz="4" w:space="0" w:color="auto"/>
            </w:tcBorders>
          </w:tcPr>
          <w:p w:rsidR="0061473D" w:rsidRDefault="0061473D" w:rsidP="00963453">
            <w:r>
              <w:t>171.Контрольная работа (тест)</w:t>
            </w:r>
          </w:p>
        </w:tc>
        <w:tc>
          <w:tcPr>
            <w:tcW w:w="2973" w:type="dxa"/>
            <w:vMerge/>
            <w:tcBorders>
              <w:bottom w:val="single" w:sz="4" w:space="0" w:color="auto"/>
            </w:tcBorders>
          </w:tcPr>
          <w:p w:rsidR="0061473D" w:rsidRDefault="0061473D" w:rsidP="00963453"/>
        </w:tc>
        <w:tc>
          <w:tcPr>
            <w:tcW w:w="3399" w:type="dxa"/>
            <w:vMerge/>
            <w:tcBorders>
              <w:bottom w:val="single" w:sz="4" w:space="0" w:color="auto"/>
            </w:tcBorders>
          </w:tcPr>
          <w:p w:rsidR="0061473D" w:rsidRDefault="0061473D" w:rsidP="00963453"/>
        </w:tc>
        <w:tc>
          <w:tcPr>
            <w:tcW w:w="570" w:type="dxa"/>
            <w:gridSpan w:val="4"/>
            <w:vMerge/>
            <w:tcBorders>
              <w:bottom w:val="single" w:sz="4" w:space="0" w:color="auto"/>
            </w:tcBorders>
          </w:tcPr>
          <w:p w:rsidR="0061473D" w:rsidRDefault="0061473D" w:rsidP="00963453"/>
        </w:tc>
        <w:tc>
          <w:tcPr>
            <w:tcW w:w="3210" w:type="dxa"/>
            <w:gridSpan w:val="18"/>
            <w:vMerge/>
            <w:tcBorders>
              <w:bottom w:val="single" w:sz="4" w:space="0" w:color="auto"/>
            </w:tcBorders>
          </w:tcPr>
          <w:p w:rsidR="0061473D" w:rsidRDefault="0061473D" w:rsidP="00963453"/>
        </w:tc>
        <w:tc>
          <w:tcPr>
            <w:tcW w:w="769" w:type="dxa"/>
            <w:gridSpan w:val="5"/>
            <w:vMerge/>
            <w:tcBorders>
              <w:bottom w:val="single" w:sz="4" w:space="0" w:color="auto"/>
            </w:tcBorders>
          </w:tcPr>
          <w:p w:rsidR="0061473D" w:rsidRDefault="0061473D" w:rsidP="00963453"/>
        </w:tc>
      </w:tr>
      <w:tr w:rsidR="0061473D" w:rsidTr="0061473D">
        <w:trPr>
          <w:trHeight w:val="547"/>
        </w:trPr>
        <w:tc>
          <w:tcPr>
            <w:tcW w:w="672" w:type="dxa"/>
            <w:tcBorders>
              <w:top w:val="single" w:sz="4" w:space="0" w:color="auto"/>
              <w:bottom w:val="single" w:sz="4" w:space="0" w:color="auto"/>
            </w:tcBorders>
          </w:tcPr>
          <w:p w:rsidR="0061473D" w:rsidRDefault="0061473D" w:rsidP="00963453">
            <w:r>
              <w:t>172</w:t>
            </w:r>
          </w:p>
        </w:tc>
        <w:tc>
          <w:tcPr>
            <w:tcW w:w="1133" w:type="dxa"/>
            <w:tcBorders>
              <w:top w:val="single" w:sz="4" w:space="0" w:color="auto"/>
              <w:bottom w:val="single" w:sz="4" w:space="0" w:color="auto"/>
            </w:tcBorders>
          </w:tcPr>
          <w:p w:rsidR="0061473D" w:rsidRPr="00A16A24" w:rsidRDefault="0061473D" w:rsidP="00963453">
            <w:r>
              <w:t>О языке и речи</w:t>
            </w:r>
          </w:p>
        </w:tc>
        <w:tc>
          <w:tcPr>
            <w:tcW w:w="2691" w:type="dxa"/>
            <w:tcBorders>
              <w:top w:val="single" w:sz="4" w:space="0" w:color="auto"/>
              <w:bottom w:val="single" w:sz="4" w:space="0" w:color="auto"/>
            </w:tcBorders>
          </w:tcPr>
          <w:p w:rsidR="0061473D" w:rsidRDefault="0061473D" w:rsidP="00963453">
            <w:r>
              <w:t>172.Обиходная разговорная речь</w:t>
            </w:r>
          </w:p>
        </w:tc>
        <w:tc>
          <w:tcPr>
            <w:tcW w:w="2973" w:type="dxa"/>
            <w:tcBorders>
              <w:top w:val="single" w:sz="4" w:space="0" w:color="auto"/>
              <w:bottom w:val="single" w:sz="4" w:space="0" w:color="auto"/>
            </w:tcBorders>
          </w:tcPr>
          <w:p w:rsidR="0061473D" w:rsidRDefault="0061473D" w:rsidP="00963453">
            <w:r>
              <w:t>Основные жанры разговорной речи: рассказ, беседа, электронное письмо, личный дневник в интернете</w:t>
            </w:r>
          </w:p>
        </w:tc>
        <w:tc>
          <w:tcPr>
            <w:tcW w:w="3399" w:type="dxa"/>
            <w:tcBorders>
              <w:top w:val="single" w:sz="4" w:space="0" w:color="auto"/>
              <w:bottom w:val="single" w:sz="4" w:space="0" w:color="auto"/>
            </w:tcBorders>
          </w:tcPr>
          <w:p w:rsidR="0061473D" w:rsidRDefault="0061473D" w:rsidP="00963453">
            <w:r>
              <w:t xml:space="preserve">Устанавливать принадлежность текста к определенной функциональной разновидности языка. </w:t>
            </w:r>
            <w:r>
              <w:lastRenderedPageBreak/>
              <w:t>Сопоставлять и сравнивать с точки зрения их содержания , стилистических особенностей и использования языковых средств.</w:t>
            </w:r>
          </w:p>
          <w:p w:rsidR="0061473D" w:rsidRDefault="0061473D" w:rsidP="00963453">
            <w:r>
              <w:t>Использовать возможности электронной почты для информационного общения. Вести личный дневник с использованием возможности Интернета</w:t>
            </w:r>
          </w:p>
          <w:p w:rsidR="0061473D" w:rsidRDefault="0061473D" w:rsidP="00963453">
            <w:r>
              <w:t>Оценивать чужие и собственные речевые высказывания с точки зрения  соответствия их коммуникативным требованиям, языковым нормам</w:t>
            </w:r>
          </w:p>
        </w:tc>
        <w:tc>
          <w:tcPr>
            <w:tcW w:w="570" w:type="dxa"/>
            <w:gridSpan w:val="4"/>
            <w:tcBorders>
              <w:top w:val="single" w:sz="4" w:space="0" w:color="auto"/>
              <w:bottom w:val="single" w:sz="4" w:space="0" w:color="auto"/>
            </w:tcBorders>
          </w:tcPr>
          <w:p w:rsidR="0061473D" w:rsidRDefault="0061473D" w:rsidP="00963453">
            <w:r>
              <w:lastRenderedPageBreak/>
              <w:t>1</w:t>
            </w:r>
          </w:p>
        </w:tc>
        <w:tc>
          <w:tcPr>
            <w:tcW w:w="3210" w:type="dxa"/>
            <w:gridSpan w:val="18"/>
            <w:tcBorders>
              <w:top w:val="single" w:sz="4" w:space="0" w:color="auto"/>
              <w:bottom w:val="single" w:sz="4" w:space="0" w:color="auto"/>
            </w:tcBorders>
          </w:tcPr>
          <w:p w:rsidR="0061473D" w:rsidRDefault="0061473D" w:rsidP="0061473D"/>
        </w:tc>
        <w:tc>
          <w:tcPr>
            <w:tcW w:w="769" w:type="dxa"/>
            <w:gridSpan w:val="5"/>
            <w:tcBorders>
              <w:top w:val="single" w:sz="4" w:space="0" w:color="auto"/>
              <w:bottom w:val="single" w:sz="4" w:space="0" w:color="auto"/>
            </w:tcBorders>
          </w:tcPr>
          <w:p w:rsidR="0061473D" w:rsidRDefault="0061473D" w:rsidP="0061473D"/>
        </w:tc>
      </w:tr>
      <w:tr w:rsidR="0061473D" w:rsidTr="0061473D">
        <w:trPr>
          <w:trHeight w:val="579"/>
        </w:trPr>
        <w:tc>
          <w:tcPr>
            <w:tcW w:w="672" w:type="dxa"/>
            <w:vMerge w:val="restart"/>
            <w:tcBorders>
              <w:top w:val="single" w:sz="4" w:space="0" w:color="auto"/>
            </w:tcBorders>
          </w:tcPr>
          <w:p w:rsidR="0061473D" w:rsidRDefault="0061473D" w:rsidP="00963453"/>
          <w:p w:rsidR="0061473D" w:rsidRDefault="0061473D" w:rsidP="00963453">
            <w:r>
              <w:t>173-191</w:t>
            </w:r>
          </w:p>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tc>
        <w:tc>
          <w:tcPr>
            <w:tcW w:w="1133" w:type="dxa"/>
            <w:vMerge w:val="restart"/>
            <w:tcBorders>
              <w:top w:val="single" w:sz="4" w:space="0" w:color="auto"/>
            </w:tcBorders>
          </w:tcPr>
          <w:p w:rsidR="0061473D" w:rsidRDefault="0061473D" w:rsidP="00963453">
            <w:r>
              <w:lastRenderedPageBreak/>
              <w:t>Система языка.</w:t>
            </w:r>
          </w:p>
          <w:p w:rsidR="0061473D" w:rsidRDefault="0061473D" w:rsidP="00963453">
            <w:r>
              <w:t>Местоимение</w:t>
            </w:r>
          </w:p>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tc>
        <w:tc>
          <w:tcPr>
            <w:tcW w:w="2691" w:type="dxa"/>
            <w:tcBorders>
              <w:top w:val="single" w:sz="4" w:space="0" w:color="auto"/>
              <w:bottom w:val="single" w:sz="4" w:space="0" w:color="auto"/>
            </w:tcBorders>
          </w:tcPr>
          <w:p w:rsidR="0061473D" w:rsidRDefault="0061473D" w:rsidP="00963453">
            <w:r>
              <w:lastRenderedPageBreak/>
              <w:t>173. Знаменательные и местоименные части речи</w:t>
            </w:r>
          </w:p>
        </w:tc>
        <w:tc>
          <w:tcPr>
            <w:tcW w:w="2973" w:type="dxa"/>
            <w:vMerge w:val="restart"/>
            <w:tcBorders>
              <w:top w:val="single" w:sz="4" w:space="0" w:color="auto"/>
            </w:tcBorders>
          </w:tcPr>
          <w:p w:rsidR="0061473D" w:rsidRDefault="0061473D" w:rsidP="00963453">
            <w:r>
              <w:t>Местоимение как часть речи, его общекатегориальное значение , морфологические свойства, синтаксические функции.</w:t>
            </w:r>
          </w:p>
          <w:p w:rsidR="0061473D" w:rsidRDefault="0061473D" w:rsidP="00963453">
            <w:r>
              <w:t>Разряды местоимений по значению и грамматическим признакам.</w:t>
            </w:r>
          </w:p>
          <w:p w:rsidR="0061473D" w:rsidRDefault="0061473D" w:rsidP="00963453">
            <w:r>
              <w:t>Склонение местоимений.</w:t>
            </w:r>
          </w:p>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p w:rsidR="0061473D" w:rsidRDefault="0061473D" w:rsidP="00963453"/>
        </w:tc>
        <w:tc>
          <w:tcPr>
            <w:tcW w:w="3399" w:type="dxa"/>
            <w:vMerge w:val="restart"/>
            <w:tcBorders>
              <w:top w:val="single" w:sz="4" w:space="0" w:color="auto"/>
            </w:tcBorders>
          </w:tcPr>
          <w:p w:rsidR="0061473D" w:rsidRDefault="0061473D" w:rsidP="00963453">
            <w:r>
              <w:lastRenderedPageBreak/>
              <w:t xml:space="preserve">Анализировать и  характеризовать общекатегориальное значение местоимения, морфологические признаки местоимений разных разрядов, определять их роль в предложении. Сопоставлять местоимения с другими частями речи. Распознавать разряды местоимений и приводить соответствующие примеры. Правильно изменять по падежам, группировать </w:t>
            </w:r>
            <w:r>
              <w:lastRenderedPageBreak/>
              <w:t>местоимения по заданным морфологическим признакам. Употреблять местоимения для связи предложений и частей текста, использовать  местоимения в речи в соответствии с закрепленными в языке этическими нормами</w:t>
            </w:r>
          </w:p>
          <w:p w:rsidR="0061473D" w:rsidRDefault="0061473D" w:rsidP="00963453"/>
        </w:tc>
        <w:tc>
          <w:tcPr>
            <w:tcW w:w="540" w:type="dxa"/>
            <w:gridSpan w:val="2"/>
            <w:vMerge w:val="restart"/>
            <w:tcBorders>
              <w:top w:val="single" w:sz="4" w:space="0" w:color="auto"/>
            </w:tcBorders>
          </w:tcPr>
          <w:p w:rsidR="0061473D" w:rsidRDefault="0061473D" w:rsidP="00963453">
            <w:r>
              <w:lastRenderedPageBreak/>
              <w:t>1</w:t>
            </w:r>
          </w:p>
          <w:p w:rsidR="0061473D" w:rsidRDefault="0061473D" w:rsidP="00963453">
            <w:r>
              <w:t>2</w:t>
            </w:r>
          </w:p>
          <w:p w:rsidR="0061473D" w:rsidRDefault="0061473D" w:rsidP="00963453"/>
          <w:p w:rsidR="0061473D" w:rsidRDefault="0061473D" w:rsidP="00963453">
            <w:r>
              <w:t>2</w:t>
            </w:r>
          </w:p>
          <w:p w:rsidR="0061473D" w:rsidRDefault="0061473D" w:rsidP="00963453"/>
          <w:p w:rsidR="0061473D" w:rsidRDefault="0061473D" w:rsidP="00963453">
            <w:r>
              <w:t>2</w:t>
            </w:r>
          </w:p>
          <w:p w:rsidR="0061473D" w:rsidRDefault="0061473D" w:rsidP="00963453"/>
          <w:p w:rsidR="0061473D" w:rsidRDefault="0061473D" w:rsidP="00963453">
            <w:r>
              <w:t>2</w:t>
            </w:r>
          </w:p>
          <w:p w:rsidR="0061473D" w:rsidRDefault="0061473D" w:rsidP="00963453"/>
          <w:p w:rsidR="0061473D" w:rsidRDefault="0061473D" w:rsidP="00963453">
            <w:r>
              <w:t>2</w:t>
            </w:r>
          </w:p>
          <w:p w:rsidR="0061473D" w:rsidRDefault="0061473D" w:rsidP="00963453">
            <w:r>
              <w:t>2</w:t>
            </w:r>
          </w:p>
          <w:p w:rsidR="0061473D" w:rsidRDefault="0061473D" w:rsidP="00963453"/>
          <w:p w:rsidR="0061473D" w:rsidRDefault="0061473D" w:rsidP="00963453">
            <w:r>
              <w:t>2</w:t>
            </w:r>
          </w:p>
          <w:p w:rsidR="0061473D" w:rsidRDefault="0061473D" w:rsidP="00963453"/>
          <w:p w:rsidR="0061473D" w:rsidRDefault="0061473D" w:rsidP="00963453">
            <w:r>
              <w:lastRenderedPageBreak/>
              <w:t>2</w:t>
            </w:r>
          </w:p>
          <w:p w:rsidR="0061473D" w:rsidRDefault="0061473D" w:rsidP="00963453"/>
          <w:p w:rsidR="0061473D" w:rsidRDefault="0061473D" w:rsidP="00963453"/>
          <w:p w:rsidR="0061473D" w:rsidRDefault="0061473D" w:rsidP="00963453">
            <w:r>
              <w:t>1</w:t>
            </w:r>
          </w:p>
          <w:p w:rsidR="0061473D" w:rsidRDefault="0061473D" w:rsidP="00963453"/>
          <w:p w:rsidR="0061473D" w:rsidRDefault="0061473D" w:rsidP="00963453">
            <w:r>
              <w:t>1</w:t>
            </w:r>
          </w:p>
          <w:p w:rsidR="0061473D" w:rsidRDefault="0061473D" w:rsidP="00963453"/>
        </w:tc>
        <w:tc>
          <w:tcPr>
            <w:tcW w:w="3240" w:type="dxa"/>
            <w:gridSpan w:val="20"/>
            <w:vMerge w:val="restart"/>
            <w:tcBorders>
              <w:top w:val="single" w:sz="4" w:space="0" w:color="auto"/>
            </w:tcBorders>
          </w:tcPr>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rsidP="00963453"/>
        </w:tc>
        <w:tc>
          <w:tcPr>
            <w:tcW w:w="769" w:type="dxa"/>
            <w:gridSpan w:val="5"/>
            <w:vMerge w:val="restart"/>
            <w:tcBorders>
              <w:top w:val="single" w:sz="4" w:space="0" w:color="auto"/>
            </w:tcBorders>
          </w:tcPr>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p w:rsidR="0061473D" w:rsidRDefault="0061473D" w:rsidP="00963453"/>
        </w:tc>
      </w:tr>
      <w:tr w:rsidR="0061473D" w:rsidTr="0061473D">
        <w:trPr>
          <w:trHeight w:val="161"/>
        </w:trPr>
        <w:tc>
          <w:tcPr>
            <w:tcW w:w="672" w:type="dxa"/>
            <w:vMerge/>
          </w:tcPr>
          <w:p w:rsidR="0061473D" w:rsidRDefault="0061473D" w:rsidP="00963453"/>
        </w:tc>
        <w:tc>
          <w:tcPr>
            <w:tcW w:w="1133" w:type="dxa"/>
            <w:vMerge/>
          </w:tcPr>
          <w:p w:rsidR="0061473D" w:rsidRDefault="0061473D" w:rsidP="00963453"/>
        </w:tc>
        <w:tc>
          <w:tcPr>
            <w:tcW w:w="2691" w:type="dxa"/>
            <w:tcBorders>
              <w:top w:val="single" w:sz="4" w:space="0" w:color="auto"/>
              <w:bottom w:val="single" w:sz="4" w:space="0" w:color="auto"/>
            </w:tcBorders>
          </w:tcPr>
          <w:p w:rsidR="0061473D" w:rsidRDefault="0061473D" w:rsidP="00963453">
            <w:r>
              <w:t>174-175.Особенности местоимения как части речи</w:t>
            </w:r>
          </w:p>
        </w:tc>
        <w:tc>
          <w:tcPr>
            <w:tcW w:w="2973" w:type="dxa"/>
            <w:vMerge/>
          </w:tcPr>
          <w:p w:rsidR="0061473D" w:rsidRDefault="0061473D" w:rsidP="00963453"/>
        </w:tc>
        <w:tc>
          <w:tcPr>
            <w:tcW w:w="3399" w:type="dxa"/>
            <w:vMerge/>
          </w:tcPr>
          <w:p w:rsidR="0061473D" w:rsidRDefault="0061473D" w:rsidP="00963453"/>
        </w:tc>
        <w:tc>
          <w:tcPr>
            <w:tcW w:w="540" w:type="dxa"/>
            <w:gridSpan w:val="2"/>
            <w:vMerge/>
          </w:tcPr>
          <w:p w:rsidR="0061473D" w:rsidRDefault="0061473D" w:rsidP="00963453"/>
        </w:tc>
        <w:tc>
          <w:tcPr>
            <w:tcW w:w="3240" w:type="dxa"/>
            <w:gridSpan w:val="20"/>
            <w:vMerge/>
          </w:tcPr>
          <w:p w:rsidR="0061473D" w:rsidRDefault="0061473D" w:rsidP="00963453"/>
        </w:tc>
        <w:tc>
          <w:tcPr>
            <w:tcW w:w="769" w:type="dxa"/>
            <w:gridSpan w:val="5"/>
            <w:vMerge/>
          </w:tcPr>
          <w:p w:rsidR="0061473D" w:rsidRDefault="0061473D" w:rsidP="00963453"/>
        </w:tc>
      </w:tr>
      <w:tr w:rsidR="0061473D" w:rsidTr="0061473D">
        <w:trPr>
          <w:trHeight w:val="156"/>
        </w:trPr>
        <w:tc>
          <w:tcPr>
            <w:tcW w:w="672" w:type="dxa"/>
            <w:vMerge/>
          </w:tcPr>
          <w:p w:rsidR="0061473D" w:rsidRDefault="0061473D" w:rsidP="00963453"/>
        </w:tc>
        <w:tc>
          <w:tcPr>
            <w:tcW w:w="1133" w:type="dxa"/>
            <w:vMerge/>
          </w:tcPr>
          <w:p w:rsidR="0061473D" w:rsidRDefault="0061473D" w:rsidP="00963453"/>
        </w:tc>
        <w:tc>
          <w:tcPr>
            <w:tcW w:w="2691" w:type="dxa"/>
            <w:tcBorders>
              <w:top w:val="single" w:sz="4" w:space="0" w:color="auto"/>
              <w:bottom w:val="single" w:sz="4" w:space="0" w:color="auto"/>
            </w:tcBorders>
          </w:tcPr>
          <w:p w:rsidR="0061473D" w:rsidRDefault="0061473D" w:rsidP="00963453">
            <w:r>
              <w:t>176-177.Личные местоимения</w:t>
            </w:r>
          </w:p>
        </w:tc>
        <w:tc>
          <w:tcPr>
            <w:tcW w:w="2973" w:type="dxa"/>
            <w:vMerge/>
          </w:tcPr>
          <w:p w:rsidR="0061473D" w:rsidRDefault="0061473D" w:rsidP="00963453"/>
        </w:tc>
        <w:tc>
          <w:tcPr>
            <w:tcW w:w="3399" w:type="dxa"/>
            <w:vMerge/>
          </w:tcPr>
          <w:p w:rsidR="0061473D" w:rsidRDefault="0061473D" w:rsidP="00963453"/>
        </w:tc>
        <w:tc>
          <w:tcPr>
            <w:tcW w:w="540" w:type="dxa"/>
            <w:gridSpan w:val="2"/>
            <w:vMerge/>
          </w:tcPr>
          <w:p w:rsidR="0061473D" w:rsidRDefault="0061473D" w:rsidP="00963453"/>
        </w:tc>
        <w:tc>
          <w:tcPr>
            <w:tcW w:w="3240" w:type="dxa"/>
            <w:gridSpan w:val="20"/>
            <w:vMerge/>
          </w:tcPr>
          <w:p w:rsidR="0061473D" w:rsidRDefault="0061473D" w:rsidP="00963453"/>
        </w:tc>
        <w:tc>
          <w:tcPr>
            <w:tcW w:w="769" w:type="dxa"/>
            <w:gridSpan w:val="5"/>
            <w:vMerge/>
          </w:tcPr>
          <w:p w:rsidR="0061473D" w:rsidRDefault="0061473D" w:rsidP="00963453"/>
        </w:tc>
      </w:tr>
      <w:tr w:rsidR="0061473D" w:rsidTr="0061473D">
        <w:trPr>
          <w:trHeight w:val="97"/>
        </w:trPr>
        <w:tc>
          <w:tcPr>
            <w:tcW w:w="672" w:type="dxa"/>
            <w:vMerge/>
          </w:tcPr>
          <w:p w:rsidR="0061473D" w:rsidRDefault="0061473D" w:rsidP="00963453"/>
        </w:tc>
        <w:tc>
          <w:tcPr>
            <w:tcW w:w="1133" w:type="dxa"/>
            <w:vMerge/>
          </w:tcPr>
          <w:p w:rsidR="0061473D" w:rsidRDefault="0061473D" w:rsidP="00963453"/>
        </w:tc>
        <w:tc>
          <w:tcPr>
            <w:tcW w:w="2691" w:type="dxa"/>
            <w:tcBorders>
              <w:top w:val="single" w:sz="4" w:space="0" w:color="auto"/>
              <w:bottom w:val="single" w:sz="4" w:space="0" w:color="auto"/>
            </w:tcBorders>
          </w:tcPr>
          <w:p w:rsidR="0061473D" w:rsidRDefault="0061473D" w:rsidP="00963453">
            <w:r>
              <w:t>178-179Возвратные местоимения</w:t>
            </w:r>
          </w:p>
        </w:tc>
        <w:tc>
          <w:tcPr>
            <w:tcW w:w="2973" w:type="dxa"/>
            <w:vMerge/>
          </w:tcPr>
          <w:p w:rsidR="0061473D" w:rsidRDefault="0061473D" w:rsidP="00963453"/>
        </w:tc>
        <w:tc>
          <w:tcPr>
            <w:tcW w:w="3399" w:type="dxa"/>
            <w:vMerge/>
          </w:tcPr>
          <w:p w:rsidR="0061473D" w:rsidRDefault="0061473D" w:rsidP="00963453"/>
        </w:tc>
        <w:tc>
          <w:tcPr>
            <w:tcW w:w="540" w:type="dxa"/>
            <w:gridSpan w:val="2"/>
            <w:vMerge/>
          </w:tcPr>
          <w:p w:rsidR="0061473D" w:rsidRDefault="0061473D" w:rsidP="00963453"/>
        </w:tc>
        <w:tc>
          <w:tcPr>
            <w:tcW w:w="3240" w:type="dxa"/>
            <w:gridSpan w:val="20"/>
            <w:vMerge/>
          </w:tcPr>
          <w:p w:rsidR="0061473D" w:rsidRDefault="0061473D" w:rsidP="00963453"/>
        </w:tc>
        <w:tc>
          <w:tcPr>
            <w:tcW w:w="769" w:type="dxa"/>
            <w:gridSpan w:val="5"/>
            <w:vMerge/>
          </w:tcPr>
          <w:p w:rsidR="0061473D" w:rsidRDefault="0061473D" w:rsidP="00963453"/>
        </w:tc>
      </w:tr>
      <w:tr w:rsidR="0061473D" w:rsidTr="0061473D">
        <w:trPr>
          <w:trHeight w:val="128"/>
        </w:trPr>
        <w:tc>
          <w:tcPr>
            <w:tcW w:w="672" w:type="dxa"/>
            <w:vMerge/>
          </w:tcPr>
          <w:p w:rsidR="0061473D" w:rsidRDefault="0061473D" w:rsidP="00963453"/>
        </w:tc>
        <w:tc>
          <w:tcPr>
            <w:tcW w:w="1133" w:type="dxa"/>
            <w:vMerge/>
          </w:tcPr>
          <w:p w:rsidR="0061473D" w:rsidRDefault="0061473D" w:rsidP="00963453"/>
        </w:tc>
        <w:tc>
          <w:tcPr>
            <w:tcW w:w="2691" w:type="dxa"/>
            <w:tcBorders>
              <w:top w:val="single" w:sz="4" w:space="0" w:color="auto"/>
              <w:bottom w:val="single" w:sz="4" w:space="0" w:color="auto"/>
            </w:tcBorders>
          </w:tcPr>
          <w:p w:rsidR="0061473D" w:rsidRDefault="0061473D" w:rsidP="00963453">
            <w:r>
              <w:t>180-181Притяжательные местоимения</w:t>
            </w:r>
          </w:p>
        </w:tc>
        <w:tc>
          <w:tcPr>
            <w:tcW w:w="2973" w:type="dxa"/>
            <w:vMerge/>
          </w:tcPr>
          <w:p w:rsidR="0061473D" w:rsidRDefault="0061473D" w:rsidP="00963453"/>
        </w:tc>
        <w:tc>
          <w:tcPr>
            <w:tcW w:w="3399" w:type="dxa"/>
            <w:vMerge/>
          </w:tcPr>
          <w:p w:rsidR="0061473D" w:rsidRDefault="0061473D" w:rsidP="00963453"/>
        </w:tc>
        <w:tc>
          <w:tcPr>
            <w:tcW w:w="540" w:type="dxa"/>
            <w:gridSpan w:val="2"/>
            <w:vMerge/>
          </w:tcPr>
          <w:p w:rsidR="0061473D" w:rsidRDefault="0061473D" w:rsidP="00963453"/>
        </w:tc>
        <w:tc>
          <w:tcPr>
            <w:tcW w:w="3240" w:type="dxa"/>
            <w:gridSpan w:val="20"/>
            <w:vMerge/>
          </w:tcPr>
          <w:p w:rsidR="0061473D" w:rsidRDefault="0061473D" w:rsidP="00963453"/>
        </w:tc>
        <w:tc>
          <w:tcPr>
            <w:tcW w:w="769" w:type="dxa"/>
            <w:gridSpan w:val="5"/>
            <w:vMerge/>
          </w:tcPr>
          <w:p w:rsidR="0061473D" w:rsidRDefault="0061473D" w:rsidP="00963453"/>
        </w:tc>
      </w:tr>
      <w:tr w:rsidR="0061473D" w:rsidTr="0061473D">
        <w:trPr>
          <w:trHeight w:val="141"/>
        </w:trPr>
        <w:tc>
          <w:tcPr>
            <w:tcW w:w="672" w:type="dxa"/>
            <w:vMerge/>
          </w:tcPr>
          <w:p w:rsidR="0061473D" w:rsidRDefault="0061473D" w:rsidP="00963453"/>
        </w:tc>
        <w:tc>
          <w:tcPr>
            <w:tcW w:w="1133" w:type="dxa"/>
            <w:vMerge/>
          </w:tcPr>
          <w:p w:rsidR="0061473D" w:rsidRDefault="0061473D" w:rsidP="00963453"/>
        </w:tc>
        <w:tc>
          <w:tcPr>
            <w:tcW w:w="2691" w:type="dxa"/>
            <w:tcBorders>
              <w:top w:val="single" w:sz="4" w:space="0" w:color="auto"/>
              <w:bottom w:val="single" w:sz="4" w:space="0" w:color="auto"/>
            </w:tcBorders>
          </w:tcPr>
          <w:p w:rsidR="0061473D" w:rsidRDefault="0061473D" w:rsidP="00963453">
            <w:r>
              <w:t xml:space="preserve">182-183. </w:t>
            </w:r>
            <w:r>
              <w:lastRenderedPageBreak/>
              <w:t>Определительные местоимения</w:t>
            </w:r>
          </w:p>
        </w:tc>
        <w:tc>
          <w:tcPr>
            <w:tcW w:w="2973" w:type="dxa"/>
            <w:vMerge/>
          </w:tcPr>
          <w:p w:rsidR="0061473D" w:rsidRDefault="0061473D" w:rsidP="00963453"/>
        </w:tc>
        <w:tc>
          <w:tcPr>
            <w:tcW w:w="3399" w:type="dxa"/>
            <w:vMerge/>
          </w:tcPr>
          <w:p w:rsidR="0061473D" w:rsidRDefault="0061473D" w:rsidP="00963453"/>
        </w:tc>
        <w:tc>
          <w:tcPr>
            <w:tcW w:w="540" w:type="dxa"/>
            <w:gridSpan w:val="2"/>
            <w:vMerge/>
          </w:tcPr>
          <w:p w:rsidR="0061473D" w:rsidRDefault="0061473D" w:rsidP="00963453"/>
        </w:tc>
        <w:tc>
          <w:tcPr>
            <w:tcW w:w="3240" w:type="dxa"/>
            <w:gridSpan w:val="20"/>
            <w:vMerge/>
          </w:tcPr>
          <w:p w:rsidR="0061473D" w:rsidRDefault="0061473D" w:rsidP="00963453"/>
        </w:tc>
        <w:tc>
          <w:tcPr>
            <w:tcW w:w="769" w:type="dxa"/>
            <w:gridSpan w:val="5"/>
            <w:vMerge/>
          </w:tcPr>
          <w:p w:rsidR="0061473D" w:rsidRDefault="0061473D" w:rsidP="00963453"/>
        </w:tc>
      </w:tr>
      <w:tr w:rsidR="0061473D" w:rsidTr="0061473D">
        <w:trPr>
          <w:trHeight w:val="97"/>
        </w:trPr>
        <w:tc>
          <w:tcPr>
            <w:tcW w:w="672" w:type="dxa"/>
            <w:vMerge/>
          </w:tcPr>
          <w:p w:rsidR="0061473D" w:rsidRDefault="0061473D" w:rsidP="00963453"/>
        </w:tc>
        <w:tc>
          <w:tcPr>
            <w:tcW w:w="1133" w:type="dxa"/>
            <w:vMerge/>
          </w:tcPr>
          <w:p w:rsidR="0061473D" w:rsidRDefault="0061473D" w:rsidP="00963453"/>
        </w:tc>
        <w:tc>
          <w:tcPr>
            <w:tcW w:w="2691" w:type="dxa"/>
            <w:tcBorders>
              <w:top w:val="single" w:sz="4" w:space="0" w:color="auto"/>
              <w:bottom w:val="single" w:sz="4" w:space="0" w:color="auto"/>
            </w:tcBorders>
          </w:tcPr>
          <w:p w:rsidR="0061473D" w:rsidRDefault="0061473D" w:rsidP="00963453">
            <w:r>
              <w:t>184-185. Указательные местоимения</w:t>
            </w:r>
          </w:p>
        </w:tc>
        <w:tc>
          <w:tcPr>
            <w:tcW w:w="2973" w:type="dxa"/>
            <w:vMerge/>
          </w:tcPr>
          <w:p w:rsidR="0061473D" w:rsidRDefault="0061473D" w:rsidP="00963453"/>
        </w:tc>
        <w:tc>
          <w:tcPr>
            <w:tcW w:w="3399" w:type="dxa"/>
            <w:vMerge/>
          </w:tcPr>
          <w:p w:rsidR="0061473D" w:rsidRDefault="0061473D" w:rsidP="00963453"/>
        </w:tc>
        <w:tc>
          <w:tcPr>
            <w:tcW w:w="540" w:type="dxa"/>
            <w:gridSpan w:val="2"/>
            <w:vMerge/>
          </w:tcPr>
          <w:p w:rsidR="0061473D" w:rsidRDefault="0061473D" w:rsidP="00963453"/>
        </w:tc>
        <w:tc>
          <w:tcPr>
            <w:tcW w:w="3240" w:type="dxa"/>
            <w:gridSpan w:val="20"/>
            <w:vMerge/>
          </w:tcPr>
          <w:p w:rsidR="0061473D" w:rsidRDefault="0061473D" w:rsidP="00963453"/>
        </w:tc>
        <w:tc>
          <w:tcPr>
            <w:tcW w:w="769" w:type="dxa"/>
            <w:gridSpan w:val="5"/>
            <w:vMerge/>
          </w:tcPr>
          <w:p w:rsidR="0061473D" w:rsidRDefault="0061473D" w:rsidP="00963453"/>
        </w:tc>
      </w:tr>
      <w:tr w:rsidR="0061473D" w:rsidTr="0061473D">
        <w:trPr>
          <w:trHeight w:val="97"/>
        </w:trPr>
        <w:tc>
          <w:tcPr>
            <w:tcW w:w="672" w:type="dxa"/>
            <w:vMerge/>
          </w:tcPr>
          <w:p w:rsidR="0061473D" w:rsidRDefault="0061473D" w:rsidP="00963453"/>
        </w:tc>
        <w:tc>
          <w:tcPr>
            <w:tcW w:w="1133" w:type="dxa"/>
            <w:vMerge/>
          </w:tcPr>
          <w:p w:rsidR="0061473D" w:rsidRDefault="0061473D" w:rsidP="00963453"/>
        </w:tc>
        <w:tc>
          <w:tcPr>
            <w:tcW w:w="2691" w:type="dxa"/>
            <w:tcBorders>
              <w:top w:val="single" w:sz="4" w:space="0" w:color="auto"/>
              <w:bottom w:val="single" w:sz="4" w:space="0" w:color="auto"/>
            </w:tcBorders>
          </w:tcPr>
          <w:p w:rsidR="0061473D" w:rsidRDefault="0061473D" w:rsidP="00963453">
            <w:r>
              <w:t>186-187. Вопросительные  и относительные местоимения</w:t>
            </w:r>
          </w:p>
        </w:tc>
        <w:tc>
          <w:tcPr>
            <w:tcW w:w="2973" w:type="dxa"/>
            <w:vMerge/>
          </w:tcPr>
          <w:p w:rsidR="0061473D" w:rsidRDefault="0061473D" w:rsidP="00963453"/>
        </w:tc>
        <w:tc>
          <w:tcPr>
            <w:tcW w:w="3399" w:type="dxa"/>
            <w:vMerge/>
          </w:tcPr>
          <w:p w:rsidR="0061473D" w:rsidRDefault="0061473D" w:rsidP="00963453"/>
        </w:tc>
        <w:tc>
          <w:tcPr>
            <w:tcW w:w="540" w:type="dxa"/>
            <w:gridSpan w:val="2"/>
            <w:vMerge/>
          </w:tcPr>
          <w:p w:rsidR="0061473D" w:rsidRDefault="0061473D" w:rsidP="00963453"/>
        </w:tc>
        <w:tc>
          <w:tcPr>
            <w:tcW w:w="3240" w:type="dxa"/>
            <w:gridSpan w:val="20"/>
            <w:vMerge/>
          </w:tcPr>
          <w:p w:rsidR="0061473D" w:rsidRDefault="0061473D" w:rsidP="00963453"/>
        </w:tc>
        <w:tc>
          <w:tcPr>
            <w:tcW w:w="769" w:type="dxa"/>
            <w:gridSpan w:val="5"/>
            <w:vMerge/>
          </w:tcPr>
          <w:p w:rsidR="0061473D" w:rsidRDefault="0061473D" w:rsidP="00963453"/>
        </w:tc>
      </w:tr>
      <w:tr w:rsidR="0061473D" w:rsidTr="0061473D">
        <w:trPr>
          <w:trHeight w:val="141"/>
        </w:trPr>
        <w:tc>
          <w:tcPr>
            <w:tcW w:w="672" w:type="dxa"/>
            <w:vMerge/>
          </w:tcPr>
          <w:p w:rsidR="0061473D" w:rsidRDefault="0061473D" w:rsidP="00963453"/>
        </w:tc>
        <w:tc>
          <w:tcPr>
            <w:tcW w:w="1133" w:type="dxa"/>
            <w:vMerge/>
          </w:tcPr>
          <w:p w:rsidR="0061473D" w:rsidRDefault="0061473D" w:rsidP="00963453"/>
        </w:tc>
        <w:tc>
          <w:tcPr>
            <w:tcW w:w="2691" w:type="dxa"/>
            <w:tcBorders>
              <w:top w:val="single" w:sz="4" w:space="0" w:color="auto"/>
              <w:bottom w:val="single" w:sz="4" w:space="0" w:color="auto"/>
            </w:tcBorders>
          </w:tcPr>
          <w:p w:rsidR="0061473D" w:rsidRDefault="0061473D" w:rsidP="00963453">
            <w:r>
              <w:t>188-189. Неопределенные и отрицательные местоимения</w:t>
            </w:r>
          </w:p>
        </w:tc>
        <w:tc>
          <w:tcPr>
            <w:tcW w:w="2973" w:type="dxa"/>
            <w:vMerge/>
          </w:tcPr>
          <w:p w:rsidR="0061473D" w:rsidRDefault="0061473D" w:rsidP="00963453"/>
        </w:tc>
        <w:tc>
          <w:tcPr>
            <w:tcW w:w="3399" w:type="dxa"/>
            <w:vMerge/>
          </w:tcPr>
          <w:p w:rsidR="0061473D" w:rsidRDefault="0061473D" w:rsidP="00963453"/>
        </w:tc>
        <w:tc>
          <w:tcPr>
            <w:tcW w:w="540" w:type="dxa"/>
            <w:gridSpan w:val="2"/>
            <w:vMerge/>
          </w:tcPr>
          <w:p w:rsidR="0061473D" w:rsidRDefault="0061473D" w:rsidP="00963453"/>
        </w:tc>
        <w:tc>
          <w:tcPr>
            <w:tcW w:w="3240" w:type="dxa"/>
            <w:gridSpan w:val="20"/>
            <w:vMerge/>
          </w:tcPr>
          <w:p w:rsidR="0061473D" w:rsidRDefault="0061473D" w:rsidP="00963453"/>
        </w:tc>
        <w:tc>
          <w:tcPr>
            <w:tcW w:w="769" w:type="dxa"/>
            <w:gridSpan w:val="5"/>
            <w:vMerge/>
          </w:tcPr>
          <w:p w:rsidR="0061473D" w:rsidRDefault="0061473D" w:rsidP="00963453"/>
        </w:tc>
      </w:tr>
      <w:tr w:rsidR="0061473D" w:rsidTr="0061473D">
        <w:trPr>
          <w:trHeight w:val="532"/>
        </w:trPr>
        <w:tc>
          <w:tcPr>
            <w:tcW w:w="672" w:type="dxa"/>
            <w:vMerge/>
          </w:tcPr>
          <w:p w:rsidR="0061473D" w:rsidRDefault="0061473D" w:rsidP="00963453"/>
        </w:tc>
        <w:tc>
          <w:tcPr>
            <w:tcW w:w="1133" w:type="dxa"/>
            <w:vMerge/>
          </w:tcPr>
          <w:p w:rsidR="0061473D" w:rsidRDefault="0061473D" w:rsidP="00963453"/>
        </w:tc>
        <w:tc>
          <w:tcPr>
            <w:tcW w:w="2691" w:type="dxa"/>
            <w:tcBorders>
              <w:top w:val="single" w:sz="4" w:space="0" w:color="auto"/>
              <w:bottom w:val="single" w:sz="4" w:space="0" w:color="auto"/>
            </w:tcBorders>
          </w:tcPr>
          <w:p w:rsidR="0061473D" w:rsidRDefault="0061473D" w:rsidP="00963453">
            <w:r>
              <w:t>190.Морфологический разбор местоимения</w:t>
            </w:r>
          </w:p>
        </w:tc>
        <w:tc>
          <w:tcPr>
            <w:tcW w:w="2973" w:type="dxa"/>
            <w:vMerge/>
          </w:tcPr>
          <w:p w:rsidR="0061473D" w:rsidRDefault="0061473D" w:rsidP="00963453"/>
        </w:tc>
        <w:tc>
          <w:tcPr>
            <w:tcW w:w="3399" w:type="dxa"/>
            <w:vMerge/>
          </w:tcPr>
          <w:p w:rsidR="0061473D" w:rsidRDefault="0061473D" w:rsidP="00963453"/>
        </w:tc>
        <w:tc>
          <w:tcPr>
            <w:tcW w:w="540" w:type="dxa"/>
            <w:gridSpan w:val="2"/>
            <w:vMerge/>
          </w:tcPr>
          <w:p w:rsidR="0061473D" w:rsidRDefault="0061473D" w:rsidP="00963453"/>
        </w:tc>
        <w:tc>
          <w:tcPr>
            <w:tcW w:w="3240" w:type="dxa"/>
            <w:gridSpan w:val="20"/>
            <w:vMerge/>
          </w:tcPr>
          <w:p w:rsidR="0061473D" w:rsidRDefault="0061473D" w:rsidP="00963453"/>
        </w:tc>
        <w:tc>
          <w:tcPr>
            <w:tcW w:w="769" w:type="dxa"/>
            <w:gridSpan w:val="5"/>
            <w:vMerge/>
          </w:tcPr>
          <w:p w:rsidR="0061473D" w:rsidRDefault="0061473D" w:rsidP="00963453"/>
        </w:tc>
      </w:tr>
      <w:tr w:rsidR="0061473D" w:rsidTr="0061473D">
        <w:trPr>
          <w:trHeight w:val="258"/>
        </w:trPr>
        <w:tc>
          <w:tcPr>
            <w:tcW w:w="672" w:type="dxa"/>
            <w:vMerge/>
            <w:tcBorders>
              <w:bottom w:val="single" w:sz="4" w:space="0" w:color="auto"/>
            </w:tcBorders>
          </w:tcPr>
          <w:p w:rsidR="0061473D" w:rsidRDefault="0061473D" w:rsidP="00963453"/>
        </w:tc>
        <w:tc>
          <w:tcPr>
            <w:tcW w:w="1133" w:type="dxa"/>
            <w:vMerge/>
            <w:tcBorders>
              <w:bottom w:val="single" w:sz="4" w:space="0" w:color="auto"/>
            </w:tcBorders>
          </w:tcPr>
          <w:p w:rsidR="0061473D" w:rsidRDefault="0061473D" w:rsidP="00963453"/>
        </w:tc>
        <w:tc>
          <w:tcPr>
            <w:tcW w:w="2691" w:type="dxa"/>
            <w:tcBorders>
              <w:top w:val="single" w:sz="4" w:space="0" w:color="auto"/>
              <w:bottom w:val="single" w:sz="4" w:space="0" w:color="auto"/>
            </w:tcBorders>
          </w:tcPr>
          <w:p w:rsidR="0061473D" w:rsidRDefault="0061473D" w:rsidP="00963453">
            <w:r>
              <w:t>191.Контрольный тест</w:t>
            </w:r>
          </w:p>
        </w:tc>
        <w:tc>
          <w:tcPr>
            <w:tcW w:w="2973" w:type="dxa"/>
            <w:vMerge/>
            <w:tcBorders>
              <w:bottom w:val="single" w:sz="4" w:space="0" w:color="auto"/>
            </w:tcBorders>
          </w:tcPr>
          <w:p w:rsidR="0061473D" w:rsidRDefault="0061473D" w:rsidP="00963453"/>
        </w:tc>
        <w:tc>
          <w:tcPr>
            <w:tcW w:w="3399" w:type="dxa"/>
            <w:vMerge/>
            <w:tcBorders>
              <w:bottom w:val="single" w:sz="4" w:space="0" w:color="auto"/>
            </w:tcBorders>
          </w:tcPr>
          <w:p w:rsidR="0061473D" w:rsidRDefault="0061473D" w:rsidP="00963453"/>
        </w:tc>
        <w:tc>
          <w:tcPr>
            <w:tcW w:w="540" w:type="dxa"/>
            <w:gridSpan w:val="2"/>
            <w:vMerge/>
            <w:tcBorders>
              <w:bottom w:val="single" w:sz="4" w:space="0" w:color="auto"/>
            </w:tcBorders>
          </w:tcPr>
          <w:p w:rsidR="0061473D" w:rsidRDefault="0061473D" w:rsidP="00963453"/>
        </w:tc>
        <w:tc>
          <w:tcPr>
            <w:tcW w:w="3240" w:type="dxa"/>
            <w:gridSpan w:val="20"/>
            <w:vMerge/>
            <w:tcBorders>
              <w:bottom w:val="single" w:sz="4" w:space="0" w:color="auto"/>
            </w:tcBorders>
          </w:tcPr>
          <w:p w:rsidR="0061473D" w:rsidRDefault="0061473D" w:rsidP="00963453"/>
        </w:tc>
        <w:tc>
          <w:tcPr>
            <w:tcW w:w="769" w:type="dxa"/>
            <w:gridSpan w:val="5"/>
            <w:vMerge/>
            <w:tcBorders>
              <w:bottom w:val="single" w:sz="4" w:space="0" w:color="auto"/>
            </w:tcBorders>
          </w:tcPr>
          <w:p w:rsidR="0061473D" w:rsidRDefault="0061473D" w:rsidP="00963453"/>
        </w:tc>
      </w:tr>
      <w:tr w:rsidR="0061473D" w:rsidTr="0061473D">
        <w:trPr>
          <w:trHeight w:val="845"/>
        </w:trPr>
        <w:tc>
          <w:tcPr>
            <w:tcW w:w="672" w:type="dxa"/>
            <w:vMerge w:val="restart"/>
            <w:tcBorders>
              <w:top w:val="single" w:sz="4" w:space="0" w:color="auto"/>
            </w:tcBorders>
          </w:tcPr>
          <w:p w:rsidR="0061473D" w:rsidRDefault="0061473D" w:rsidP="00963453">
            <w:r>
              <w:t>192-195</w:t>
            </w:r>
          </w:p>
        </w:tc>
        <w:tc>
          <w:tcPr>
            <w:tcW w:w="1133" w:type="dxa"/>
            <w:vMerge w:val="restart"/>
            <w:tcBorders>
              <w:top w:val="single" w:sz="4" w:space="0" w:color="auto"/>
            </w:tcBorders>
          </w:tcPr>
          <w:p w:rsidR="0061473D" w:rsidRDefault="0061473D" w:rsidP="00963453">
            <w:r>
              <w:t>Правописание</w:t>
            </w:r>
          </w:p>
        </w:tc>
        <w:tc>
          <w:tcPr>
            <w:tcW w:w="2691" w:type="dxa"/>
            <w:tcBorders>
              <w:top w:val="single" w:sz="4" w:space="0" w:color="auto"/>
              <w:bottom w:val="single" w:sz="4" w:space="0" w:color="auto"/>
            </w:tcBorders>
          </w:tcPr>
          <w:p w:rsidR="0061473D" w:rsidRDefault="0061473D" w:rsidP="00963453">
            <w:r>
              <w:t>192-193..Правописание местоимений с предлогами</w:t>
            </w:r>
          </w:p>
        </w:tc>
        <w:tc>
          <w:tcPr>
            <w:tcW w:w="2973" w:type="dxa"/>
            <w:vMerge w:val="restart"/>
            <w:tcBorders>
              <w:top w:val="single" w:sz="4" w:space="0" w:color="auto"/>
            </w:tcBorders>
          </w:tcPr>
          <w:p w:rsidR="0061473D" w:rsidRDefault="0061473D" w:rsidP="00963453">
            <w:r>
              <w:t>Орфография как система правил правописания слов и их морфем.</w:t>
            </w:r>
          </w:p>
          <w:p w:rsidR="0061473D" w:rsidRDefault="0061473D" w:rsidP="00963453">
            <w:r>
              <w:t>Орфографические правила, связанные со слитным и раздельным написанием. Правила переноса.</w:t>
            </w:r>
          </w:p>
          <w:p w:rsidR="0061473D" w:rsidRDefault="0061473D" w:rsidP="00963453">
            <w:r>
              <w:t xml:space="preserve"> </w:t>
            </w:r>
          </w:p>
        </w:tc>
        <w:tc>
          <w:tcPr>
            <w:tcW w:w="3399" w:type="dxa"/>
            <w:vMerge w:val="restart"/>
            <w:tcBorders>
              <w:top w:val="single" w:sz="4" w:space="0" w:color="auto"/>
            </w:tcBorders>
          </w:tcPr>
          <w:p w:rsidR="0061473D" w:rsidRDefault="0061473D" w:rsidP="00963453"/>
        </w:tc>
        <w:tc>
          <w:tcPr>
            <w:tcW w:w="540" w:type="dxa"/>
            <w:gridSpan w:val="2"/>
            <w:vMerge w:val="restart"/>
            <w:tcBorders>
              <w:top w:val="single" w:sz="4" w:space="0" w:color="auto"/>
            </w:tcBorders>
          </w:tcPr>
          <w:p w:rsidR="0061473D" w:rsidRDefault="0061473D" w:rsidP="00963453">
            <w:r>
              <w:t>2</w:t>
            </w:r>
          </w:p>
          <w:p w:rsidR="0061473D" w:rsidRDefault="0061473D" w:rsidP="00963453"/>
          <w:p w:rsidR="0061473D" w:rsidRDefault="0061473D" w:rsidP="00963453"/>
          <w:p w:rsidR="0061473D" w:rsidRDefault="0061473D" w:rsidP="00963453"/>
          <w:p w:rsidR="0061473D" w:rsidRDefault="0061473D" w:rsidP="00963453">
            <w:r>
              <w:t>2</w:t>
            </w:r>
          </w:p>
        </w:tc>
        <w:tc>
          <w:tcPr>
            <w:tcW w:w="3225" w:type="dxa"/>
            <w:gridSpan w:val="19"/>
            <w:vMerge w:val="restart"/>
            <w:tcBorders>
              <w:top w:val="single" w:sz="4" w:space="0" w:color="auto"/>
            </w:tcBorders>
          </w:tcPr>
          <w:p w:rsidR="0061473D" w:rsidRDefault="0061473D"/>
          <w:p w:rsidR="0061473D" w:rsidRDefault="0061473D"/>
          <w:p w:rsidR="0061473D" w:rsidRDefault="0061473D"/>
          <w:p w:rsidR="0061473D" w:rsidRDefault="0061473D"/>
          <w:p w:rsidR="0061473D" w:rsidRDefault="0061473D" w:rsidP="0061473D"/>
        </w:tc>
        <w:tc>
          <w:tcPr>
            <w:tcW w:w="784" w:type="dxa"/>
            <w:gridSpan w:val="6"/>
            <w:vMerge w:val="restart"/>
            <w:tcBorders>
              <w:top w:val="single" w:sz="4" w:space="0" w:color="auto"/>
            </w:tcBorders>
          </w:tcPr>
          <w:p w:rsidR="0061473D" w:rsidRDefault="0061473D"/>
          <w:p w:rsidR="0061473D" w:rsidRDefault="0061473D"/>
          <w:p w:rsidR="0061473D" w:rsidRDefault="0061473D"/>
          <w:p w:rsidR="0061473D" w:rsidRDefault="0061473D"/>
          <w:p w:rsidR="0061473D" w:rsidRDefault="0061473D" w:rsidP="0061473D"/>
        </w:tc>
      </w:tr>
      <w:tr w:rsidR="0061473D" w:rsidTr="0061473D">
        <w:trPr>
          <w:trHeight w:val="213"/>
        </w:trPr>
        <w:tc>
          <w:tcPr>
            <w:tcW w:w="672" w:type="dxa"/>
            <w:vMerge/>
            <w:tcBorders>
              <w:bottom w:val="single" w:sz="4" w:space="0" w:color="auto"/>
            </w:tcBorders>
          </w:tcPr>
          <w:p w:rsidR="0061473D" w:rsidRDefault="0061473D" w:rsidP="00963453"/>
        </w:tc>
        <w:tc>
          <w:tcPr>
            <w:tcW w:w="1133" w:type="dxa"/>
            <w:vMerge/>
            <w:tcBorders>
              <w:bottom w:val="single" w:sz="4" w:space="0" w:color="auto"/>
            </w:tcBorders>
          </w:tcPr>
          <w:p w:rsidR="0061473D" w:rsidRDefault="0061473D" w:rsidP="00963453"/>
        </w:tc>
        <w:tc>
          <w:tcPr>
            <w:tcW w:w="2691" w:type="dxa"/>
            <w:tcBorders>
              <w:top w:val="single" w:sz="4" w:space="0" w:color="auto"/>
              <w:bottom w:val="single" w:sz="4" w:space="0" w:color="auto"/>
            </w:tcBorders>
          </w:tcPr>
          <w:p w:rsidR="0061473D" w:rsidRDefault="0061473D" w:rsidP="00963453">
            <w:r>
              <w:t>194-195. Правописание неопределенных и отрицательных местоимений</w:t>
            </w:r>
          </w:p>
        </w:tc>
        <w:tc>
          <w:tcPr>
            <w:tcW w:w="2973" w:type="dxa"/>
            <w:vMerge/>
            <w:tcBorders>
              <w:bottom w:val="single" w:sz="4" w:space="0" w:color="auto"/>
            </w:tcBorders>
          </w:tcPr>
          <w:p w:rsidR="0061473D" w:rsidRDefault="0061473D" w:rsidP="00963453"/>
        </w:tc>
        <w:tc>
          <w:tcPr>
            <w:tcW w:w="3399" w:type="dxa"/>
            <w:vMerge/>
            <w:tcBorders>
              <w:bottom w:val="single" w:sz="4" w:space="0" w:color="auto"/>
            </w:tcBorders>
          </w:tcPr>
          <w:p w:rsidR="0061473D" w:rsidRDefault="0061473D" w:rsidP="00963453"/>
        </w:tc>
        <w:tc>
          <w:tcPr>
            <w:tcW w:w="540" w:type="dxa"/>
            <w:gridSpan w:val="2"/>
            <w:vMerge/>
            <w:tcBorders>
              <w:bottom w:val="single" w:sz="4" w:space="0" w:color="auto"/>
            </w:tcBorders>
          </w:tcPr>
          <w:p w:rsidR="0061473D" w:rsidRDefault="0061473D" w:rsidP="00963453"/>
        </w:tc>
        <w:tc>
          <w:tcPr>
            <w:tcW w:w="3225" w:type="dxa"/>
            <w:gridSpan w:val="19"/>
            <w:vMerge/>
            <w:tcBorders>
              <w:bottom w:val="single" w:sz="4" w:space="0" w:color="auto"/>
            </w:tcBorders>
          </w:tcPr>
          <w:p w:rsidR="0061473D" w:rsidRDefault="0061473D" w:rsidP="00963453"/>
        </w:tc>
        <w:tc>
          <w:tcPr>
            <w:tcW w:w="784" w:type="dxa"/>
            <w:gridSpan w:val="6"/>
            <w:vMerge/>
            <w:tcBorders>
              <w:bottom w:val="single" w:sz="4" w:space="0" w:color="auto"/>
            </w:tcBorders>
          </w:tcPr>
          <w:p w:rsidR="0061473D" w:rsidRDefault="0061473D" w:rsidP="00963453"/>
        </w:tc>
      </w:tr>
      <w:tr w:rsidR="0061473D" w:rsidTr="0061473D">
        <w:trPr>
          <w:trHeight w:val="128"/>
        </w:trPr>
        <w:tc>
          <w:tcPr>
            <w:tcW w:w="672" w:type="dxa"/>
            <w:tcBorders>
              <w:top w:val="single" w:sz="4" w:space="0" w:color="auto"/>
              <w:bottom w:val="single" w:sz="4" w:space="0" w:color="auto"/>
            </w:tcBorders>
          </w:tcPr>
          <w:p w:rsidR="0061473D" w:rsidRDefault="0061473D" w:rsidP="00963453">
            <w:r>
              <w:t>196-197</w:t>
            </w:r>
          </w:p>
        </w:tc>
        <w:tc>
          <w:tcPr>
            <w:tcW w:w="1133" w:type="dxa"/>
            <w:tcBorders>
              <w:top w:val="single" w:sz="4" w:space="0" w:color="auto"/>
              <w:bottom w:val="single" w:sz="4" w:space="0" w:color="auto"/>
            </w:tcBorders>
          </w:tcPr>
          <w:p w:rsidR="0061473D" w:rsidRDefault="0061473D" w:rsidP="00963453">
            <w:r>
              <w:t xml:space="preserve">Текст </w:t>
            </w:r>
          </w:p>
        </w:tc>
        <w:tc>
          <w:tcPr>
            <w:tcW w:w="2691" w:type="dxa"/>
            <w:tcBorders>
              <w:top w:val="single" w:sz="4" w:space="0" w:color="auto"/>
              <w:bottom w:val="single" w:sz="4" w:space="0" w:color="auto"/>
            </w:tcBorders>
          </w:tcPr>
          <w:p w:rsidR="0061473D" w:rsidRDefault="0061473D" w:rsidP="00963453">
            <w:r>
              <w:t>196-197.Устный рассказ</w:t>
            </w:r>
          </w:p>
          <w:p w:rsidR="0061473D" w:rsidRDefault="0061473D" w:rsidP="00963453"/>
        </w:tc>
        <w:tc>
          <w:tcPr>
            <w:tcW w:w="2973" w:type="dxa"/>
            <w:tcBorders>
              <w:top w:val="single" w:sz="4" w:space="0" w:color="auto"/>
              <w:bottom w:val="single" w:sz="4" w:space="0" w:color="auto"/>
            </w:tcBorders>
          </w:tcPr>
          <w:p w:rsidR="0061473D" w:rsidRDefault="0061473D" w:rsidP="00963453">
            <w:r>
              <w:t>Функциональные типы речи , их особенности, сочетание с другими функционально-смысловыми типами речи</w:t>
            </w:r>
          </w:p>
        </w:tc>
        <w:tc>
          <w:tcPr>
            <w:tcW w:w="3399" w:type="dxa"/>
            <w:tcBorders>
              <w:top w:val="single" w:sz="4" w:space="0" w:color="auto"/>
              <w:bottom w:val="single" w:sz="4" w:space="0" w:color="auto"/>
            </w:tcBorders>
          </w:tcPr>
          <w:p w:rsidR="0061473D" w:rsidRDefault="0061473D" w:rsidP="00963453">
            <w:r>
              <w:t>Знать признаки текста.</w:t>
            </w:r>
          </w:p>
          <w:p w:rsidR="0061473D" w:rsidRDefault="0061473D" w:rsidP="00963453">
            <w:r>
              <w:t>Определять тему, коммуникативную установку, основную мысль текста, ключевые слова, виды связи  предложений.</w:t>
            </w:r>
          </w:p>
          <w:p w:rsidR="0061473D" w:rsidRDefault="0061473D" w:rsidP="00963453">
            <w:r>
              <w:t xml:space="preserve">Анализировать и характеризовать текст с точки </w:t>
            </w:r>
            <w:r>
              <w:lastRenderedPageBreak/>
              <w:t>зрения единства темы, смысловой цельности, последовательности изложения, уместности и целесообразности использования грамматических и лексических средств связи.</w:t>
            </w:r>
          </w:p>
          <w:p w:rsidR="0061473D" w:rsidRDefault="0061473D" w:rsidP="00963453">
            <w:r>
              <w:t>Создавать свои собственные тексты.</w:t>
            </w:r>
          </w:p>
        </w:tc>
        <w:tc>
          <w:tcPr>
            <w:tcW w:w="540" w:type="dxa"/>
            <w:gridSpan w:val="2"/>
            <w:tcBorders>
              <w:top w:val="single" w:sz="4" w:space="0" w:color="auto"/>
              <w:bottom w:val="single" w:sz="4" w:space="0" w:color="auto"/>
            </w:tcBorders>
          </w:tcPr>
          <w:p w:rsidR="0061473D" w:rsidRDefault="0061473D" w:rsidP="00963453">
            <w:r>
              <w:lastRenderedPageBreak/>
              <w:t>2</w:t>
            </w:r>
          </w:p>
        </w:tc>
        <w:tc>
          <w:tcPr>
            <w:tcW w:w="3225" w:type="dxa"/>
            <w:gridSpan w:val="19"/>
            <w:tcBorders>
              <w:top w:val="single" w:sz="4" w:space="0" w:color="auto"/>
              <w:bottom w:val="single" w:sz="4" w:space="0" w:color="auto"/>
            </w:tcBorders>
          </w:tcPr>
          <w:p w:rsidR="0061473D" w:rsidRDefault="0061473D" w:rsidP="0061473D"/>
        </w:tc>
        <w:tc>
          <w:tcPr>
            <w:tcW w:w="784" w:type="dxa"/>
            <w:gridSpan w:val="6"/>
            <w:tcBorders>
              <w:top w:val="single" w:sz="4" w:space="0" w:color="auto"/>
              <w:bottom w:val="single" w:sz="4" w:space="0" w:color="auto"/>
            </w:tcBorders>
          </w:tcPr>
          <w:p w:rsidR="0061473D" w:rsidRDefault="0061473D" w:rsidP="0061473D"/>
        </w:tc>
      </w:tr>
      <w:tr w:rsidR="0061473D" w:rsidTr="0061473D">
        <w:trPr>
          <w:trHeight w:val="96"/>
        </w:trPr>
        <w:tc>
          <w:tcPr>
            <w:tcW w:w="672" w:type="dxa"/>
            <w:tcBorders>
              <w:top w:val="single" w:sz="4" w:space="0" w:color="auto"/>
              <w:bottom w:val="single" w:sz="4" w:space="0" w:color="auto"/>
            </w:tcBorders>
          </w:tcPr>
          <w:p w:rsidR="0061473D" w:rsidRDefault="0061473D" w:rsidP="00963453">
            <w:r>
              <w:lastRenderedPageBreak/>
              <w:t>198</w:t>
            </w:r>
          </w:p>
        </w:tc>
        <w:tc>
          <w:tcPr>
            <w:tcW w:w="1133" w:type="dxa"/>
            <w:tcBorders>
              <w:top w:val="single" w:sz="4" w:space="0" w:color="auto"/>
              <w:bottom w:val="single" w:sz="4" w:space="0" w:color="auto"/>
            </w:tcBorders>
          </w:tcPr>
          <w:p w:rsidR="0061473D" w:rsidRDefault="0061473D" w:rsidP="00963453">
            <w:r>
              <w:t>Язык и культура. Культура речи</w:t>
            </w:r>
          </w:p>
        </w:tc>
        <w:tc>
          <w:tcPr>
            <w:tcW w:w="2691" w:type="dxa"/>
            <w:tcBorders>
              <w:top w:val="single" w:sz="4" w:space="0" w:color="auto"/>
              <w:bottom w:val="single" w:sz="4" w:space="0" w:color="auto"/>
            </w:tcBorders>
          </w:tcPr>
          <w:p w:rsidR="0061473D" w:rsidRDefault="0061473D" w:rsidP="00963453">
            <w:r>
              <w:t>198.Употребление местоимений в речи</w:t>
            </w:r>
          </w:p>
        </w:tc>
        <w:tc>
          <w:tcPr>
            <w:tcW w:w="2973" w:type="dxa"/>
            <w:tcBorders>
              <w:top w:val="single" w:sz="4" w:space="0" w:color="auto"/>
              <w:bottom w:val="single" w:sz="4" w:space="0" w:color="auto"/>
            </w:tcBorders>
          </w:tcPr>
          <w:p w:rsidR="0061473D" w:rsidRDefault="0061473D" w:rsidP="00963453">
            <w:r>
              <w:t>Взаимосвязь языка и культуры, русский речевой этикет</w:t>
            </w:r>
          </w:p>
          <w:p w:rsidR="0061473D" w:rsidRDefault="0061473D" w:rsidP="00963453">
            <w:r>
              <w:t>Орфоэпические , лексические , грамматические, стилистические, правописные нормы употребления  местоимений</w:t>
            </w:r>
          </w:p>
        </w:tc>
        <w:tc>
          <w:tcPr>
            <w:tcW w:w="3399" w:type="dxa"/>
            <w:tcBorders>
              <w:top w:val="single" w:sz="4" w:space="0" w:color="auto"/>
              <w:bottom w:val="single" w:sz="4" w:space="0" w:color="auto"/>
            </w:tcBorders>
          </w:tcPr>
          <w:p w:rsidR="0061473D" w:rsidRDefault="0061473D" w:rsidP="00963453">
            <w:r>
              <w:t>Осознавать связь русского языка с культурой и историей народа.</w:t>
            </w:r>
          </w:p>
          <w:p w:rsidR="0061473D" w:rsidRDefault="0061473D" w:rsidP="00963453">
            <w:r>
              <w:t>Приводить примеры , которые доказывают, что изучение языка позволяет лучше узнать историю и культуру страны.</w:t>
            </w:r>
          </w:p>
          <w:p w:rsidR="0061473D" w:rsidRDefault="0061473D" w:rsidP="00963453">
            <w:r>
              <w:t xml:space="preserve"> Овладеть основными нормами русского литературного языка при употреблении изученной части речи; соблюдать их в устных и письменных высказываниях различной коммуникативной  направленности, в случае необходимости корректировать речевое высказывание</w:t>
            </w:r>
          </w:p>
          <w:p w:rsidR="0061473D" w:rsidRDefault="0061473D" w:rsidP="00963453"/>
        </w:tc>
        <w:tc>
          <w:tcPr>
            <w:tcW w:w="540" w:type="dxa"/>
            <w:gridSpan w:val="2"/>
            <w:tcBorders>
              <w:top w:val="single" w:sz="4" w:space="0" w:color="auto"/>
              <w:bottom w:val="single" w:sz="4" w:space="0" w:color="auto"/>
            </w:tcBorders>
          </w:tcPr>
          <w:p w:rsidR="0061473D" w:rsidRDefault="0061473D" w:rsidP="00963453">
            <w:r>
              <w:t>1</w:t>
            </w:r>
          </w:p>
        </w:tc>
        <w:tc>
          <w:tcPr>
            <w:tcW w:w="3210" w:type="dxa"/>
            <w:gridSpan w:val="18"/>
            <w:tcBorders>
              <w:top w:val="single" w:sz="4" w:space="0" w:color="auto"/>
              <w:bottom w:val="single" w:sz="4" w:space="0" w:color="auto"/>
            </w:tcBorders>
          </w:tcPr>
          <w:p w:rsidR="0061473D" w:rsidRDefault="0061473D" w:rsidP="0061473D"/>
        </w:tc>
        <w:tc>
          <w:tcPr>
            <w:tcW w:w="799" w:type="dxa"/>
            <w:gridSpan w:val="7"/>
            <w:tcBorders>
              <w:top w:val="single" w:sz="4" w:space="0" w:color="auto"/>
              <w:bottom w:val="single" w:sz="4" w:space="0" w:color="auto"/>
            </w:tcBorders>
          </w:tcPr>
          <w:p w:rsidR="0061473D" w:rsidRDefault="0061473D" w:rsidP="0061473D"/>
        </w:tc>
      </w:tr>
      <w:tr w:rsidR="0061473D" w:rsidTr="0061473D">
        <w:trPr>
          <w:trHeight w:val="266"/>
        </w:trPr>
        <w:tc>
          <w:tcPr>
            <w:tcW w:w="672" w:type="dxa"/>
            <w:tcBorders>
              <w:top w:val="single" w:sz="4" w:space="0" w:color="auto"/>
            </w:tcBorders>
          </w:tcPr>
          <w:p w:rsidR="0061473D" w:rsidRDefault="0061473D" w:rsidP="00963453">
            <w:r>
              <w:t>199-201</w:t>
            </w:r>
          </w:p>
        </w:tc>
        <w:tc>
          <w:tcPr>
            <w:tcW w:w="1133" w:type="dxa"/>
            <w:tcBorders>
              <w:top w:val="single" w:sz="4" w:space="0" w:color="auto"/>
            </w:tcBorders>
          </w:tcPr>
          <w:p w:rsidR="0061473D" w:rsidRDefault="0061473D" w:rsidP="00963453">
            <w:r>
              <w:t>Повторение</w:t>
            </w:r>
          </w:p>
        </w:tc>
        <w:tc>
          <w:tcPr>
            <w:tcW w:w="2691" w:type="dxa"/>
            <w:tcBorders>
              <w:top w:val="single" w:sz="4" w:space="0" w:color="auto"/>
              <w:bottom w:val="single" w:sz="4" w:space="0" w:color="auto"/>
            </w:tcBorders>
          </w:tcPr>
          <w:p w:rsidR="0061473D" w:rsidRDefault="0061473D" w:rsidP="00963453">
            <w:r>
              <w:t>199-201.Комплексное  повторение</w:t>
            </w:r>
          </w:p>
        </w:tc>
        <w:tc>
          <w:tcPr>
            <w:tcW w:w="2973" w:type="dxa"/>
            <w:vMerge w:val="restart"/>
            <w:tcBorders>
              <w:top w:val="single" w:sz="4" w:space="0" w:color="auto"/>
            </w:tcBorders>
          </w:tcPr>
          <w:p w:rsidR="0061473D" w:rsidRDefault="0061473D" w:rsidP="00963453"/>
        </w:tc>
        <w:tc>
          <w:tcPr>
            <w:tcW w:w="3399" w:type="dxa"/>
            <w:vMerge w:val="restart"/>
            <w:tcBorders>
              <w:top w:val="single" w:sz="4" w:space="0" w:color="auto"/>
            </w:tcBorders>
          </w:tcPr>
          <w:p w:rsidR="0061473D" w:rsidRDefault="0061473D" w:rsidP="00963453"/>
        </w:tc>
        <w:tc>
          <w:tcPr>
            <w:tcW w:w="525" w:type="dxa"/>
            <w:vMerge w:val="restart"/>
            <w:tcBorders>
              <w:top w:val="single" w:sz="4" w:space="0" w:color="auto"/>
            </w:tcBorders>
          </w:tcPr>
          <w:p w:rsidR="0061473D" w:rsidRDefault="0061473D" w:rsidP="00963453">
            <w:r>
              <w:t>3</w:t>
            </w:r>
          </w:p>
          <w:p w:rsidR="0061473D" w:rsidRDefault="0061473D" w:rsidP="00963453"/>
          <w:p w:rsidR="0061473D" w:rsidRDefault="0061473D" w:rsidP="00963453">
            <w:r>
              <w:lastRenderedPageBreak/>
              <w:t>2</w:t>
            </w:r>
          </w:p>
        </w:tc>
        <w:tc>
          <w:tcPr>
            <w:tcW w:w="3225" w:type="dxa"/>
            <w:gridSpan w:val="19"/>
            <w:vMerge w:val="restart"/>
            <w:tcBorders>
              <w:top w:val="single" w:sz="4" w:space="0" w:color="auto"/>
            </w:tcBorders>
          </w:tcPr>
          <w:p w:rsidR="0061473D" w:rsidRDefault="0061473D"/>
          <w:p w:rsidR="0061473D" w:rsidRDefault="0061473D"/>
          <w:p w:rsidR="0061473D" w:rsidRDefault="0061473D" w:rsidP="00963453"/>
        </w:tc>
        <w:tc>
          <w:tcPr>
            <w:tcW w:w="799" w:type="dxa"/>
            <w:gridSpan w:val="7"/>
            <w:vMerge w:val="restart"/>
            <w:tcBorders>
              <w:top w:val="single" w:sz="4" w:space="0" w:color="auto"/>
            </w:tcBorders>
          </w:tcPr>
          <w:p w:rsidR="0061473D" w:rsidRDefault="0061473D"/>
          <w:p w:rsidR="0061473D" w:rsidRDefault="0061473D"/>
          <w:p w:rsidR="0061473D" w:rsidRDefault="0061473D" w:rsidP="00963453"/>
        </w:tc>
      </w:tr>
      <w:tr w:rsidR="0061473D" w:rsidTr="0061473D">
        <w:trPr>
          <w:trHeight w:val="720"/>
        </w:trPr>
        <w:tc>
          <w:tcPr>
            <w:tcW w:w="672" w:type="dxa"/>
            <w:tcBorders>
              <w:bottom w:val="single" w:sz="4" w:space="0" w:color="auto"/>
            </w:tcBorders>
          </w:tcPr>
          <w:p w:rsidR="0061473D" w:rsidRDefault="0061473D" w:rsidP="00963453">
            <w:r>
              <w:lastRenderedPageBreak/>
              <w:t>202-203</w:t>
            </w:r>
          </w:p>
        </w:tc>
        <w:tc>
          <w:tcPr>
            <w:tcW w:w="1133" w:type="dxa"/>
            <w:tcBorders>
              <w:bottom w:val="single" w:sz="4" w:space="0" w:color="auto"/>
            </w:tcBorders>
          </w:tcPr>
          <w:p w:rsidR="0061473D" w:rsidRDefault="0061473D" w:rsidP="00963453"/>
        </w:tc>
        <w:tc>
          <w:tcPr>
            <w:tcW w:w="2691" w:type="dxa"/>
            <w:tcBorders>
              <w:top w:val="single" w:sz="4" w:space="0" w:color="auto"/>
              <w:bottom w:val="single" w:sz="4" w:space="0" w:color="auto"/>
            </w:tcBorders>
          </w:tcPr>
          <w:p w:rsidR="0061473D" w:rsidRDefault="0061473D" w:rsidP="00963453">
            <w:r>
              <w:t>202-203.Контрольная работа «Обобщение изученного в 6 классе»</w:t>
            </w:r>
          </w:p>
        </w:tc>
        <w:tc>
          <w:tcPr>
            <w:tcW w:w="2973" w:type="dxa"/>
            <w:vMerge/>
            <w:tcBorders>
              <w:bottom w:val="single" w:sz="4" w:space="0" w:color="auto"/>
            </w:tcBorders>
          </w:tcPr>
          <w:p w:rsidR="0061473D" w:rsidRDefault="0061473D" w:rsidP="00963453"/>
        </w:tc>
        <w:tc>
          <w:tcPr>
            <w:tcW w:w="3399" w:type="dxa"/>
            <w:vMerge/>
            <w:tcBorders>
              <w:bottom w:val="single" w:sz="4" w:space="0" w:color="auto"/>
            </w:tcBorders>
          </w:tcPr>
          <w:p w:rsidR="0061473D" w:rsidRDefault="0061473D" w:rsidP="00963453"/>
        </w:tc>
        <w:tc>
          <w:tcPr>
            <w:tcW w:w="525" w:type="dxa"/>
            <w:vMerge/>
            <w:tcBorders>
              <w:bottom w:val="single" w:sz="4" w:space="0" w:color="auto"/>
            </w:tcBorders>
          </w:tcPr>
          <w:p w:rsidR="0061473D" w:rsidRDefault="0061473D" w:rsidP="00963453"/>
        </w:tc>
        <w:tc>
          <w:tcPr>
            <w:tcW w:w="3225" w:type="dxa"/>
            <w:gridSpan w:val="19"/>
            <w:vMerge/>
            <w:tcBorders>
              <w:bottom w:val="single" w:sz="4" w:space="0" w:color="auto"/>
            </w:tcBorders>
          </w:tcPr>
          <w:p w:rsidR="0061473D" w:rsidRDefault="0061473D" w:rsidP="00963453"/>
        </w:tc>
        <w:tc>
          <w:tcPr>
            <w:tcW w:w="799" w:type="dxa"/>
            <w:gridSpan w:val="7"/>
            <w:vMerge/>
            <w:tcBorders>
              <w:bottom w:val="single" w:sz="4" w:space="0" w:color="auto"/>
            </w:tcBorders>
          </w:tcPr>
          <w:p w:rsidR="0061473D" w:rsidRDefault="0061473D" w:rsidP="00963453"/>
        </w:tc>
      </w:tr>
      <w:tr w:rsidR="0061473D" w:rsidTr="0061473D">
        <w:trPr>
          <w:trHeight w:val="360"/>
        </w:trPr>
        <w:tc>
          <w:tcPr>
            <w:tcW w:w="672" w:type="dxa"/>
            <w:tcBorders>
              <w:top w:val="single" w:sz="4" w:space="0" w:color="auto"/>
            </w:tcBorders>
          </w:tcPr>
          <w:p w:rsidR="0061473D" w:rsidRDefault="0061473D" w:rsidP="00963453">
            <w:r>
              <w:lastRenderedPageBreak/>
              <w:t>204</w:t>
            </w:r>
          </w:p>
        </w:tc>
        <w:tc>
          <w:tcPr>
            <w:tcW w:w="1133" w:type="dxa"/>
            <w:tcBorders>
              <w:top w:val="single" w:sz="4" w:space="0" w:color="auto"/>
            </w:tcBorders>
          </w:tcPr>
          <w:p w:rsidR="0061473D" w:rsidRDefault="0061473D" w:rsidP="00963453">
            <w:r>
              <w:t>Резерв</w:t>
            </w:r>
          </w:p>
        </w:tc>
        <w:tc>
          <w:tcPr>
            <w:tcW w:w="2691" w:type="dxa"/>
            <w:tcBorders>
              <w:top w:val="single" w:sz="4" w:space="0" w:color="auto"/>
            </w:tcBorders>
          </w:tcPr>
          <w:p w:rsidR="0061473D" w:rsidRDefault="0061473D" w:rsidP="00963453">
            <w:r>
              <w:t>Итоги 6 класса</w:t>
            </w:r>
          </w:p>
        </w:tc>
        <w:tc>
          <w:tcPr>
            <w:tcW w:w="2973" w:type="dxa"/>
            <w:tcBorders>
              <w:top w:val="single" w:sz="4" w:space="0" w:color="auto"/>
            </w:tcBorders>
          </w:tcPr>
          <w:p w:rsidR="0061473D" w:rsidRDefault="0061473D" w:rsidP="00963453"/>
        </w:tc>
        <w:tc>
          <w:tcPr>
            <w:tcW w:w="3399" w:type="dxa"/>
            <w:tcBorders>
              <w:top w:val="single" w:sz="4" w:space="0" w:color="auto"/>
            </w:tcBorders>
          </w:tcPr>
          <w:p w:rsidR="0061473D" w:rsidRDefault="0061473D" w:rsidP="00963453"/>
        </w:tc>
        <w:tc>
          <w:tcPr>
            <w:tcW w:w="525" w:type="dxa"/>
            <w:tcBorders>
              <w:top w:val="single" w:sz="4" w:space="0" w:color="auto"/>
            </w:tcBorders>
          </w:tcPr>
          <w:p w:rsidR="0061473D" w:rsidRDefault="0061473D" w:rsidP="00963453"/>
        </w:tc>
        <w:tc>
          <w:tcPr>
            <w:tcW w:w="3225" w:type="dxa"/>
            <w:gridSpan w:val="19"/>
            <w:tcBorders>
              <w:top w:val="single" w:sz="4" w:space="0" w:color="auto"/>
            </w:tcBorders>
          </w:tcPr>
          <w:p w:rsidR="0061473D" w:rsidRDefault="0061473D" w:rsidP="00963453"/>
        </w:tc>
        <w:tc>
          <w:tcPr>
            <w:tcW w:w="799" w:type="dxa"/>
            <w:gridSpan w:val="7"/>
            <w:tcBorders>
              <w:top w:val="single" w:sz="4" w:space="0" w:color="auto"/>
            </w:tcBorders>
          </w:tcPr>
          <w:p w:rsidR="0061473D" w:rsidRDefault="0061473D" w:rsidP="00963453"/>
        </w:tc>
      </w:tr>
    </w:tbl>
    <w:p w:rsidR="0061473D" w:rsidRPr="00492A86" w:rsidRDefault="0061473D" w:rsidP="00492A86">
      <w:pPr>
        <w:rPr>
          <w:rFonts w:eastAsia="Times New Roman"/>
          <w:b/>
          <w:lang w:val="en-US" w:eastAsia="ru-RU"/>
        </w:rPr>
      </w:pPr>
    </w:p>
    <w:p w:rsidR="0061473D" w:rsidRPr="00492A86" w:rsidRDefault="0071376B" w:rsidP="00492A86">
      <w:pPr>
        <w:rPr>
          <w:rFonts w:eastAsia="Times New Roman"/>
          <w:b/>
          <w:lang w:eastAsia="ru-RU"/>
        </w:rPr>
      </w:pPr>
      <w:r w:rsidRPr="00492A86">
        <w:rPr>
          <w:rFonts w:eastAsia="Times New Roman"/>
          <w:b/>
          <w:lang w:eastAsia="ru-RU"/>
        </w:rPr>
        <w:t>Приложение.</w:t>
      </w:r>
    </w:p>
    <w:p w:rsidR="0071376B" w:rsidRPr="00492A86" w:rsidRDefault="0071376B" w:rsidP="00492A86">
      <w:pPr>
        <w:jc w:val="center"/>
        <w:rPr>
          <w:rFonts w:eastAsia="Times New Roman"/>
          <w:b/>
          <w:lang w:eastAsia="ru-RU"/>
        </w:rPr>
      </w:pPr>
      <w:r w:rsidRPr="00492A86">
        <w:rPr>
          <w:rFonts w:eastAsia="Times New Roman"/>
          <w:b/>
          <w:lang w:eastAsia="ru-RU"/>
        </w:rPr>
        <w:t xml:space="preserve">Нормы оценки знаний, умений и компетентностей </w:t>
      </w:r>
    </w:p>
    <w:p w:rsidR="0071376B" w:rsidRPr="00492A86" w:rsidRDefault="0071376B" w:rsidP="00492A86">
      <w:pPr>
        <w:jc w:val="center"/>
        <w:rPr>
          <w:rFonts w:eastAsia="Times New Roman"/>
          <w:b/>
          <w:lang w:eastAsia="ru-RU"/>
        </w:rPr>
      </w:pPr>
      <w:r w:rsidRPr="00492A86">
        <w:rPr>
          <w:rFonts w:eastAsia="Times New Roman"/>
          <w:b/>
          <w:lang w:eastAsia="ru-RU"/>
        </w:rPr>
        <w:t>учащихся 6 класса по русскому языку</w:t>
      </w:r>
    </w:p>
    <w:p w:rsidR="0071376B" w:rsidRPr="00492A86" w:rsidRDefault="0071376B" w:rsidP="00492A86">
      <w:pPr>
        <w:jc w:val="center"/>
        <w:rPr>
          <w:rFonts w:eastAsia="Times New Roman"/>
          <w:b/>
          <w:lang w:eastAsia="ru-RU"/>
        </w:rPr>
      </w:pPr>
    </w:p>
    <w:p w:rsidR="0071376B" w:rsidRPr="00492A86" w:rsidRDefault="0071376B" w:rsidP="00492A86">
      <w:pPr>
        <w:ind w:firstLine="708"/>
        <w:jc w:val="both"/>
        <w:rPr>
          <w:rFonts w:eastAsia="Times New Roman"/>
          <w:lang w:eastAsia="ru-RU"/>
        </w:rPr>
      </w:pPr>
      <w:r w:rsidRPr="00492A86">
        <w:rPr>
          <w:rFonts w:eastAsia="Times New Roman"/>
          <w:lang w:eastAsia="ru-RU"/>
        </w:rPr>
        <w:t>Знания, умения и навыки учащихся оцениваются на основании устных ответов и письменных работ по пятибалльной системе оценивания.</w:t>
      </w:r>
    </w:p>
    <w:p w:rsidR="0071376B" w:rsidRPr="00492A86" w:rsidRDefault="0071376B" w:rsidP="00492A86">
      <w:pPr>
        <w:shd w:val="clear" w:color="auto" w:fill="FFFFFF"/>
        <w:ind w:firstLine="284"/>
        <w:jc w:val="both"/>
        <w:rPr>
          <w:rFonts w:eastAsia="Times New Roman"/>
          <w:b/>
          <w:lang w:eastAsia="ru-RU"/>
        </w:rPr>
      </w:pPr>
      <w:r w:rsidRPr="00492A86">
        <w:rPr>
          <w:rFonts w:eastAsia="Times New Roman"/>
          <w:b/>
          <w:color w:val="000000"/>
          <w:lang w:eastAsia="ru-RU"/>
        </w:rPr>
        <w:t>Оценка устных ответов учащихся</w:t>
      </w:r>
    </w:p>
    <w:p w:rsidR="0071376B" w:rsidRPr="00492A86" w:rsidRDefault="0071376B" w:rsidP="00492A86">
      <w:pPr>
        <w:jc w:val="both"/>
        <w:rPr>
          <w:rFonts w:eastAsia="Times New Roman"/>
          <w:lang w:eastAsia="ru-RU"/>
        </w:rPr>
      </w:pPr>
      <w:r w:rsidRPr="00492A86">
        <w:rPr>
          <w:rFonts w:eastAsia="Times New Roman"/>
          <w:lang w:eastAsia="ru-RU"/>
        </w:rPr>
        <w:t xml:space="preserve">    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w:t>
      </w:r>
      <w:r w:rsidRPr="00492A86">
        <w:rPr>
          <w:rFonts w:eastAsia="Times New Roman"/>
          <w:color w:val="000000"/>
          <w:lang w:eastAsia="ru-RU"/>
        </w:rPr>
        <w:t xml:space="preserve">При оценке ответа ученика надо руководствоваться следующими критериями, учитывать: </w:t>
      </w:r>
    </w:p>
    <w:p w:rsidR="0071376B" w:rsidRPr="00492A86" w:rsidRDefault="0071376B" w:rsidP="00492A86">
      <w:pPr>
        <w:shd w:val="clear" w:color="auto" w:fill="FFFFFF"/>
        <w:jc w:val="both"/>
        <w:rPr>
          <w:rFonts w:eastAsia="Times New Roman"/>
          <w:color w:val="000000"/>
          <w:lang w:eastAsia="ru-RU"/>
        </w:rPr>
      </w:pPr>
      <w:r w:rsidRPr="00492A86">
        <w:rPr>
          <w:rFonts w:eastAsia="Times New Roman"/>
          <w:color w:val="000000"/>
          <w:lang w:eastAsia="ru-RU"/>
        </w:rPr>
        <w:t xml:space="preserve">1) полноту и правильность ответа, </w:t>
      </w:r>
    </w:p>
    <w:p w:rsidR="0071376B" w:rsidRPr="00492A86" w:rsidRDefault="0071376B" w:rsidP="00492A86">
      <w:pPr>
        <w:shd w:val="clear" w:color="auto" w:fill="FFFFFF"/>
        <w:jc w:val="both"/>
        <w:rPr>
          <w:rFonts w:eastAsia="Times New Roman"/>
          <w:color w:val="000000"/>
          <w:lang w:eastAsia="ru-RU"/>
        </w:rPr>
      </w:pPr>
      <w:r w:rsidRPr="00492A86">
        <w:rPr>
          <w:rFonts w:eastAsia="Times New Roman"/>
          <w:color w:val="000000"/>
          <w:lang w:eastAsia="ru-RU"/>
        </w:rPr>
        <w:t>2) степень осознанности, понимания изученного,</w:t>
      </w:r>
    </w:p>
    <w:p w:rsidR="0071376B" w:rsidRPr="00492A86" w:rsidRDefault="0071376B" w:rsidP="00492A86">
      <w:pPr>
        <w:shd w:val="clear" w:color="auto" w:fill="FFFFFF"/>
        <w:jc w:val="both"/>
        <w:rPr>
          <w:rFonts w:eastAsia="Times New Roman"/>
          <w:lang w:eastAsia="ru-RU"/>
        </w:rPr>
      </w:pPr>
      <w:r w:rsidRPr="00492A86">
        <w:rPr>
          <w:rFonts w:eastAsia="Times New Roman"/>
          <w:color w:val="000000"/>
          <w:lang w:eastAsia="ru-RU"/>
        </w:rPr>
        <w:t>3) языковое оформление ответа.</w:t>
      </w:r>
    </w:p>
    <w:p w:rsidR="0071376B" w:rsidRPr="00492A86" w:rsidRDefault="0071376B" w:rsidP="00492A86">
      <w:pPr>
        <w:ind w:left="283"/>
        <w:jc w:val="both"/>
        <w:rPr>
          <w:rFonts w:eastAsia="Times New Roman"/>
          <w:lang w:eastAsia="ru-RU"/>
        </w:rPr>
      </w:pPr>
      <w:r w:rsidRPr="00492A86">
        <w:rPr>
          <w:rFonts w:eastAsia="Times New Roman"/>
          <w:b/>
          <w:lang w:eastAsia="ru-RU"/>
        </w:rPr>
        <w:t>Отметка «5»</w:t>
      </w:r>
      <w:r w:rsidRPr="00492A86">
        <w:rPr>
          <w:rFonts w:eastAsia="Times New Roman"/>
          <w:lang w:eastAsia="ru-RU"/>
        </w:rPr>
        <w:t xml:space="preserve"> ставится, если ученик:</w:t>
      </w:r>
    </w:p>
    <w:p w:rsidR="0071376B" w:rsidRPr="00492A86" w:rsidRDefault="0071376B" w:rsidP="00492A86">
      <w:pPr>
        <w:jc w:val="both"/>
        <w:rPr>
          <w:rFonts w:eastAsia="Times New Roman"/>
          <w:lang w:eastAsia="ru-RU"/>
        </w:rPr>
      </w:pPr>
      <w:r w:rsidRPr="00492A86">
        <w:rPr>
          <w:rFonts w:eastAsia="Times New Roman"/>
          <w:color w:val="000000"/>
          <w:lang w:eastAsia="ru-RU"/>
        </w:rPr>
        <w:t>1) полно излагает изученный материал, дает правильное определение языковых понятий;</w:t>
      </w:r>
    </w:p>
    <w:p w:rsidR="0071376B" w:rsidRPr="00492A86" w:rsidRDefault="0071376B" w:rsidP="00492A86">
      <w:pPr>
        <w:shd w:val="clear" w:color="auto" w:fill="FFFFFF"/>
        <w:jc w:val="both"/>
        <w:rPr>
          <w:rFonts w:eastAsia="Times New Roman"/>
          <w:lang w:eastAsia="ru-RU"/>
        </w:rPr>
      </w:pPr>
      <w:r w:rsidRPr="00492A86">
        <w:rPr>
          <w:rFonts w:eastAsia="Times New Roman"/>
          <w:color w:val="000000"/>
          <w:lang w:eastAsia="ru-RU"/>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71376B" w:rsidRPr="00492A86" w:rsidRDefault="0071376B" w:rsidP="00492A86">
      <w:pPr>
        <w:shd w:val="clear" w:color="auto" w:fill="FFFFFF"/>
        <w:jc w:val="both"/>
        <w:rPr>
          <w:rFonts w:eastAsia="Times New Roman"/>
          <w:color w:val="000000"/>
          <w:lang w:eastAsia="ru-RU"/>
        </w:rPr>
      </w:pPr>
      <w:r w:rsidRPr="00492A86">
        <w:rPr>
          <w:rFonts w:eastAsia="Times New Roman"/>
          <w:color w:val="000000"/>
          <w:lang w:eastAsia="ru-RU"/>
        </w:rPr>
        <w:t>3) излагает материал последовательно и правильно с точки зрения норм литературного языка</w:t>
      </w:r>
    </w:p>
    <w:p w:rsidR="0071376B" w:rsidRPr="00492A86" w:rsidRDefault="0071376B" w:rsidP="00492A86">
      <w:pPr>
        <w:ind w:left="284"/>
        <w:jc w:val="both"/>
        <w:rPr>
          <w:rFonts w:eastAsia="Times New Roman"/>
          <w:lang w:eastAsia="ru-RU"/>
        </w:rPr>
      </w:pPr>
      <w:r w:rsidRPr="00492A86">
        <w:rPr>
          <w:rFonts w:eastAsia="Times New Roman"/>
          <w:b/>
          <w:lang w:eastAsia="ru-RU"/>
        </w:rPr>
        <w:t>Отметка «4»</w:t>
      </w:r>
      <w:r w:rsidRPr="00492A86">
        <w:rPr>
          <w:rFonts w:eastAsia="Times New Roman"/>
          <w:lang w:eastAsia="ru-RU"/>
        </w:rPr>
        <w:t xml:space="preserve"> ставится, если ученик дает ответ, удовлетворяющий тем же требованиям, что и для отметки «5», но допускает 1 —2 ошибки, которые сам же исправляет, и 1—2 недочета в последовательности и языковом оформлении излагаемого.</w:t>
      </w:r>
    </w:p>
    <w:p w:rsidR="0071376B" w:rsidRPr="00492A86" w:rsidRDefault="0071376B" w:rsidP="00492A86">
      <w:pPr>
        <w:ind w:left="283"/>
        <w:jc w:val="both"/>
        <w:rPr>
          <w:rFonts w:eastAsia="Times New Roman"/>
          <w:lang w:eastAsia="ru-RU"/>
        </w:rPr>
      </w:pPr>
      <w:r w:rsidRPr="00492A86">
        <w:rPr>
          <w:rFonts w:eastAsia="Times New Roman"/>
          <w:b/>
          <w:lang w:eastAsia="ru-RU"/>
        </w:rPr>
        <w:t>Отметка «3»</w:t>
      </w:r>
      <w:r w:rsidRPr="00492A86">
        <w:rPr>
          <w:rFonts w:eastAsia="Times New Roman"/>
          <w:lang w:eastAsia="ru-RU"/>
        </w:rPr>
        <w:t xml:space="preserve"> ставится, если ученик обнаруживает знание и понимание основных положений данной темы, но:</w:t>
      </w:r>
    </w:p>
    <w:p w:rsidR="0071376B" w:rsidRPr="00492A86" w:rsidRDefault="0071376B" w:rsidP="00492A86">
      <w:pPr>
        <w:shd w:val="clear" w:color="auto" w:fill="FFFFFF"/>
        <w:jc w:val="both"/>
        <w:rPr>
          <w:rFonts w:eastAsia="Times New Roman"/>
          <w:lang w:eastAsia="ru-RU"/>
        </w:rPr>
      </w:pPr>
      <w:r w:rsidRPr="00492A86">
        <w:rPr>
          <w:rFonts w:eastAsia="Times New Roman"/>
          <w:color w:val="000000"/>
          <w:lang w:eastAsia="ru-RU"/>
        </w:rPr>
        <w:t>1) излагает материал неполно и допускает неточности в определении понятий или формулировке правил;</w:t>
      </w:r>
    </w:p>
    <w:p w:rsidR="0071376B" w:rsidRPr="00492A86" w:rsidRDefault="0071376B" w:rsidP="00492A86">
      <w:pPr>
        <w:shd w:val="clear" w:color="auto" w:fill="FFFFFF"/>
        <w:jc w:val="both"/>
        <w:rPr>
          <w:rFonts w:eastAsia="Times New Roman"/>
          <w:lang w:eastAsia="ru-RU"/>
        </w:rPr>
      </w:pPr>
      <w:r w:rsidRPr="00492A86">
        <w:rPr>
          <w:rFonts w:eastAsia="Times New Roman"/>
          <w:color w:val="000000"/>
          <w:lang w:eastAsia="ru-RU"/>
        </w:rPr>
        <w:t>2) не умеет достаточно глубоко и доказательно обосновать свои суждения и привести свои примеры;</w:t>
      </w:r>
    </w:p>
    <w:p w:rsidR="0071376B" w:rsidRPr="00492A86" w:rsidRDefault="0071376B" w:rsidP="00492A86">
      <w:pPr>
        <w:shd w:val="clear" w:color="auto" w:fill="FFFFFF"/>
        <w:jc w:val="both"/>
        <w:rPr>
          <w:rFonts w:eastAsia="Times New Roman"/>
          <w:lang w:eastAsia="ru-RU"/>
        </w:rPr>
      </w:pPr>
      <w:r w:rsidRPr="00492A86">
        <w:rPr>
          <w:rFonts w:eastAsia="Times New Roman"/>
          <w:color w:val="000000"/>
          <w:lang w:eastAsia="ru-RU"/>
        </w:rPr>
        <w:t>3) излагает материал непоследовательно и допускает ошибки в языковом оформлении излагаемого.</w:t>
      </w:r>
    </w:p>
    <w:p w:rsidR="0071376B" w:rsidRPr="00492A86" w:rsidRDefault="0071376B" w:rsidP="00492A86">
      <w:pPr>
        <w:shd w:val="clear" w:color="auto" w:fill="FFFFFF"/>
        <w:ind w:firstLine="284"/>
        <w:jc w:val="both"/>
        <w:rPr>
          <w:rFonts w:eastAsia="Times New Roman"/>
          <w:lang w:eastAsia="ru-RU"/>
        </w:rPr>
      </w:pPr>
      <w:r w:rsidRPr="00492A86">
        <w:rPr>
          <w:rFonts w:eastAsia="Times New Roman"/>
          <w:b/>
          <w:color w:val="000000"/>
          <w:lang w:eastAsia="ru-RU"/>
        </w:rPr>
        <w:lastRenderedPageBreak/>
        <w:t>Отметка «2»</w:t>
      </w:r>
      <w:r w:rsidRPr="00492A86">
        <w:rPr>
          <w:rFonts w:eastAsia="Times New Roman"/>
          <w:color w:val="000000"/>
          <w:lang w:eastAsia="ru-RU"/>
        </w:rPr>
        <w:t xml:space="preserve"> ставится, если ученик обнаруживает незнание</w:t>
      </w:r>
      <w:r w:rsidRPr="00492A86">
        <w:rPr>
          <w:rFonts w:eastAsia="Times New Roman"/>
          <w:i/>
          <w:iCs/>
          <w:color w:val="000000"/>
          <w:lang w:eastAsia="ru-RU"/>
        </w:rPr>
        <w:t xml:space="preserve">, </w:t>
      </w:r>
      <w:r w:rsidRPr="00492A86">
        <w:rPr>
          <w:rFonts w:eastAsia="Times New Roman"/>
          <w:color w:val="000000"/>
          <w:lang w:eastAsia="ru-RU"/>
        </w:rPr>
        <w:t>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71376B" w:rsidRPr="00492A86" w:rsidRDefault="0071376B" w:rsidP="00492A86">
      <w:pPr>
        <w:ind w:left="283"/>
        <w:jc w:val="both"/>
        <w:rPr>
          <w:rFonts w:eastAsia="Times New Roman"/>
          <w:lang w:eastAsia="ru-RU"/>
        </w:rPr>
      </w:pPr>
      <w:r w:rsidRPr="00492A86">
        <w:rPr>
          <w:rFonts w:eastAsia="Times New Roman"/>
          <w:b/>
          <w:lang w:eastAsia="ru-RU"/>
        </w:rPr>
        <w:t>Отметка «1»</w:t>
      </w:r>
      <w:r w:rsidRPr="00492A86">
        <w:rPr>
          <w:rFonts w:eastAsia="Times New Roman"/>
          <w:lang w:eastAsia="ru-RU"/>
        </w:rPr>
        <w:t xml:space="preserve"> не ставится.</w:t>
      </w:r>
    </w:p>
    <w:p w:rsidR="0071376B" w:rsidRPr="00492A86" w:rsidRDefault="0071376B" w:rsidP="00492A86">
      <w:pPr>
        <w:jc w:val="both"/>
        <w:rPr>
          <w:rFonts w:eastAsia="Times New Roman"/>
          <w:lang w:eastAsia="ru-RU"/>
        </w:rPr>
      </w:pPr>
      <w:r w:rsidRPr="00492A86">
        <w:rPr>
          <w:rFonts w:eastAsia="Times New Roman"/>
          <w:lang w:eastAsia="ru-RU"/>
        </w:rPr>
        <w:t xml:space="preserve">     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71376B" w:rsidRPr="00492A86" w:rsidRDefault="0071376B" w:rsidP="00492A86">
      <w:pPr>
        <w:shd w:val="clear" w:color="auto" w:fill="FFFFFF"/>
        <w:ind w:firstLine="284"/>
        <w:jc w:val="both"/>
        <w:rPr>
          <w:rFonts w:eastAsia="Times New Roman"/>
          <w:i/>
          <w:color w:val="000000"/>
          <w:lang w:eastAsia="ru-RU"/>
        </w:rPr>
      </w:pPr>
    </w:p>
    <w:p w:rsidR="0071376B" w:rsidRPr="00492A86" w:rsidRDefault="0071376B" w:rsidP="00492A86">
      <w:pPr>
        <w:shd w:val="clear" w:color="auto" w:fill="FFFFFF"/>
        <w:ind w:left="19" w:right="5" w:hanging="19"/>
        <w:rPr>
          <w:rFonts w:eastAsia="Times New Roman"/>
          <w:b/>
          <w:lang w:eastAsia="ru-RU"/>
        </w:rPr>
      </w:pPr>
      <w:r w:rsidRPr="00492A86">
        <w:rPr>
          <w:rFonts w:eastAsia="Times New Roman"/>
          <w:b/>
          <w:lang w:eastAsia="ru-RU"/>
        </w:rPr>
        <w:t>Оценка диктантов</w:t>
      </w:r>
    </w:p>
    <w:p w:rsidR="0071376B" w:rsidRPr="00492A86" w:rsidRDefault="0071376B" w:rsidP="00492A86">
      <w:pPr>
        <w:jc w:val="both"/>
        <w:rPr>
          <w:rFonts w:eastAsia="Times New Roman"/>
          <w:lang w:eastAsia="ru-RU"/>
        </w:rPr>
      </w:pPr>
      <w:r w:rsidRPr="00492A86">
        <w:rPr>
          <w:rFonts w:eastAsia="Times New Roman"/>
          <w:lang w:eastAsia="ru-RU"/>
        </w:rPr>
        <w:t xml:space="preserve">    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w:t>
      </w:r>
      <w:r w:rsidRPr="00492A86">
        <w:rPr>
          <w:rFonts w:eastAsia="Times New Roman"/>
          <w:color w:val="000000"/>
          <w:lang w:eastAsia="ru-RU"/>
        </w:rPr>
        <w:t xml:space="preserve">Объем диктанта устанавливается: для класса </w:t>
      </w:r>
      <w:r w:rsidRPr="00492A86">
        <w:rPr>
          <w:rFonts w:eastAsia="Times New Roman"/>
          <w:color w:val="000000"/>
          <w:lang w:val="en-US" w:eastAsia="ru-RU"/>
        </w:rPr>
        <w:t>V</w:t>
      </w:r>
      <w:r w:rsidRPr="00492A86">
        <w:rPr>
          <w:rFonts w:eastAsia="Times New Roman"/>
          <w:color w:val="000000"/>
          <w:lang w:eastAsia="ru-RU"/>
        </w:rPr>
        <w:t xml:space="preserve"> – 90-100 слов. (При подсчете слов учитываются как самостоятельные, так и служебные слова.) Контрольный словарный диктант проверяет усвоение слов с непроверяемыми и труднопроверяемыми орфограммами. Он может состоять из следующего количества слов: для </w:t>
      </w:r>
      <w:r w:rsidRPr="00492A86">
        <w:rPr>
          <w:rFonts w:eastAsia="Times New Roman"/>
          <w:color w:val="000000"/>
          <w:lang w:val="en-US" w:eastAsia="ru-RU"/>
        </w:rPr>
        <w:t>V</w:t>
      </w:r>
      <w:r w:rsidRPr="00492A86">
        <w:rPr>
          <w:rFonts w:eastAsia="Times New Roman"/>
          <w:color w:val="000000"/>
          <w:lang w:eastAsia="ru-RU"/>
        </w:rPr>
        <w:t xml:space="preserve"> класса – 15 слов. 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 До конца первой четверти (а в </w:t>
      </w:r>
      <w:r w:rsidRPr="00492A86">
        <w:rPr>
          <w:rFonts w:eastAsia="Times New Roman"/>
          <w:color w:val="000000"/>
          <w:lang w:val="en-US" w:eastAsia="ru-RU"/>
        </w:rPr>
        <w:t>V</w:t>
      </w:r>
      <w:r w:rsidRPr="00492A86">
        <w:rPr>
          <w:rFonts w:eastAsia="Times New Roman"/>
          <w:color w:val="000000"/>
          <w:lang w:eastAsia="ru-RU"/>
        </w:rPr>
        <w:t xml:space="preserve"> классе – до конца первого полугодия) сохраняется объем текста, рекомендованный для предыдущего класса.</w:t>
      </w:r>
    </w:p>
    <w:p w:rsidR="0071376B" w:rsidRPr="00492A86" w:rsidRDefault="0071376B" w:rsidP="00492A86">
      <w:pPr>
        <w:jc w:val="both"/>
        <w:rPr>
          <w:rFonts w:eastAsia="Times New Roman"/>
          <w:lang w:eastAsia="ru-RU"/>
        </w:rPr>
      </w:pPr>
      <w:r w:rsidRPr="00492A86">
        <w:rPr>
          <w:rFonts w:eastAsia="Times New Roman"/>
          <w:lang w:eastAsia="ru-RU"/>
        </w:rPr>
        <w:t xml:space="preserve">    При оценке диктанта исправляются, но не учитываются орфографические и пунктуационные ошибки:</w:t>
      </w:r>
    </w:p>
    <w:p w:rsidR="0071376B" w:rsidRPr="00492A86" w:rsidRDefault="0071376B" w:rsidP="00492A86">
      <w:pPr>
        <w:shd w:val="clear" w:color="auto" w:fill="FFFFFF"/>
        <w:jc w:val="both"/>
        <w:rPr>
          <w:rFonts w:eastAsia="Times New Roman"/>
          <w:lang w:eastAsia="ru-RU"/>
        </w:rPr>
      </w:pPr>
      <w:r w:rsidRPr="00492A86">
        <w:rPr>
          <w:rFonts w:eastAsia="Times New Roman"/>
          <w:color w:val="000000"/>
          <w:lang w:eastAsia="ru-RU"/>
        </w:rPr>
        <w:t>1) на правила, которые не включены в школьную программу;</w:t>
      </w:r>
    </w:p>
    <w:p w:rsidR="0071376B" w:rsidRPr="00492A86" w:rsidRDefault="0071376B" w:rsidP="00492A86">
      <w:pPr>
        <w:shd w:val="clear" w:color="auto" w:fill="FFFFFF"/>
        <w:jc w:val="both"/>
        <w:rPr>
          <w:rFonts w:eastAsia="Times New Roman"/>
          <w:lang w:eastAsia="ru-RU"/>
        </w:rPr>
      </w:pPr>
      <w:r w:rsidRPr="00492A86">
        <w:rPr>
          <w:rFonts w:eastAsia="Times New Roman"/>
          <w:color w:val="000000"/>
          <w:lang w:eastAsia="ru-RU"/>
        </w:rPr>
        <w:t>2) на еще не изученные правила;</w:t>
      </w:r>
    </w:p>
    <w:p w:rsidR="0071376B" w:rsidRPr="00492A86" w:rsidRDefault="0071376B" w:rsidP="00492A86">
      <w:pPr>
        <w:shd w:val="clear" w:color="auto" w:fill="FFFFFF"/>
        <w:jc w:val="both"/>
        <w:rPr>
          <w:rFonts w:eastAsia="Times New Roman"/>
          <w:lang w:eastAsia="ru-RU"/>
        </w:rPr>
      </w:pPr>
      <w:r w:rsidRPr="00492A86">
        <w:rPr>
          <w:rFonts w:eastAsia="Times New Roman"/>
          <w:color w:val="000000"/>
          <w:lang w:eastAsia="ru-RU"/>
        </w:rPr>
        <w:t>3) в словах с непроверяемыми написаниями, над которыми не проводилась специальная работа;</w:t>
      </w:r>
    </w:p>
    <w:p w:rsidR="0071376B" w:rsidRPr="00492A86" w:rsidRDefault="0071376B" w:rsidP="00492A86">
      <w:pPr>
        <w:shd w:val="clear" w:color="auto" w:fill="FFFFFF"/>
        <w:jc w:val="both"/>
        <w:rPr>
          <w:rFonts w:eastAsia="Times New Roman"/>
          <w:lang w:eastAsia="ru-RU"/>
        </w:rPr>
      </w:pPr>
      <w:r w:rsidRPr="00492A86">
        <w:rPr>
          <w:rFonts w:eastAsia="Times New Roman"/>
          <w:color w:val="000000"/>
          <w:lang w:eastAsia="ru-RU"/>
        </w:rPr>
        <w:t>4) в передаче авторской пунктуации.</w:t>
      </w:r>
    </w:p>
    <w:p w:rsidR="0071376B" w:rsidRPr="00492A86" w:rsidRDefault="0071376B" w:rsidP="00492A86">
      <w:pPr>
        <w:shd w:val="clear" w:color="auto" w:fill="FFFFFF"/>
        <w:jc w:val="both"/>
        <w:rPr>
          <w:rFonts w:eastAsia="Times New Roman"/>
          <w:color w:val="000000"/>
          <w:lang w:eastAsia="ru-RU"/>
        </w:rPr>
      </w:pPr>
      <w:r w:rsidRPr="00492A86">
        <w:rPr>
          <w:rFonts w:eastAsia="Times New Roman"/>
          <w:color w:val="000000"/>
          <w:lang w:eastAsia="ru-RU"/>
        </w:rPr>
        <w:t xml:space="preserve">    Исправляются, но не учитываются описки, неправильные написания, искажающие звуковой облик слова, например: «рапотает» (вместо </w:t>
      </w:r>
      <w:r w:rsidRPr="00492A86">
        <w:rPr>
          <w:rFonts w:eastAsia="Times New Roman"/>
          <w:i/>
          <w:iCs/>
          <w:color w:val="000000"/>
          <w:lang w:eastAsia="ru-RU"/>
        </w:rPr>
        <w:t>работает</w:t>
      </w:r>
      <w:r w:rsidRPr="00492A86">
        <w:rPr>
          <w:rFonts w:eastAsia="Times New Roman"/>
          <w:color w:val="000000"/>
          <w:lang w:eastAsia="ru-RU"/>
        </w:rPr>
        <w:t xml:space="preserve">), «дулпо» (вместо </w:t>
      </w:r>
      <w:r w:rsidRPr="00492A86">
        <w:rPr>
          <w:rFonts w:eastAsia="Times New Roman"/>
          <w:i/>
          <w:iCs/>
          <w:color w:val="000000"/>
          <w:lang w:eastAsia="ru-RU"/>
        </w:rPr>
        <w:t>дупло</w:t>
      </w:r>
      <w:r w:rsidRPr="00492A86">
        <w:rPr>
          <w:rFonts w:eastAsia="Times New Roman"/>
          <w:color w:val="000000"/>
          <w:lang w:eastAsia="ru-RU"/>
        </w:rPr>
        <w:t xml:space="preserve">), «мемля» (вместо </w:t>
      </w:r>
      <w:r w:rsidRPr="00492A86">
        <w:rPr>
          <w:rFonts w:eastAsia="Times New Roman"/>
          <w:i/>
          <w:iCs/>
          <w:color w:val="000000"/>
          <w:lang w:eastAsia="ru-RU"/>
        </w:rPr>
        <w:t>земля</w:t>
      </w:r>
      <w:r w:rsidRPr="00492A86">
        <w:rPr>
          <w:rFonts w:eastAsia="Times New Roman"/>
          <w:color w:val="000000"/>
          <w:lang w:eastAsia="ru-RU"/>
        </w:rPr>
        <w:t xml:space="preserve">). </w:t>
      </w:r>
      <w:r w:rsidRPr="00492A86">
        <w:rPr>
          <w:rFonts w:eastAsia="Times New Roman"/>
          <w:lang w:eastAsia="ru-RU"/>
        </w:rPr>
        <w:t xml:space="preserve">При оценке диктантов важно также учитывать характер ошибок. </w:t>
      </w:r>
      <w:r w:rsidRPr="00492A86">
        <w:rPr>
          <w:rFonts w:eastAsia="Times New Roman"/>
          <w:color w:val="000000"/>
          <w:lang w:eastAsia="ru-RU"/>
        </w:rPr>
        <w:t xml:space="preserve">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w:t>
      </w:r>
    </w:p>
    <w:p w:rsidR="0071376B" w:rsidRPr="00492A86" w:rsidRDefault="0071376B" w:rsidP="00492A86">
      <w:pPr>
        <w:shd w:val="clear" w:color="auto" w:fill="FFFFFF"/>
        <w:jc w:val="both"/>
        <w:rPr>
          <w:rFonts w:eastAsia="Times New Roman"/>
          <w:lang w:eastAsia="ru-RU"/>
        </w:rPr>
      </w:pPr>
      <w:r w:rsidRPr="00492A86">
        <w:rPr>
          <w:rFonts w:eastAsia="Times New Roman"/>
          <w:color w:val="000000"/>
          <w:lang w:eastAsia="ru-RU"/>
        </w:rPr>
        <w:t xml:space="preserve">    К негрубым относятся ошибки:</w:t>
      </w:r>
    </w:p>
    <w:p w:rsidR="0071376B" w:rsidRPr="00492A86" w:rsidRDefault="0071376B" w:rsidP="00492A86">
      <w:pPr>
        <w:shd w:val="clear" w:color="auto" w:fill="FFFFFF"/>
        <w:jc w:val="both"/>
        <w:rPr>
          <w:rFonts w:eastAsia="Times New Roman"/>
          <w:lang w:eastAsia="ru-RU"/>
        </w:rPr>
      </w:pPr>
      <w:r w:rsidRPr="00492A86">
        <w:rPr>
          <w:rFonts w:eastAsia="Times New Roman"/>
          <w:color w:val="000000"/>
          <w:lang w:eastAsia="ru-RU"/>
        </w:rPr>
        <w:t>1) в исключениях из правил;</w:t>
      </w:r>
    </w:p>
    <w:p w:rsidR="0071376B" w:rsidRPr="00492A86" w:rsidRDefault="0071376B" w:rsidP="00492A86">
      <w:pPr>
        <w:shd w:val="clear" w:color="auto" w:fill="FFFFFF"/>
        <w:jc w:val="both"/>
        <w:rPr>
          <w:rFonts w:eastAsia="Times New Roman"/>
          <w:lang w:eastAsia="ru-RU"/>
        </w:rPr>
      </w:pPr>
      <w:r w:rsidRPr="00492A86">
        <w:rPr>
          <w:rFonts w:eastAsia="Times New Roman"/>
          <w:color w:val="000000"/>
          <w:lang w:eastAsia="ru-RU"/>
        </w:rPr>
        <w:t>2) в написании большой буквы в составных собственных наименованиях;</w:t>
      </w:r>
    </w:p>
    <w:p w:rsidR="0071376B" w:rsidRPr="00492A86" w:rsidRDefault="0071376B" w:rsidP="00492A86">
      <w:pPr>
        <w:shd w:val="clear" w:color="auto" w:fill="FFFFFF"/>
        <w:jc w:val="both"/>
        <w:rPr>
          <w:rFonts w:eastAsia="Times New Roman"/>
          <w:lang w:eastAsia="ru-RU"/>
        </w:rPr>
      </w:pPr>
      <w:r w:rsidRPr="00492A86">
        <w:rPr>
          <w:rFonts w:eastAsia="Times New Roman"/>
          <w:color w:val="000000"/>
          <w:lang w:eastAsia="ru-RU"/>
        </w:rPr>
        <w:lastRenderedPageBreak/>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71376B" w:rsidRPr="00492A86" w:rsidRDefault="0071376B" w:rsidP="00492A86">
      <w:pPr>
        <w:shd w:val="clear" w:color="auto" w:fill="FFFFFF"/>
        <w:jc w:val="both"/>
        <w:rPr>
          <w:rFonts w:eastAsia="Times New Roman"/>
          <w:lang w:eastAsia="ru-RU"/>
        </w:rPr>
      </w:pPr>
      <w:r w:rsidRPr="00492A86">
        <w:rPr>
          <w:rFonts w:eastAsia="Times New Roman"/>
          <w:color w:val="000000"/>
          <w:lang w:eastAsia="ru-RU"/>
        </w:rPr>
        <w:t xml:space="preserve">4) в случаях раздельного и слитного написания </w:t>
      </w:r>
      <w:r w:rsidRPr="00492A86">
        <w:rPr>
          <w:rFonts w:eastAsia="Times New Roman"/>
          <w:i/>
          <w:iCs/>
          <w:color w:val="000000"/>
          <w:lang w:eastAsia="ru-RU"/>
        </w:rPr>
        <w:t xml:space="preserve">не с </w:t>
      </w:r>
      <w:r w:rsidRPr="00492A86">
        <w:rPr>
          <w:rFonts w:eastAsia="Times New Roman"/>
          <w:color w:val="000000"/>
          <w:lang w:eastAsia="ru-RU"/>
        </w:rPr>
        <w:t>прилагательными и причастиями, выступающими в роли сказуемого;</w:t>
      </w:r>
    </w:p>
    <w:p w:rsidR="0071376B" w:rsidRPr="00492A86" w:rsidRDefault="0071376B" w:rsidP="00492A86">
      <w:pPr>
        <w:shd w:val="clear" w:color="auto" w:fill="FFFFFF"/>
        <w:jc w:val="both"/>
        <w:rPr>
          <w:rFonts w:eastAsia="Times New Roman"/>
          <w:lang w:eastAsia="ru-RU"/>
        </w:rPr>
      </w:pPr>
      <w:r w:rsidRPr="00492A86">
        <w:rPr>
          <w:rFonts w:eastAsia="Times New Roman"/>
          <w:color w:val="000000"/>
          <w:lang w:eastAsia="ru-RU"/>
        </w:rPr>
        <w:t xml:space="preserve">5) в написании </w:t>
      </w:r>
      <w:r w:rsidRPr="00492A86">
        <w:rPr>
          <w:rFonts w:eastAsia="Times New Roman"/>
          <w:i/>
          <w:iCs/>
          <w:color w:val="000000"/>
          <w:lang w:eastAsia="ru-RU"/>
        </w:rPr>
        <w:t>ы</w:t>
      </w:r>
      <w:r w:rsidRPr="00492A86">
        <w:rPr>
          <w:rFonts w:eastAsia="Times New Roman"/>
          <w:color w:val="000000"/>
          <w:lang w:eastAsia="ru-RU"/>
        </w:rPr>
        <w:t xml:space="preserve"> и </w:t>
      </w:r>
      <w:r w:rsidRPr="00492A86">
        <w:rPr>
          <w:rFonts w:eastAsia="Times New Roman"/>
          <w:i/>
          <w:iCs/>
          <w:color w:val="000000"/>
          <w:lang w:eastAsia="ru-RU"/>
        </w:rPr>
        <w:t xml:space="preserve">и </w:t>
      </w:r>
      <w:r w:rsidRPr="00492A86">
        <w:rPr>
          <w:rFonts w:eastAsia="Times New Roman"/>
          <w:color w:val="000000"/>
          <w:lang w:eastAsia="ru-RU"/>
        </w:rPr>
        <w:t>после приставок;</w:t>
      </w:r>
    </w:p>
    <w:p w:rsidR="0071376B" w:rsidRPr="00492A86" w:rsidRDefault="0071376B" w:rsidP="00492A86">
      <w:pPr>
        <w:shd w:val="clear" w:color="auto" w:fill="FFFFFF"/>
        <w:jc w:val="both"/>
        <w:rPr>
          <w:rFonts w:eastAsia="Times New Roman"/>
          <w:lang w:eastAsia="ru-RU"/>
        </w:rPr>
      </w:pPr>
      <w:r w:rsidRPr="00492A86">
        <w:rPr>
          <w:rFonts w:eastAsia="Times New Roman"/>
          <w:color w:val="000000"/>
          <w:lang w:eastAsia="ru-RU"/>
        </w:rPr>
        <w:t>6)</w:t>
      </w:r>
      <w:r w:rsidRPr="00492A86">
        <w:rPr>
          <w:rFonts w:eastAsia="Times New Roman"/>
          <w:i/>
          <w:iCs/>
          <w:color w:val="000000"/>
          <w:lang w:eastAsia="ru-RU"/>
        </w:rPr>
        <w:t xml:space="preserve"> </w:t>
      </w:r>
      <w:r w:rsidRPr="00492A86">
        <w:rPr>
          <w:rFonts w:eastAsia="Times New Roman"/>
          <w:color w:val="000000"/>
          <w:lang w:eastAsia="ru-RU"/>
        </w:rPr>
        <w:t xml:space="preserve">в случаях трудного различия </w:t>
      </w:r>
      <w:r w:rsidRPr="00492A86">
        <w:rPr>
          <w:rFonts w:eastAsia="Times New Roman"/>
          <w:i/>
          <w:iCs/>
          <w:color w:val="000000"/>
          <w:lang w:eastAsia="ru-RU"/>
        </w:rPr>
        <w:t xml:space="preserve">не </w:t>
      </w:r>
      <w:r w:rsidRPr="00492A86">
        <w:rPr>
          <w:rFonts w:eastAsia="Times New Roman"/>
          <w:color w:val="000000"/>
          <w:lang w:eastAsia="ru-RU"/>
        </w:rPr>
        <w:t xml:space="preserve">и </w:t>
      </w:r>
      <w:r w:rsidRPr="00492A86">
        <w:rPr>
          <w:rFonts w:eastAsia="Times New Roman"/>
          <w:i/>
          <w:iCs/>
          <w:color w:val="000000"/>
          <w:lang w:eastAsia="ru-RU"/>
        </w:rPr>
        <w:t xml:space="preserve">ни </w:t>
      </w:r>
      <w:r w:rsidRPr="00492A86">
        <w:rPr>
          <w:rFonts w:eastAsia="Times New Roman"/>
          <w:color w:val="000000"/>
          <w:lang w:eastAsia="ru-RU"/>
        </w:rPr>
        <w:t>(Куда он только не обращался! Куда он ни обращался, никто не мог дать ему ответ. Никто иной не...; не кто иной, как; ничто иное не...; не что иное, как и др.);</w:t>
      </w:r>
    </w:p>
    <w:p w:rsidR="0071376B" w:rsidRPr="00492A86" w:rsidRDefault="0071376B" w:rsidP="00492A86">
      <w:pPr>
        <w:shd w:val="clear" w:color="auto" w:fill="FFFFFF"/>
        <w:jc w:val="both"/>
        <w:rPr>
          <w:rFonts w:eastAsia="Times New Roman"/>
          <w:lang w:eastAsia="ru-RU"/>
        </w:rPr>
      </w:pPr>
      <w:r w:rsidRPr="00492A86">
        <w:rPr>
          <w:rFonts w:eastAsia="Times New Roman"/>
          <w:color w:val="000000"/>
          <w:lang w:eastAsia="ru-RU"/>
        </w:rPr>
        <w:t>7)</w:t>
      </w:r>
      <w:r w:rsidRPr="00492A86">
        <w:rPr>
          <w:rFonts w:eastAsia="Times New Roman"/>
          <w:i/>
          <w:iCs/>
          <w:color w:val="000000"/>
          <w:lang w:eastAsia="ru-RU"/>
        </w:rPr>
        <w:t xml:space="preserve"> </w:t>
      </w:r>
      <w:r w:rsidRPr="00492A86">
        <w:rPr>
          <w:rFonts w:eastAsia="Times New Roman"/>
          <w:color w:val="000000"/>
          <w:lang w:eastAsia="ru-RU"/>
        </w:rPr>
        <w:t>в собственных именах нерусского происхождения;</w:t>
      </w:r>
    </w:p>
    <w:p w:rsidR="0071376B" w:rsidRPr="00492A86" w:rsidRDefault="0071376B" w:rsidP="00492A86">
      <w:pPr>
        <w:shd w:val="clear" w:color="auto" w:fill="FFFFFF"/>
        <w:jc w:val="both"/>
        <w:rPr>
          <w:rFonts w:eastAsia="Times New Roman"/>
          <w:lang w:eastAsia="ru-RU"/>
        </w:rPr>
      </w:pPr>
      <w:r w:rsidRPr="00492A86">
        <w:rPr>
          <w:rFonts w:eastAsia="Times New Roman"/>
          <w:color w:val="000000"/>
          <w:lang w:eastAsia="ru-RU"/>
        </w:rPr>
        <w:t>8) в случаях, когда вместо одного знака препинания поставлен другой;</w:t>
      </w:r>
    </w:p>
    <w:p w:rsidR="0071376B" w:rsidRPr="00492A86" w:rsidRDefault="0071376B" w:rsidP="00492A86">
      <w:pPr>
        <w:shd w:val="clear" w:color="auto" w:fill="FFFFFF"/>
        <w:jc w:val="both"/>
        <w:rPr>
          <w:rFonts w:eastAsia="Times New Roman"/>
          <w:lang w:eastAsia="ru-RU"/>
        </w:rPr>
      </w:pPr>
      <w:r w:rsidRPr="00492A86">
        <w:rPr>
          <w:rFonts w:eastAsia="Times New Roman"/>
          <w:color w:val="000000"/>
          <w:lang w:eastAsia="ru-RU"/>
        </w:rPr>
        <w:t>9) в пропуске одного из сочетающихся знаков препинания или в нарушении их последовательности.</w:t>
      </w:r>
    </w:p>
    <w:p w:rsidR="0071376B" w:rsidRPr="00492A86" w:rsidRDefault="0071376B" w:rsidP="00492A86">
      <w:pPr>
        <w:shd w:val="clear" w:color="auto" w:fill="FFFFFF"/>
        <w:jc w:val="both"/>
        <w:rPr>
          <w:rFonts w:eastAsia="Times New Roman"/>
          <w:lang w:eastAsia="ru-RU"/>
        </w:rPr>
      </w:pPr>
      <w:r w:rsidRPr="00492A86">
        <w:rPr>
          <w:rFonts w:eastAsia="Times New Roman"/>
          <w:color w:val="000000"/>
          <w:lang w:eastAsia="ru-RU"/>
        </w:rPr>
        <w:t xml:space="preserve">    Необходимо учитывать также повторяемость и</w:t>
      </w:r>
      <w:r w:rsidRPr="00492A86">
        <w:rPr>
          <w:rFonts w:eastAsia="Times New Roman"/>
          <w:i/>
          <w:iCs/>
          <w:color w:val="000000"/>
          <w:lang w:eastAsia="ru-RU"/>
        </w:rPr>
        <w:t xml:space="preserve"> </w:t>
      </w:r>
      <w:r w:rsidRPr="00492A86">
        <w:rPr>
          <w:rFonts w:eastAsia="Times New Roman"/>
          <w:color w:val="000000"/>
          <w:lang w:eastAsia="ru-RU"/>
        </w:rPr>
        <w:t xml:space="preserve">однотипность ошибок. Если ошибка повторяется в одном и том же слове или в корне однокоренных слов, то она считается за одну ошибку. </w:t>
      </w:r>
      <w:r w:rsidRPr="00492A86">
        <w:rPr>
          <w:rFonts w:eastAsia="Times New Roman"/>
          <w:lang w:eastAsia="ru-RU"/>
        </w:rPr>
        <w:t>Однотипными считаются ошибки на одно правило, если условия выбора правильного написания заключены в грамматических (в армии, в здании; колют, борются) и фонетических (пирожок, сверчок) особенностях данного слова. 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Первые три однотипные ошибки считаются за одну, каждая следующая подобная ошибка учитывается как самостоятельная.</w:t>
      </w:r>
    </w:p>
    <w:p w:rsidR="0071376B" w:rsidRPr="00492A86" w:rsidRDefault="0071376B" w:rsidP="00492A86">
      <w:pPr>
        <w:shd w:val="clear" w:color="auto" w:fill="FFFFFF"/>
        <w:ind w:right="5" w:firstLine="426"/>
        <w:jc w:val="both"/>
        <w:rPr>
          <w:rFonts w:eastAsia="Times New Roman"/>
          <w:lang w:eastAsia="ru-RU"/>
        </w:rPr>
      </w:pPr>
      <w:r w:rsidRPr="00492A86">
        <w:rPr>
          <w:rFonts w:eastAsia="Times New Roman"/>
          <w:b/>
          <w:lang w:eastAsia="ru-RU"/>
        </w:rPr>
        <w:t>Оценка</w:t>
      </w:r>
      <w:r w:rsidRPr="00492A86">
        <w:rPr>
          <w:rFonts w:eastAsia="Times New Roman"/>
          <w:lang w:eastAsia="ru-RU"/>
        </w:rPr>
        <w:t xml:space="preserve"> </w:t>
      </w:r>
      <w:r w:rsidRPr="00492A86">
        <w:rPr>
          <w:rFonts w:eastAsia="Times New Roman"/>
          <w:b/>
          <w:lang w:eastAsia="ru-RU"/>
        </w:rPr>
        <w:t>«5»</w:t>
      </w:r>
      <w:r w:rsidRPr="00492A86">
        <w:rPr>
          <w:rFonts w:eastAsia="Times New Roman"/>
          <w:lang w:eastAsia="ru-RU"/>
        </w:rPr>
        <w:t xml:space="preserve"> выставляется за </w:t>
      </w:r>
    </w:p>
    <w:p w:rsidR="0071376B" w:rsidRPr="00492A86" w:rsidRDefault="0071376B" w:rsidP="00492A86">
      <w:pPr>
        <w:shd w:val="clear" w:color="auto" w:fill="FFFFFF"/>
        <w:ind w:right="5" w:firstLine="426"/>
        <w:jc w:val="both"/>
        <w:rPr>
          <w:rFonts w:eastAsia="Times New Roman"/>
          <w:lang w:eastAsia="ru-RU"/>
        </w:rPr>
      </w:pPr>
      <w:r w:rsidRPr="00492A86">
        <w:rPr>
          <w:rFonts w:eastAsia="Times New Roman"/>
          <w:lang w:eastAsia="ru-RU"/>
        </w:rPr>
        <w:t xml:space="preserve"> - безошибочную работу;</w:t>
      </w:r>
    </w:p>
    <w:p w:rsidR="0071376B" w:rsidRPr="00492A86" w:rsidRDefault="0071376B" w:rsidP="00492A86">
      <w:pPr>
        <w:shd w:val="clear" w:color="auto" w:fill="FFFFFF"/>
        <w:ind w:right="5" w:firstLine="426"/>
        <w:jc w:val="both"/>
        <w:rPr>
          <w:rFonts w:eastAsia="Times New Roman"/>
          <w:lang w:eastAsia="ru-RU"/>
        </w:rPr>
      </w:pPr>
      <w:r w:rsidRPr="00492A86">
        <w:rPr>
          <w:rFonts w:eastAsia="Times New Roman"/>
          <w:lang w:eastAsia="ru-RU"/>
        </w:rPr>
        <w:t xml:space="preserve"> - </w:t>
      </w:r>
      <w:r w:rsidRPr="00492A86">
        <w:rPr>
          <w:rFonts w:eastAsia="Times New Roman"/>
          <w:spacing w:val="-4"/>
          <w:lang w:eastAsia="ru-RU"/>
        </w:rPr>
        <w:t xml:space="preserve">при наличии в ней 1 негрубой орфографической или 1 негрубой </w:t>
      </w:r>
      <w:r w:rsidRPr="00492A86">
        <w:rPr>
          <w:rFonts w:eastAsia="Times New Roman"/>
          <w:lang w:eastAsia="ru-RU"/>
        </w:rPr>
        <w:t>пунктуационной ошибки.</w:t>
      </w:r>
    </w:p>
    <w:p w:rsidR="0071376B" w:rsidRPr="00492A86" w:rsidRDefault="0071376B" w:rsidP="00492A86">
      <w:pPr>
        <w:shd w:val="clear" w:color="auto" w:fill="FFFFFF"/>
        <w:ind w:right="5" w:firstLine="426"/>
        <w:jc w:val="both"/>
        <w:rPr>
          <w:rFonts w:eastAsia="Times New Roman"/>
          <w:spacing w:val="-3"/>
          <w:lang w:eastAsia="ru-RU"/>
        </w:rPr>
      </w:pPr>
      <w:r w:rsidRPr="00492A86">
        <w:rPr>
          <w:rFonts w:eastAsia="Times New Roman"/>
          <w:b/>
          <w:lang w:eastAsia="ru-RU"/>
        </w:rPr>
        <w:t>Оценка</w:t>
      </w:r>
      <w:r w:rsidRPr="00492A86">
        <w:rPr>
          <w:rFonts w:eastAsia="Times New Roman"/>
          <w:lang w:eastAsia="ru-RU"/>
        </w:rPr>
        <w:t xml:space="preserve"> </w:t>
      </w:r>
      <w:r w:rsidRPr="00492A86">
        <w:rPr>
          <w:rFonts w:eastAsia="Times New Roman"/>
          <w:b/>
          <w:spacing w:val="-3"/>
          <w:lang w:eastAsia="ru-RU"/>
        </w:rPr>
        <w:t>«4»</w:t>
      </w:r>
      <w:r w:rsidRPr="00492A86">
        <w:rPr>
          <w:rFonts w:eastAsia="Times New Roman"/>
          <w:spacing w:val="-3"/>
          <w:lang w:eastAsia="ru-RU"/>
        </w:rPr>
        <w:t xml:space="preserve"> выставляется при наличии в диктанте </w:t>
      </w:r>
    </w:p>
    <w:p w:rsidR="0071376B" w:rsidRPr="00492A86" w:rsidRDefault="0071376B" w:rsidP="00492A86">
      <w:pPr>
        <w:shd w:val="clear" w:color="auto" w:fill="FFFFFF"/>
        <w:ind w:right="5" w:firstLine="426"/>
        <w:jc w:val="both"/>
        <w:rPr>
          <w:rFonts w:eastAsia="Times New Roman"/>
          <w:lang w:eastAsia="ru-RU"/>
        </w:rPr>
      </w:pPr>
      <w:r w:rsidRPr="00492A86">
        <w:rPr>
          <w:rFonts w:eastAsia="Times New Roman"/>
          <w:spacing w:val="-3"/>
          <w:lang w:eastAsia="ru-RU"/>
        </w:rPr>
        <w:t xml:space="preserve"> - 2 орфо</w:t>
      </w:r>
      <w:r w:rsidRPr="00492A86">
        <w:rPr>
          <w:rFonts w:eastAsia="Times New Roman"/>
          <w:spacing w:val="-3"/>
          <w:lang w:eastAsia="ru-RU"/>
        </w:rPr>
        <w:softHyphen/>
      </w:r>
      <w:r w:rsidRPr="00492A86">
        <w:rPr>
          <w:rFonts w:eastAsia="Times New Roman"/>
          <w:lang w:eastAsia="ru-RU"/>
        </w:rPr>
        <w:t>графических и 2 пунктуационных ошибок;</w:t>
      </w:r>
    </w:p>
    <w:p w:rsidR="0071376B" w:rsidRPr="00492A86" w:rsidRDefault="0071376B" w:rsidP="00492A86">
      <w:pPr>
        <w:shd w:val="clear" w:color="auto" w:fill="FFFFFF"/>
        <w:ind w:right="5" w:firstLine="426"/>
        <w:jc w:val="both"/>
        <w:rPr>
          <w:rFonts w:eastAsia="Times New Roman"/>
          <w:lang w:eastAsia="ru-RU"/>
        </w:rPr>
      </w:pPr>
      <w:r w:rsidRPr="00492A86">
        <w:rPr>
          <w:rFonts w:eastAsia="Times New Roman"/>
          <w:lang w:eastAsia="ru-RU"/>
        </w:rPr>
        <w:t xml:space="preserve"> - 1 орфографической и 3 пунктуационных ошибок;</w:t>
      </w:r>
    </w:p>
    <w:p w:rsidR="0071376B" w:rsidRPr="00492A86" w:rsidRDefault="0071376B" w:rsidP="00492A86">
      <w:pPr>
        <w:shd w:val="clear" w:color="auto" w:fill="FFFFFF"/>
        <w:ind w:right="5" w:firstLine="426"/>
        <w:jc w:val="both"/>
        <w:rPr>
          <w:rFonts w:eastAsia="Times New Roman"/>
          <w:lang w:eastAsia="ru-RU"/>
        </w:rPr>
      </w:pPr>
      <w:r w:rsidRPr="00492A86">
        <w:rPr>
          <w:rFonts w:eastAsia="Times New Roman"/>
          <w:lang w:eastAsia="ru-RU"/>
        </w:rPr>
        <w:t xml:space="preserve"> - 4 пунктуационных при отсут</w:t>
      </w:r>
      <w:r w:rsidRPr="00492A86">
        <w:rPr>
          <w:rFonts w:eastAsia="Times New Roman"/>
          <w:lang w:eastAsia="ru-RU"/>
        </w:rPr>
        <w:softHyphen/>
        <w:t>ствии орфографических ошибок;</w:t>
      </w:r>
    </w:p>
    <w:p w:rsidR="0071376B" w:rsidRPr="00492A86" w:rsidRDefault="0071376B" w:rsidP="00492A86">
      <w:pPr>
        <w:shd w:val="clear" w:color="auto" w:fill="FFFFFF"/>
        <w:ind w:right="5" w:firstLine="426"/>
        <w:jc w:val="both"/>
        <w:rPr>
          <w:rFonts w:eastAsia="Times New Roman"/>
          <w:lang w:eastAsia="ru-RU"/>
        </w:rPr>
      </w:pPr>
      <w:r w:rsidRPr="00492A86">
        <w:rPr>
          <w:rFonts w:eastAsia="Times New Roman"/>
          <w:lang w:eastAsia="ru-RU"/>
        </w:rPr>
        <w:t xml:space="preserve"> - 3 орфографических ошибках, если среди них есть однотипные.</w:t>
      </w:r>
    </w:p>
    <w:p w:rsidR="0071376B" w:rsidRPr="00492A86" w:rsidRDefault="0071376B" w:rsidP="00492A86">
      <w:pPr>
        <w:shd w:val="clear" w:color="auto" w:fill="FFFFFF"/>
        <w:ind w:right="5" w:firstLine="426"/>
        <w:jc w:val="both"/>
        <w:rPr>
          <w:rFonts w:eastAsia="Times New Roman"/>
          <w:lang w:eastAsia="ru-RU"/>
        </w:rPr>
      </w:pPr>
      <w:r w:rsidRPr="00492A86">
        <w:rPr>
          <w:rFonts w:eastAsia="Times New Roman"/>
          <w:b/>
          <w:lang w:eastAsia="ru-RU"/>
        </w:rPr>
        <w:t>Оценка</w:t>
      </w:r>
      <w:r w:rsidRPr="00492A86">
        <w:rPr>
          <w:rFonts w:eastAsia="Times New Roman"/>
          <w:lang w:eastAsia="ru-RU"/>
        </w:rPr>
        <w:t xml:space="preserve"> </w:t>
      </w:r>
      <w:r w:rsidRPr="00492A86">
        <w:rPr>
          <w:rFonts w:eastAsia="Times New Roman"/>
          <w:b/>
          <w:lang w:eastAsia="ru-RU"/>
        </w:rPr>
        <w:t>«3»</w:t>
      </w:r>
      <w:r w:rsidRPr="00492A86">
        <w:rPr>
          <w:rFonts w:eastAsia="Times New Roman"/>
          <w:lang w:eastAsia="ru-RU"/>
        </w:rPr>
        <w:t xml:space="preserve"> выставляется за диктант, в котором допущены </w:t>
      </w:r>
    </w:p>
    <w:p w:rsidR="0071376B" w:rsidRPr="00492A86" w:rsidRDefault="0071376B" w:rsidP="00492A86">
      <w:pPr>
        <w:shd w:val="clear" w:color="auto" w:fill="FFFFFF"/>
        <w:ind w:right="5" w:firstLine="426"/>
        <w:jc w:val="both"/>
        <w:rPr>
          <w:rFonts w:eastAsia="Times New Roman"/>
          <w:spacing w:val="-3"/>
          <w:lang w:eastAsia="ru-RU"/>
        </w:rPr>
      </w:pPr>
      <w:r w:rsidRPr="00492A86">
        <w:rPr>
          <w:rFonts w:eastAsia="Times New Roman"/>
          <w:lang w:eastAsia="ru-RU"/>
        </w:rPr>
        <w:t xml:space="preserve"> - </w:t>
      </w:r>
      <w:r w:rsidRPr="00492A86">
        <w:rPr>
          <w:rFonts w:eastAsia="Times New Roman"/>
          <w:spacing w:val="-3"/>
          <w:lang w:eastAsia="ru-RU"/>
        </w:rPr>
        <w:t>4 орфографические и 4 пунктуационные ошибки;</w:t>
      </w:r>
    </w:p>
    <w:p w:rsidR="0071376B" w:rsidRPr="00492A86" w:rsidRDefault="0071376B" w:rsidP="00492A86">
      <w:pPr>
        <w:shd w:val="clear" w:color="auto" w:fill="FFFFFF"/>
        <w:ind w:right="5" w:firstLine="426"/>
        <w:jc w:val="both"/>
        <w:rPr>
          <w:rFonts w:eastAsia="Times New Roman"/>
          <w:lang w:eastAsia="ru-RU"/>
        </w:rPr>
      </w:pPr>
      <w:r w:rsidRPr="00492A86">
        <w:rPr>
          <w:rFonts w:eastAsia="Times New Roman"/>
          <w:spacing w:val="-3"/>
          <w:lang w:eastAsia="ru-RU"/>
        </w:rPr>
        <w:t xml:space="preserve"> - 3 орфогра</w:t>
      </w:r>
      <w:r w:rsidRPr="00492A86">
        <w:rPr>
          <w:rFonts w:eastAsia="Times New Roman"/>
          <w:spacing w:val="-3"/>
          <w:lang w:eastAsia="ru-RU"/>
        </w:rPr>
        <w:softHyphen/>
      </w:r>
      <w:r w:rsidRPr="00492A86">
        <w:rPr>
          <w:rFonts w:eastAsia="Times New Roman"/>
          <w:lang w:eastAsia="ru-RU"/>
        </w:rPr>
        <w:t>фические и 5 пунктуационных ошибок;</w:t>
      </w:r>
    </w:p>
    <w:p w:rsidR="0071376B" w:rsidRPr="00492A86" w:rsidRDefault="0071376B" w:rsidP="00492A86">
      <w:pPr>
        <w:shd w:val="clear" w:color="auto" w:fill="FFFFFF"/>
        <w:ind w:right="5" w:firstLine="426"/>
        <w:jc w:val="both"/>
        <w:rPr>
          <w:rFonts w:eastAsia="Times New Roman"/>
          <w:lang w:eastAsia="ru-RU"/>
        </w:rPr>
      </w:pPr>
      <w:r w:rsidRPr="00492A86">
        <w:rPr>
          <w:rFonts w:eastAsia="Times New Roman"/>
          <w:lang w:eastAsia="ru-RU"/>
        </w:rPr>
        <w:t xml:space="preserve"> - 7 пунктуационных ошибок при отсутствии орфографических ошибок. </w:t>
      </w:r>
    </w:p>
    <w:p w:rsidR="0071376B" w:rsidRPr="00492A86" w:rsidRDefault="0071376B" w:rsidP="00492A86">
      <w:pPr>
        <w:shd w:val="clear" w:color="auto" w:fill="FFFFFF"/>
        <w:ind w:right="10" w:firstLine="426"/>
        <w:jc w:val="both"/>
        <w:rPr>
          <w:rFonts w:eastAsia="Times New Roman"/>
          <w:lang w:eastAsia="ru-RU"/>
        </w:rPr>
      </w:pPr>
      <w:r w:rsidRPr="00492A86">
        <w:rPr>
          <w:rFonts w:eastAsia="Times New Roman"/>
          <w:b/>
          <w:lang w:eastAsia="ru-RU"/>
        </w:rPr>
        <w:t>Оценка</w:t>
      </w:r>
      <w:r w:rsidRPr="00492A86">
        <w:rPr>
          <w:rFonts w:eastAsia="Times New Roman"/>
          <w:lang w:eastAsia="ru-RU"/>
        </w:rPr>
        <w:t xml:space="preserve"> </w:t>
      </w:r>
      <w:r w:rsidRPr="00492A86">
        <w:rPr>
          <w:rFonts w:eastAsia="Times New Roman"/>
          <w:b/>
          <w:lang w:eastAsia="ru-RU"/>
        </w:rPr>
        <w:t>«2»</w:t>
      </w:r>
      <w:r w:rsidRPr="00492A86">
        <w:rPr>
          <w:rFonts w:eastAsia="Times New Roman"/>
          <w:lang w:eastAsia="ru-RU"/>
        </w:rPr>
        <w:t xml:space="preserve"> выставляется за диктант, в котором допущено </w:t>
      </w:r>
    </w:p>
    <w:p w:rsidR="0071376B" w:rsidRPr="00492A86" w:rsidRDefault="0071376B" w:rsidP="00492A86">
      <w:pPr>
        <w:shd w:val="clear" w:color="auto" w:fill="FFFFFF"/>
        <w:ind w:right="10" w:firstLine="426"/>
        <w:jc w:val="both"/>
        <w:rPr>
          <w:rFonts w:eastAsia="Times New Roman"/>
          <w:spacing w:val="-4"/>
          <w:lang w:eastAsia="ru-RU"/>
        </w:rPr>
      </w:pPr>
      <w:r w:rsidRPr="00492A86">
        <w:rPr>
          <w:rFonts w:eastAsia="Times New Roman"/>
          <w:lang w:eastAsia="ru-RU"/>
        </w:rPr>
        <w:t xml:space="preserve"> - </w:t>
      </w:r>
      <w:r w:rsidRPr="00492A86">
        <w:rPr>
          <w:rFonts w:eastAsia="Times New Roman"/>
          <w:spacing w:val="-4"/>
          <w:lang w:eastAsia="ru-RU"/>
        </w:rPr>
        <w:t>до 7 орфографических и 7 пунктуационных ошибок;</w:t>
      </w:r>
    </w:p>
    <w:p w:rsidR="0071376B" w:rsidRPr="00492A86" w:rsidRDefault="0071376B" w:rsidP="00492A86">
      <w:pPr>
        <w:shd w:val="clear" w:color="auto" w:fill="FFFFFF"/>
        <w:ind w:right="10" w:firstLine="426"/>
        <w:jc w:val="both"/>
        <w:rPr>
          <w:rFonts w:eastAsia="Times New Roman"/>
          <w:spacing w:val="-3"/>
          <w:lang w:eastAsia="ru-RU"/>
        </w:rPr>
      </w:pPr>
      <w:r w:rsidRPr="00492A86">
        <w:rPr>
          <w:rFonts w:eastAsia="Times New Roman"/>
          <w:spacing w:val="-4"/>
          <w:lang w:eastAsia="ru-RU"/>
        </w:rPr>
        <w:t xml:space="preserve"> - 6 орфо</w:t>
      </w:r>
      <w:r w:rsidRPr="00492A86">
        <w:rPr>
          <w:rFonts w:eastAsia="Times New Roman"/>
          <w:spacing w:val="-4"/>
          <w:lang w:eastAsia="ru-RU"/>
        </w:rPr>
        <w:softHyphen/>
      </w:r>
      <w:r w:rsidRPr="00492A86">
        <w:rPr>
          <w:rFonts w:eastAsia="Times New Roman"/>
          <w:spacing w:val="-3"/>
          <w:lang w:eastAsia="ru-RU"/>
        </w:rPr>
        <w:t>графических и 8 пунктуационных ошибок;</w:t>
      </w:r>
    </w:p>
    <w:p w:rsidR="0071376B" w:rsidRPr="00492A86" w:rsidRDefault="0071376B" w:rsidP="00492A86">
      <w:pPr>
        <w:shd w:val="clear" w:color="auto" w:fill="FFFFFF"/>
        <w:ind w:right="10" w:firstLine="426"/>
        <w:jc w:val="both"/>
        <w:rPr>
          <w:rFonts w:eastAsia="Times New Roman"/>
          <w:spacing w:val="-4"/>
          <w:lang w:eastAsia="ru-RU"/>
        </w:rPr>
      </w:pPr>
      <w:r w:rsidRPr="00492A86">
        <w:rPr>
          <w:rFonts w:eastAsia="Times New Roman"/>
          <w:spacing w:val="-3"/>
          <w:lang w:eastAsia="ru-RU"/>
        </w:rPr>
        <w:t xml:space="preserve"> - 5 орфографических и 9 </w:t>
      </w:r>
      <w:r w:rsidRPr="00492A86">
        <w:rPr>
          <w:rFonts w:eastAsia="Times New Roman"/>
          <w:spacing w:val="-4"/>
          <w:lang w:eastAsia="ru-RU"/>
        </w:rPr>
        <w:t>пунктуационных ошибок;</w:t>
      </w:r>
    </w:p>
    <w:p w:rsidR="0071376B" w:rsidRPr="00492A86" w:rsidRDefault="0071376B" w:rsidP="00492A86">
      <w:pPr>
        <w:shd w:val="clear" w:color="auto" w:fill="FFFFFF"/>
        <w:ind w:right="10" w:firstLine="426"/>
        <w:jc w:val="both"/>
        <w:rPr>
          <w:rFonts w:eastAsia="Times New Roman"/>
          <w:lang w:eastAsia="ru-RU"/>
        </w:rPr>
      </w:pPr>
      <w:r w:rsidRPr="00492A86">
        <w:rPr>
          <w:rFonts w:eastAsia="Times New Roman"/>
          <w:spacing w:val="-4"/>
          <w:lang w:eastAsia="ru-RU"/>
        </w:rPr>
        <w:t xml:space="preserve"> - 8 орфографических и 6 пунктуационных </w:t>
      </w:r>
      <w:r w:rsidRPr="00492A86">
        <w:rPr>
          <w:rFonts w:eastAsia="Times New Roman"/>
          <w:lang w:eastAsia="ru-RU"/>
        </w:rPr>
        <w:t>ошибок.</w:t>
      </w:r>
    </w:p>
    <w:p w:rsidR="0071376B" w:rsidRPr="00492A86" w:rsidRDefault="0071376B" w:rsidP="00492A86">
      <w:pPr>
        <w:shd w:val="clear" w:color="auto" w:fill="FFFFFF"/>
        <w:ind w:right="10" w:firstLine="426"/>
        <w:jc w:val="both"/>
        <w:rPr>
          <w:rFonts w:eastAsia="Times New Roman"/>
          <w:lang w:eastAsia="ru-RU"/>
        </w:rPr>
      </w:pPr>
    </w:p>
    <w:p w:rsidR="0071376B" w:rsidRPr="00492A86" w:rsidRDefault="0071376B" w:rsidP="00492A86">
      <w:pPr>
        <w:shd w:val="clear" w:color="auto" w:fill="FFFFFF"/>
        <w:ind w:right="10"/>
        <w:jc w:val="center"/>
        <w:rPr>
          <w:rFonts w:eastAsia="Times New Roman"/>
          <w:b/>
          <w:lang w:eastAsia="ru-RU"/>
        </w:rPr>
      </w:pPr>
      <w:r w:rsidRPr="00492A86">
        <w:rPr>
          <w:rFonts w:eastAsia="Times New Roman"/>
          <w:b/>
          <w:lang w:eastAsia="ru-RU"/>
        </w:rPr>
        <w:t>Оценка дополнительных заданий при диктанте</w:t>
      </w:r>
    </w:p>
    <w:p w:rsidR="0071376B" w:rsidRPr="00492A86" w:rsidRDefault="0071376B" w:rsidP="00492A86">
      <w:pPr>
        <w:shd w:val="clear" w:color="auto" w:fill="FFFFFF"/>
        <w:ind w:left="29" w:right="53" w:firstLine="426"/>
        <w:jc w:val="both"/>
        <w:rPr>
          <w:rFonts w:eastAsia="Times New Roman"/>
          <w:lang w:eastAsia="ru-RU"/>
        </w:rPr>
      </w:pPr>
      <w:r w:rsidRPr="00492A86">
        <w:rPr>
          <w:rFonts w:eastAsia="Times New Roman"/>
          <w:b/>
          <w:lang w:eastAsia="ru-RU"/>
        </w:rPr>
        <w:t>Оценка</w:t>
      </w:r>
      <w:r w:rsidRPr="00492A86">
        <w:rPr>
          <w:rFonts w:eastAsia="Times New Roman"/>
          <w:lang w:eastAsia="ru-RU"/>
        </w:rPr>
        <w:t xml:space="preserve"> </w:t>
      </w:r>
      <w:r w:rsidRPr="00492A86">
        <w:rPr>
          <w:rFonts w:eastAsia="Times New Roman"/>
          <w:b/>
          <w:lang w:eastAsia="ru-RU"/>
        </w:rPr>
        <w:t>«5»</w:t>
      </w:r>
      <w:r w:rsidRPr="00492A86">
        <w:rPr>
          <w:rFonts w:eastAsia="Times New Roman"/>
          <w:lang w:eastAsia="ru-RU"/>
        </w:rPr>
        <w:t xml:space="preserve"> ставится, если ученик выполнил все задания верно.</w:t>
      </w:r>
    </w:p>
    <w:p w:rsidR="0071376B" w:rsidRPr="00492A86" w:rsidRDefault="0071376B" w:rsidP="00492A86">
      <w:pPr>
        <w:shd w:val="clear" w:color="auto" w:fill="FFFFFF"/>
        <w:ind w:left="29" w:right="48" w:firstLine="426"/>
        <w:jc w:val="both"/>
        <w:rPr>
          <w:rFonts w:eastAsia="Times New Roman"/>
          <w:lang w:eastAsia="ru-RU"/>
        </w:rPr>
      </w:pPr>
      <w:r w:rsidRPr="00492A86">
        <w:rPr>
          <w:rFonts w:eastAsia="Times New Roman"/>
          <w:b/>
          <w:lang w:eastAsia="ru-RU"/>
        </w:rPr>
        <w:t>Оценка</w:t>
      </w:r>
      <w:r w:rsidRPr="00492A86">
        <w:rPr>
          <w:rFonts w:eastAsia="Times New Roman"/>
          <w:lang w:eastAsia="ru-RU"/>
        </w:rPr>
        <w:t xml:space="preserve"> «4» ставится, если ученик выполнил правильно не менее </w:t>
      </w:r>
      <w:r w:rsidRPr="00492A86">
        <w:rPr>
          <w:rFonts w:eastAsia="Times New Roman"/>
          <w:vertAlign w:val="superscript"/>
          <w:lang w:eastAsia="ru-RU"/>
        </w:rPr>
        <w:t>3</w:t>
      </w:r>
      <w:r w:rsidRPr="00492A86">
        <w:rPr>
          <w:rFonts w:eastAsia="Times New Roman"/>
          <w:lang w:eastAsia="ru-RU"/>
        </w:rPr>
        <w:t>/</w:t>
      </w:r>
      <w:r w:rsidRPr="00492A86">
        <w:rPr>
          <w:rFonts w:eastAsia="Times New Roman"/>
          <w:vertAlign w:val="subscript"/>
          <w:lang w:eastAsia="ru-RU"/>
        </w:rPr>
        <w:t>4</w:t>
      </w:r>
      <w:r w:rsidRPr="00492A86">
        <w:rPr>
          <w:rFonts w:eastAsia="Times New Roman"/>
          <w:lang w:eastAsia="ru-RU"/>
        </w:rPr>
        <w:t xml:space="preserve"> заданий.</w:t>
      </w:r>
    </w:p>
    <w:p w:rsidR="0071376B" w:rsidRPr="00492A86" w:rsidRDefault="0071376B" w:rsidP="00492A86">
      <w:pPr>
        <w:shd w:val="clear" w:color="auto" w:fill="FFFFFF"/>
        <w:ind w:left="38" w:right="38" w:firstLine="426"/>
        <w:jc w:val="both"/>
        <w:rPr>
          <w:rFonts w:eastAsia="Times New Roman"/>
          <w:lang w:eastAsia="ru-RU"/>
        </w:rPr>
      </w:pPr>
      <w:r w:rsidRPr="00492A86">
        <w:rPr>
          <w:rFonts w:eastAsia="Times New Roman"/>
          <w:b/>
          <w:lang w:eastAsia="ru-RU"/>
        </w:rPr>
        <w:t>Оценка «3»</w:t>
      </w:r>
      <w:r w:rsidRPr="00492A86">
        <w:rPr>
          <w:rFonts w:eastAsia="Times New Roman"/>
          <w:lang w:eastAsia="ru-RU"/>
        </w:rPr>
        <w:t xml:space="preserve"> ставится за работу, в которой правильно выполнено не менее половины заданий.</w:t>
      </w:r>
    </w:p>
    <w:p w:rsidR="0071376B" w:rsidRPr="00492A86" w:rsidRDefault="0071376B" w:rsidP="00492A86">
      <w:pPr>
        <w:shd w:val="clear" w:color="auto" w:fill="FFFFFF"/>
        <w:ind w:left="38" w:right="38" w:firstLine="426"/>
        <w:jc w:val="both"/>
        <w:rPr>
          <w:rFonts w:eastAsia="Times New Roman"/>
          <w:lang w:eastAsia="ru-RU"/>
        </w:rPr>
      </w:pPr>
      <w:r w:rsidRPr="00492A86">
        <w:rPr>
          <w:rFonts w:eastAsia="Times New Roman"/>
          <w:b/>
          <w:lang w:eastAsia="ru-RU"/>
        </w:rPr>
        <w:t>Оценка</w:t>
      </w:r>
      <w:r w:rsidRPr="00492A86">
        <w:rPr>
          <w:rFonts w:eastAsia="Times New Roman"/>
          <w:lang w:eastAsia="ru-RU"/>
        </w:rPr>
        <w:t xml:space="preserve"> </w:t>
      </w:r>
      <w:r w:rsidRPr="00492A86">
        <w:rPr>
          <w:rFonts w:eastAsia="Times New Roman"/>
          <w:b/>
          <w:lang w:eastAsia="ru-RU"/>
        </w:rPr>
        <w:t>«2»</w:t>
      </w:r>
      <w:r w:rsidRPr="00492A86">
        <w:rPr>
          <w:rFonts w:eastAsia="Times New Roman"/>
          <w:lang w:eastAsia="ru-RU"/>
        </w:rPr>
        <w:t xml:space="preserve"> ставится за работу, в которой не выполнено более половины заданий.</w:t>
      </w:r>
    </w:p>
    <w:p w:rsidR="0071376B" w:rsidRPr="00492A86" w:rsidRDefault="0071376B" w:rsidP="00492A86">
      <w:pPr>
        <w:shd w:val="clear" w:color="auto" w:fill="FFFFFF"/>
        <w:ind w:left="48" w:right="34" w:firstLine="426"/>
        <w:jc w:val="center"/>
        <w:rPr>
          <w:rFonts w:eastAsia="Times New Roman"/>
          <w:b/>
          <w:spacing w:val="-1"/>
          <w:lang w:eastAsia="ru-RU"/>
        </w:rPr>
      </w:pPr>
    </w:p>
    <w:p w:rsidR="0071376B" w:rsidRPr="00492A86" w:rsidRDefault="0071376B" w:rsidP="00492A86">
      <w:pPr>
        <w:shd w:val="clear" w:color="auto" w:fill="FFFFFF"/>
        <w:ind w:left="48" w:right="34" w:hanging="48"/>
        <w:jc w:val="center"/>
        <w:rPr>
          <w:rFonts w:eastAsia="Times New Roman"/>
          <w:lang w:eastAsia="ru-RU"/>
        </w:rPr>
      </w:pPr>
      <w:r w:rsidRPr="00492A86">
        <w:rPr>
          <w:rFonts w:eastAsia="Times New Roman"/>
          <w:b/>
          <w:spacing w:val="-1"/>
          <w:lang w:eastAsia="ru-RU"/>
        </w:rPr>
        <w:t>Оценка к</w:t>
      </w:r>
      <w:r w:rsidRPr="00492A86">
        <w:rPr>
          <w:rFonts w:eastAsia="Times New Roman"/>
          <w:b/>
          <w:bCs/>
          <w:spacing w:val="-1"/>
          <w:lang w:eastAsia="ru-RU"/>
        </w:rPr>
        <w:t>онтрольного словарного диктанта</w:t>
      </w:r>
    </w:p>
    <w:p w:rsidR="0071376B" w:rsidRPr="00492A86" w:rsidRDefault="0071376B" w:rsidP="00492A86">
      <w:pPr>
        <w:shd w:val="clear" w:color="auto" w:fill="FFFFFF"/>
        <w:ind w:firstLine="426"/>
        <w:jc w:val="both"/>
        <w:rPr>
          <w:rFonts w:eastAsia="Times New Roman"/>
          <w:lang w:eastAsia="ru-RU"/>
        </w:rPr>
      </w:pPr>
      <w:r w:rsidRPr="00492A86">
        <w:rPr>
          <w:rFonts w:eastAsia="Times New Roman"/>
          <w:b/>
          <w:lang w:eastAsia="ru-RU"/>
        </w:rPr>
        <w:t>Оценка</w:t>
      </w:r>
      <w:r w:rsidRPr="00492A86">
        <w:rPr>
          <w:rFonts w:eastAsia="Times New Roman"/>
          <w:lang w:eastAsia="ru-RU"/>
        </w:rPr>
        <w:t xml:space="preserve"> </w:t>
      </w:r>
      <w:r w:rsidRPr="00492A86">
        <w:rPr>
          <w:rFonts w:eastAsia="Times New Roman"/>
          <w:b/>
          <w:lang w:eastAsia="ru-RU"/>
        </w:rPr>
        <w:t>«5»</w:t>
      </w:r>
      <w:r w:rsidRPr="00492A86">
        <w:rPr>
          <w:rFonts w:eastAsia="Times New Roman"/>
          <w:lang w:eastAsia="ru-RU"/>
        </w:rPr>
        <w:t xml:space="preserve"> ставится за диктант, в котором нет ошибок.</w:t>
      </w:r>
    </w:p>
    <w:p w:rsidR="0071376B" w:rsidRPr="00492A86" w:rsidRDefault="0071376B" w:rsidP="00492A86">
      <w:pPr>
        <w:shd w:val="clear" w:color="auto" w:fill="FFFFFF"/>
        <w:ind w:right="14" w:firstLine="426"/>
        <w:jc w:val="both"/>
        <w:rPr>
          <w:rFonts w:eastAsia="Times New Roman"/>
          <w:lang w:eastAsia="ru-RU"/>
        </w:rPr>
      </w:pPr>
      <w:r w:rsidRPr="00492A86">
        <w:rPr>
          <w:rFonts w:eastAsia="Times New Roman"/>
          <w:b/>
          <w:lang w:eastAsia="ru-RU"/>
        </w:rPr>
        <w:t>Оценка</w:t>
      </w:r>
      <w:r w:rsidRPr="00492A86">
        <w:rPr>
          <w:rFonts w:eastAsia="Times New Roman"/>
          <w:lang w:eastAsia="ru-RU"/>
        </w:rPr>
        <w:t xml:space="preserve"> </w:t>
      </w:r>
      <w:r w:rsidRPr="00492A86">
        <w:rPr>
          <w:rFonts w:eastAsia="Times New Roman"/>
          <w:b/>
          <w:lang w:eastAsia="ru-RU"/>
        </w:rPr>
        <w:t>«4»</w:t>
      </w:r>
      <w:r w:rsidRPr="00492A86">
        <w:rPr>
          <w:rFonts w:eastAsia="Times New Roman"/>
          <w:lang w:eastAsia="ru-RU"/>
        </w:rPr>
        <w:t xml:space="preserve"> ставится за диктант, в котором ученик допустил 1 - 2 ошибки.</w:t>
      </w:r>
    </w:p>
    <w:p w:rsidR="0071376B" w:rsidRPr="00492A86" w:rsidRDefault="0071376B" w:rsidP="00492A86">
      <w:pPr>
        <w:shd w:val="clear" w:color="auto" w:fill="FFFFFF"/>
        <w:ind w:right="14" w:firstLine="426"/>
        <w:jc w:val="both"/>
        <w:rPr>
          <w:rFonts w:eastAsia="Times New Roman"/>
          <w:lang w:eastAsia="ru-RU"/>
        </w:rPr>
      </w:pPr>
      <w:r w:rsidRPr="00492A86">
        <w:rPr>
          <w:rFonts w:eastAsia="Times New Roman"/>
          <w:b/>
          <w:lang w:eastAsia="ru-RU"/>
        </w:rPr>
        <w:t>Оценка</w:t>
      </w:r>
      <w:r w:rsidRPr="00492A86">
        <w:rPr>
          <w:rFonts w:eastAsia="Times New Roman"/>
          <w:spacing w:val="-2"/>
          <w:lang w:eastAsia="ru-RU"/>
        </w:rPr>
        <w:t xml:space="preserve"> </w:t>
      </w:r>
      <w:r w:rsidRPr="00492A86">
        <w:rPr>
          <w:rFonts w:eastAsia="Times New Roman"/>
          <w:b/>
          <w:spacing w:val="-2"/>
          <w:lang w:eastAsia="ru-RU"/>
        </w:rPr>
        <w:t>«3»</w:t>
      </w:r>
      <w:r w:rsidRPr="00492A86">
        <w:rPr>
          <w:rFonts w:eastAsia="Times New Roman"/>
          <w:spacing w:val="-2"/>
          <w:lang w:eastAsia="ru-RU"/>
        </w:rPr>
        <w:t xml:space="preserve"> ставится за диктант, в котором допущено 3 - 4 </w:t>
      </w:r>
      <w:r w:rsidRPr="00492A86">
        <w:rPr>
          <w:rFonts w:eastAsia="Times New Roman"/>
          <w:lang w:eastAsia="ru-RU"/>
        </w:rPr>
        <w:t>ошибки.</w:t>
      </w:r>
    </w:p>
    <w:p w:rsidR="0071376B" w:rsidRPr="00492A86" w:rsidRDefault="0071376B" w:rsidP="00492A86">
      <w:pPr>
        <w:shd w:val="clear" w:color="auto" w:fill="FFFFFF"/>
        <w:ind w:firstLine="426"/>
        <w:jc w:val="both"/>
        <w:rPr>
          <w:rFonts w:eastAsia="Times New Roman"/>
          <w:spacing w:val="-1"/>
          <w:lang w:eastAsia="ru-RU"/>
        </w:rPr>
      </w:pPr>
      <w:r w:rsidRPr="00492A86">
        <w:rPr>
          <w:rFonts w:eastAsia="Times New Roman"/>
          <w:b/>
          <w:lang w:eastAsia="ru-RU"/>
        </w:rPr>
        <w:t>Оценка</w:t>
      </w:r>
      <w:r w:rsidRPr="00492A86">
        <w:rPr>
          <w:rFonts w:eastAsia="Times New Roman"/>
          <w:lang w:eastAsia="ru-RU"/>
        </w:rPr>
        <w:t xml:space="preserve"> </w:t>
      </w:r>
      <w:r w:rsidRPr="00492A86">
        <w:rPr>
          <w:rFonts w:eastAsia="Times New Roman"/>
          <w:b/>
          <w:lang w:eastAsia="ru-RU"/>
        </w:rPr>
        <w:t>«2»</w:t>
      </w:r>
      <w:r w:rsidRPr="00492A86">
        <w:rPr>
          <w:rFonts w:eastAsia="Times New Roman"/>
          <w:lang w:eastAsia="ru-RU"/>
        </w:rPr>
        <w:t xml:space="preserve"> ставится за диктант, в котором допущено до </w:t>
      </w:r>
      <w:r w:rsidRPr="00492A86">
        <w:rPr>
          <w:rFonts w:eastAsia="Times New Roman"/>
          <w:spacing w:val="-1"/>
          <w:lang w:eastAsia="ru-RU"/>
        </w:rPr>
        <w:t xml:space="preserve">7 ошибок. </w:t>
      </w:r>
    </w:p>
    <w:p w:rsidR="0071376B" w:rsidRPr="00492A86" w:rsidRDefault="0071376B" w:rsidP="00492A86">
      <w:pPr>
        <w:shd w:val="clear" w:color="auto" w:fill="FFFFFF"/>
        <w:jc w:val="center"/>
        <w:rPr>
          <w:rFonts w:eastAsia="Times New Roman"/>
          <w:b/>
          <w:spacing w:val="-1"/>
          <w:lang w:eastAsia="ru-RU"/>
        </w:rPr>
      </w:pPr>
      <w:r w:rsidRPr="00492A86">
        <w:rPr>
          <w:rFonts w:eastAsia="Times New Roman"/>
          <w:b/>
          <w:spacing w:val="-1"/>
          <w:lang w:eastAsia="ru-RU"/>
        </w:rPr>
        <w:t>Оценка сочинений и изложений</w:t>
      </w:r>
    </w:p>
    <w:p w:rsidR="0071376B" w:rsidRPr="00492A86" w:rsidRDefault="0071376B" w:rsidP="00492A86">
      <w:pPr>
        <w:shd w:val="clear" w:color="auto" w:fill="FFFFFF"/>
        <w:jc w:val="center"/>
        <w:rPr>
          <w:rFonts w:eastAsia="Times New Roman"/>
          <w:b/>
          <w:spacing w:val="-1"/>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4996"/>
        <w:gridCol w:w="3191"/>
      </w:tblGrid>
      <w:tr w:rsidR="0071376B" w:rsidRPr="00492A86" w:rsidTr="00A20F90">
        <w:tc>
          <w:tcPr>
            <w:tcW w:w="1384" w:type="dxa"/>
          </w:tcPr>
          <w:p w:rsidR="0071376B" w:rsidRPr="00492A86" w:rsidRDefault="0071376B" w:rsidP="00492A86">
            <w:pPr>
              <w:jc w:val="center"/>
              <w:rPr>
                <w:rFonts w:eastAsia="Times New Roman"/>
                <w:b/>
                <w:spacing w:val="-1"/>
                <w:lang w:eastAsia="ru-RU"/>
              </w:rPr>
            </w:pPr>
            <w:r w:rsidRPr="00492A86">
              <w:rPr>
                <w:rFonts w:eastAsia="Times New Roman"/>
                <w:b/>
                <w:spacing w:val="-1"/>
                <w:lang w:eastAsia="ru-RU"/>
              </w:rPr>
              <w:t xml:space="preserve">Оценка </w:t>
            </w:r>
          </w:p>
        </w:tc>
        <w:tc>
          <w:tcPr>
            <w:tcW w:w="4996" w:type="dxa"/>
          </w:tcPr>
          <w:p w:rsidR="0071376B" w:rsidRPr="00492A86" w:rsidRDefault="0071376B" w:rsidP="00492A86">
            <w:pPr>
              <w:jc w:val="center"/>
              <w:rPr>
                <w:rFonts w:eastAsia="Times New Roman"/>
                <w:b/>
                <w:spacing w:val="-1"/>
                <w:lang w:eastAsia="ru-RU"/>
              </w:rPr>
            </w:pPr>
            <w:r w:rsidRPr="00492A86">
              <w:rPr>
                <w:rFonts w:eastAsia="Times New Roman"/>
                <w:b/>
                <w:spacing w:val="-1"/>
                <w:lang w:eastAsia="ru-RU"/>
              </w:rPr>
              <w:t>Содержание и речь</w:t>
            </w:r>
          </w:p>
        </w:tc>
        <w:tc>
          <w:tcPr>
            <w:tcW w:w="3191" w:type="dxa"/>
          </w:tcPr>
          <w:p w:rsidR="0071376B" w:rsidRPr="00492A86" w:rsidRDefault="0071376B" w:rsidP="00492A86">
            <w:pPr>
              <w:jc w:val="center"/>
              <w:rPr>
                <w:rFonts w:eastAsia="Times New Roman"/>
                <w:b/>
                <w:spacing w:val="-1"/>
                <w:lang w:eastAsia="ru-RU"/>
              </w:rPr>
            </w:pPr>
            <w:r w:rsidRPr="00492A86">
              <w:rPr>
                <w:rFonts w:eastAsia="Times New Roman"/>
                <w:b/>
                <w:spacing w:val="-1"/>
                <w:lang w:eastAsia="ru-RU"/>
              </w:rPr>
              <w:t xml:space="preserve">Грамотность </w:t>
            </w:r>
          </w:p>
        </w:tc>
      </w:tr>
      <w:tr w:rsidR="0071376B" w:rsidRPr="00492A86" w:rsidTr="00A20F90">
        <w:tc>
          <w:tcPr>
            <w:tcW w:w="1384" w:type="dxa"/>
          </w:tcPr>
          <w:p w:rsidR="0071376B" w:rsidRPr="00492A86" w:rsidRDefault="0071376B" w:rsidP="00492A86">
            <w:pPr>
              <w:jc w:val="both"/>
              <w:rPr>
                <w:rFonts w:eastAsia="Times New Roman"/>
                <w:b/>
                <w:spacing w:val="-1"/>
                <w:lang w:eastAsia="ru-RU"/>
              </w:rPr>
            </w:pPr>
            <w:r w:rsidRPr="00492A86">
              <w:rPr>
                <w:rFonts w:eastAsia="Times New Roman"/>
                <w:b/>
                <w:spacing w:val="-1"/>
                <w:lang w:eastAsia="ru-RU"/>
              </w:rPr>
              <w:t>«5»</w:t>
            </w:r>
          </w:p>
        </w:tc>
        <w:tc>
          <w:tcPr>
            <w:tcW w:w="4996" w:type="dxa"/>
          </w:tcPr>
          <w:p w:rsidR="0071376B" w:rsidRPr="00492A86" w:rsidRDefault="0071376B" w:rsidP="00492A86">
            <w:pPr>
              <w:jc w:val="both"/>
              <w:rPr>
                <w:rFonts w:eastAsia="Times New Roman"/>
                <w:spacing w:val="-1"/>
                <w:lang w:eastAsia="ru-RU"/>
              </w:rPr>
            </w:pPr>
            <w:r w:rsidRPr="00492A86">
              <w:rPr>
                <w:rFonts w:eastAsia="Times New Roman"/>
                <w:spacing w:val="-1"/>
                <w:lang w:eastAsia="ru-RU"/>
              </w:rPr>
              <w:t>- Содержание темы полностью соответ-ствует теме.</w:t>
            </w:r>
          </w:p>
          <w:p w:rsidR="0071376B" w:rsidRPr="00492A86" w:rsidRDefault="0071376B" w:rsidP="00492A86">
            <w:pPr>
              <w:jc w:val="both"/>
              <w:rPr>
                <w:rFonts w:eastAsia="Times New Roman"/>
                <w:spacing w:val="-1"/>
                <w:lang w:eastAsia="ru-RU"/>
              </w:rPr>
            </w:pPr>
            <w:r w:rsidRPr="00492A86">
              <w:rPr>
                <w:rFonts w:eastAsia="Times New Roman"/>
                <w:spacing w:val="-1"/>
                <w:lang w:eastAsia="ru-RU"/>
              </w:rPr>
              <w:t xml:space="preserve"> - Фактические ошибки отсутствуют.</w:t>
            </w:r>
          </w:p>
          <w:p w:rsidR="0071376B" w:rsidRPr="00492A86" w:rsidRDefault="0071376B" w:rsidP="00492A86">
            <w:pPr>
              <w:jc w:val="both"/>
              <w:rPr>
                <w:rFonts w:eastAsia="Times New Roman"/>
                <w:spacing w:val="-1"/>
                <w:lang w:eastAsia="ru-RU"/>
              </w:rPr>
            </w:pPr>
            <w:r w:rsidRPr="00492A86">
              <w:rPr>
                <w:rFonts w:eastAsia="Times New Roman"/>
                <w:spacing w:val="-1"/>
                <w:lang w:eastAsia="ru-RU"/>
              </w:rPr>
              <w:t xml:space="preserve"> - Содержание излагается последовательно.</w:t>
            </w:r>
          </w:p>
          <w:p w:rsidR="0071376B" w:rsidRPr="00492A86" w:rsidRDefault="0071376B" w:rsidP="00492A86">
            <w:pPr>
              <w:jc w:val="both"/>
              <w:rPr>
                <w:rFonts w:eastAsia="Times New Roman"/>
                <w:spacing w:val="-1"/>
                <w:lang w:eastAsia="ru-RU"/>
              </w:rPr>
            </w:pPr>
            <w:r w:rsidRPr="00492A86">
              <w:rPr>
                <w:rFonts w:eastAsia="Times New Roman"/>
                <w:spacing w:val="-1"/>
                <w:lang w:eastAsia="ru-RU"/>
              </w:rPr>
              <w:t xml:space="preserve"> - Работа отличается богатством словаря, разнообразием используемых синтаксических конструкций, точностью словоупотребления.</w:t>
            </w:r>
          </w:p>
          <w:p w:rsidR="0071376B" w:rsidRPr="00492A86" w:rsidRDefault="0071376B" w:rsidP="00492A86">
            <w:pPr>
              <w:jc w:val="both"/>
              <w:rPr>
                <w:rFonts w:eastAsia="Times New Roman"/>
                <w:b/>
                <w:spacing w:val="-1"/>
                <w:lang w:eastAsia="ru-RU"/>
              </w:rPr>
            </w:pPr>
            <w:r w:rsidRPr="00492A86">
              <w:rPr>
                <w:rFonts w:eastAsia="Times New Roman"/>
                <w:spacing w:val="-1"/>
                <w:lang w:eastAsia="ru-RU"/>
              </w:rPr>
              <w:t xml:space="preserve"> - Достигнуто стилевое единство и выразительность текста</w:t>
            </w:r>
          </w:p>
        </w:tc>
        <w:tc>
          <w:tcPr>
            <w:tcW w:w="3191" w:type="dxa"/>
          </w:tcPr>
          <w:p w:rsidR="0071376B" w:rsidRPr="00492A86" w:rsidRDefault="0071376B" w:rsidP="00492A86">
            <w:pPr>
              <w:jc w:val="both"/>
              <w:rPr>
                <w:rFonts w:eastAsia="Times New Roman"/>
                <w:spacing w:val="-1"/>
                <w:lang w:eastAsia="ru-RU"/>
              </w:rPr>
            </w:pPr>
            <w:r w:rsidRPr="00492A86">
              <w:rPr>
                <w:rFonts w:eastAsia="Times New Roman"/>
                <w:spacing w:val="-1"/>
                <w:lang w:eastAsia="ru-RU"/>
              </w:rPr>
              <w:t>- 1 орфографическая ошибка</w:t>
            </w:r>
          </w:p>
          <w:p w:rsidR="0071376B" w:rsidRPr="00492A86" w:rsidRDefault="0071376B" w:rsidP="00492A86">
            <w:pPr>
              <w:jc w:val="both"/>
              <w:rPr>
                <w:rFonts w:eastAsia="Times New Roman"/>
                <w:spacing w:val="-1"/>
                <w:lang w:eastAsia="ru-RU"/>
              </w:rPr>
            </w:pPr>
            <w:r w:rsidRPr="00492A86">
              <w:rPr>
                <w:rFonts w:eastAsia="Times New Roman"/>
                <w:spacing w:val="-1"/>
                <w:lang w:eastAsia="ru-RU"/>
              </w:rPr>
              <w:t xml:space="preserve"> - 1 пунктуационная ошибка</w:t>
            </w:r>
          </w:p>
          <w:p w:rsidR="0071376B" w:rsidRPr="00492A86" w:rsidRDefault="0071376B" w:rsidP="00492A86">
            <w:pPr>
              <w:jc w:val="both"/>
              <w:rPr>
                <w:rFonts w:eastAsia="Times New Roman"/>
                <w:b/>
                <w:spacing w:val="-1"/>
                <w:lang w:eastAsia="ru-RU"/>
              </w:rPr>
            </w:pPr>
            <w:r w:rsidRPr="00492A86">
              <w:rPr>
                <w:rFonts w:eastAsia="Times New Roman"/>
                <w:spacing w:val="-1"/>
                <w:lang w:eastAsia="ru-RU"/>
              </w:rPr>
              <w:t xml:space="preserve"> - 1 грамматическая ошибка</w:t>
            </w:r>
          </w:p>
        </w:tc>
      </w:tr>
      <w:tr w:rsidR="0071376B" w:rsidRPr="00492A86" w:rsidTr="00A20F90">
        <w:tc>
          <w:tcPr>
            <w:tcW w:w="1384" w:type="dxa"/>
          </w:tcPr>
          <w:p w:rsidR="0071376B" w:rsidRPr="00492A86" w:rsidRDefault="0071376B" w:rsidP="00492A86">
            <w:pPr>
              <w:jc w:val="both"/>
              <w:rPr>
                <w:rFonts w:eastAsia="Times New Roman"/>
                <w:b/>
                <w:spacing w:val="-1"/>
                <w:lang w:eastAsia="ru-RU"/>
              </w:rPr>
            </w:pPr>
            <w:r w:rsidRPr="00492A86">
              <w:rPr>
                <w:rFonts w:eastAsia="Times New Roman"/>
                <w:b/>
                <w:spacing w:val="-1"/>
                <w:lang w:eastAsia="ru-RU"/>
              </w:rPr>
              <w:t>«4»</w:t>
            </w:r>
          </w:p>
        </w:tc>
        <w:tc>
          <w:tcPr>
            <w:tcW w:w="4996" w:type="dxa"/>
          </w:tcPr>
          <w:p w:rsidR="0071376B" w:rsidRPr="00492A86" w:rsidRDefault="0071376B" w:rsidP="00492A86">
            <w:pPr>
              <w:jc w:val="both"/>
              <w:rPr>
                <w:rFonts w:eastAsia="Times New Roman"/>
                <w:spacing w:val="-1"/>
                <w:lang w:eastAsia="ru-RU"/>
              </w:rPr>
            </w:pPr>
            <w:r w:rsidRPr="00492A86">
              <w:rPr>
                <w:rFonts w:eastAsia="Times New Roman"/>
                <w:spacing w:val="-1"/>
                <w:lang w:eastAsia="ru-RU"/>
              </w:rPr>
              <w:t>- Содержание соответствует теме.</w:t>
            </w:r>
          </w:p>
          <w:p w:rsidR="0071376B" w:rsidRPr="00492A86" w:rsidRDefault="0071376B" w:rsidP="00492A86">
            <w:pPr>
              <w:jc w:val="both"/>
              <w:rPr>
                <w:rFonts w:eastAsia="Times New Roman"/>
                <w:spacing w:val="-1"/>
                <w:lang w:eastAsia="ru-RU"/>
              </w:rPr>
            </w:pPr>
            <w:r w:rsidRPr="00492A86">
              <w:rPr>
                <w:rFonts w:eastAsia="Times New Roman"/>
                <w:spacing w:val="-1"/>
                <w:lang w:eastAsia="ru-RU"/>
              </w:rPr>
              <w:t>- Имеются единичные фактические неточности.</w:t>
            </w:r>
          </w:p>
          <w:p w:rsidR="0071376B" w:rsidRPr="00492A86" w:rsidRDefault="0071376B" w:rsidP="00492A86">
            <w:pPr>
              <w:jc w:val="both"/>
              <w:rPr>
                <w:rFonts w:eastAsia="Times New Roman"/>
                <w:spacing w:val="-1"/>
                <w:lang w:eastAsia="ru-RU"/>
              </w:rPr>
            </w:pPr>
            <w:r w:rsidRPr="00492A86">
              <w:rPr>
                <w:rFonts w:eastAsia="Times New Roman"/>
                <w:spacing w:val="-1"/>
                <w:lang w:eastAsia="ru-RU"/>
              </w:rPr>
              <w:t xml:space="preserve"> - Имеются незначительные нарушения последовательности в изложении мыслей.</w:t>
            </w:r>
          </w:p>
          <w:p w:rsidR="0071376B" w:rsidRPr="00492A86" w:rsidRDefault="0071376B" w:rsidP="00492A86">
            <w:pPr>
              <w:jc w:val="both"/>
              <w:rPr>
                <w:rFonts w:eastAsia="Times New Roman"/>
                <w:spacing w:val="-1"/>
                <w:lang w:eastAsia="ru-RU"/>
              </w:rPr>
            </w:pPr>
            <w:r w:rsidRPr="00492A86">
              <w:rPr>
                <w:rFonts w:eastAsia="Times New Roman"/>
                <w:spacing w:val="-1"/>
                <w:lang w:eastAsia="ru-RU"/>
              </w:rPr>
              <w:t xml:space="preserve"> - Лексический и грамматический строй речи достаточно разнообразен.</w:t>
            </w:r>
          </w:p>
          <w:p w:rsidR="0071376B" w:rsidRPr="00492A86" w:rsidRDefault="0071376B" w:rsidP="00492A86">
            <w:pPr>
              <w:jc w:val="both"/>
              <w:rPr>
                <w:rFonts w:eastAsia="Times New Roman"/>
                <w:spacing w:val="-1"/>
                <w:lang w:eastAsia="ru-RU"/>
              </w:rPr>
            </w:pPr>
            <w:r w:rsidRPr="00492A86">
              <w:rPr>
                <w:rFonts w:eastAsia="Times New Roman"/>
                <w:spacing w:val="-1"/>
                <w:lang w:eastAsia="ru-RU"/>
              </w:rPr>
              <w:t xml:space="preserve"> - Стиль работы отличается единством и </w:t>
            </w:r>
            <w:r w:rsidRPr="00492A86">
              <w:rPr>
                <w:rFonts w:eastAsia="Times New Roman"/>
                <w:spacing w:val="-1"/>
                <w:lang w:eastAsia="ru-RU"/>
              </w:rPr>
              <w:lastRenderedPageBreak/>
              <w:t>достаточной выразительностью</w:t>
            </w:r>
          </w:p>
        </w:tc>
        <w:tc>
          <w:tcPr>
            <w:tcW w:w="3191" w:type="dxa"/>
          </w:tcPr>
          <w:p w:rsidR="0071376B" w:rsidRPr="00492A86" w:rsidRDefault="0071376B" w:rsidP="00492A86">
            <w:pPr>
              <w:jc w:val="both"/>
              <w:rPr>
                <w:rFonts w:eastAsia="Times New Roman"/>
                <w:spacing w:val="-1"/>
                <w:lang w:eastAsia="ru-RU"/>
              </w:rPr>
            </w:pPr>
            <w:r w:rsidRPr="00492A86">
              <w:rPr>
                <w:rFonts w:eastAsia="Times New Roman"/>
                <w:spacing w:val="-1"/>
                <w:lang w:eastAsia="ru-RU"/>
              </w:rPr>
              <w:lastRenderedPageBreak/>
              <w:t>- 2 орфографические и 2 пунктуационные ошибки</w:t>
            </w:r>
          </w:p>
          <w:p w:rsidR="0071376B" w:rsidRPr="00492A86" w:rsidRDefault="0071376B" w:rsidP="00492A86">
            <w:pPr>
              <w:jc w:val="both"/>
              <w:rPr>
                <w:rFonts w:eastAsia="Times New Roman"/>
                <w:spacing w:val="-1"/>
                <w:lang w:eastAsia="ru-RU"/>
              </w:rPr>
            </w:pPr>
            <w:r w:rsidRPr="00492A86">
              <w:rPr>
                <w:rFonts w:eastAsia="Times New Roman"/>
                <w:spacing w:val="-1"/>
                <w:lang w:eastAsia="ru-RU"/>
              </w:rPr>
              <w:t xml:space="preserve"> - 1 орфографическая и 3 пунктуационные ошибки</w:t>
            </w:r>
          </w:p>
          <w:p w:rsidR="0071376B" w:rsidRPr="00492A86" w:rsidRDefault="0071376B" w:rsidP="00492A86">
            <w:pPr>
              <w:jc w:val="both"/>
              <w:rPr>
                <w:rFonts w:eastAsia="Times New Roman"/>
                <w:spacing w:val="-1"/>
                <w:lang w:eastAsia="ru-RU"/>
              </w:rPr>
            </w:pPr>
            <w:r w:rsidRPr="00492A86">
              <w:rPr>
                <w:rFonts w:eastAsia="Times New Roman"/>
                <w:spacing w:val="-1"/>
                <w:lang w:eastAsia="ru-RU"/>
              </w:rPr>
              <w:t xml:space="preserve"> - 4 пунктуационные ошибки при отсутствии орфографических ошибок</w:t>
            </w:r>
          </w:p>
          <w:p w:rsidR="0071376B" w:rsidRPr="00492A86" w:rsidRDefault="0071376B" w:rsidP="00492A86">
            <w:pPr>
              <w:jc w:val="both"/>
              <w:rPr>
                <w:rFonts w:eastAsia="Times New Roman"/>
                <w:spacing w:val="-1"/>
                <w:lang w:eastAsia="ru-RU"/>
              </w:rPr>
            </w:pPr>
            <w:r w:rsidRPr="00492A86">
              <w:rPr>
                <w:rFonts w:eastAsia="Times New Roman"/>
                <w:spacing w:val="-1"/>
                <w:lang w:eastAsia="ru-RU"/>
              </w:rPr>
              <w:t xml:space="preserve"> - 2 грамматические ошибки</w:t>
            </w:r>
          </w:p>
          <w:p w:rsidR="0071376B" w:rsidRPr="00492A86" w:rsidRDefault="0071376B" w:rsidP="00492A86">
            <w:pPr>
              <w:jc w:val="both"/>
              <w:rPr>
                <w:rFonts w:eastAsia="Times New Roman"/>
                <w:spacing w:val="-1"/>
                <w:lang w:eastAsia="ru-RU"/>
              </w:rPr>
            </w:pPr>
          </w:p>
          <w:p w:rsidR="0071376B" w:rsidRPr="00492A86" w:rsidRDefault="0071376B" w:rsidP="00492A86">
            <w:pPr>
              <w:jc w:val="both"/>
              <w:rPr>
                <w:rFonts w:eastAsia="Times New Roman"/>
                <w:spacing w:val="-1"/>
                <w:lang w:eastAsia="ru-RU"/>
              </w:rPr>
            </w:pPr>
          </w:p>
        </w:tc>
      </w:tr>
      <w:tr w:rsidR="0071376B" w:rsidRPr="00492A86" w:rsidTr="00A20F90">
        <w:tc>
          <w:tcPr>
            <w:tcW w:w="1384" w:type="dxa"/>
          </w:tcPr>
          <w:p w:rsidR="0071376B" w:rsidRPr="00492A86" w:rsidRDefault="0071376B" w:rsidP="00492A86">
            <w:pPr>
              <w:jc w:val="both"/>
              <w:rPr>
                <w:rFonts w:eastAsia="Times New Roman"/>
                <w:b/>
                <w:spacing w:val="-1"/>
                <w:lang w:eastAsia="ru-RU"/>
              </w:rPr>
            </w:pPr>
            <w:r w:rsidRPr="00492A86">
              <w:rPr>
                <w:rFonts w:eastAsia="Times New Roman"/>
                <w:b/>
                <w:spacing w:val="-1"/>
                <w:lang w:eastAsia="ru-RU"/>
              </w:rPr>
              <w:lastRenderedPageBreak/>
              <w:t>«3»</w:t>
            </w:r>
          </w:p>
        </w:tc>
        <w:tc>
          <w:tcPr>
            <w:tcW w:w="4996" w:type="dxa"/>
          </w:tcPr>
          <w:p w:rsidR="0071376B" w:rsidRPr="00492A86" w:rsidRDefault="0071376B" w:rsidP="00492A86">
            <w:pPr>
              <w:jc w:val="both"/>
              <w:rPr>
                <w:rFonts w:eastAsia="Times New Roman"/>
                <w:spacing w:val="-1"/>
                <w:lang w:eastAsia="ru-RU"/>
              </w:rPr>
            </w:pPr>
            <w:r w:rsidRPr="00492A86">
              <w:rPr>
                <w:rFonts w:eastAsia="Times New Roman"/>
                <w:spacing w:val="-1"/>
                <w:lang w:eastAsia="ru-RU"/>
              </w:rPr>
              <w:t>- В работе допущены существенные отклонения от темы.</w:t>
            </w:r>
          </w:p>
          <w:p w:rsidR="0071376B" w:rsidRPr="00492A86" w:rsidRDefault="0071376B" w:rsidP="00492A86">
            <w:pPr>
              <w:jc w:val="both"/>
              <w:rPr>
                <w:rFonts w:eastAsia="Times New Roman"/>
                <w:spacing w:val="-1"/>
                <w:lang w:eastAsia="ru-RU"/>
              </w:rPr>
            </w:pPr>
            <w:r w:rsidRPr="00492A86">
              <w:rPr>
                <w:rFonts w:eastAsia="Times New Roman"/>
                <w:spacing w:val="-1"/>
                <w:lang w:eastAsia="ru-RU"/>
              </w:rPr>
              <w:t xml:space="preserve"> - Работа достоверна в главном, но в ней имеются отдельные фактические неточности.</w:t>
            </w:r>
          </w:p>
          <w:p w:rsidR="0071376B" w:rsidRPr="00492A86" w:rsidRDefault="0071376B" w:rsidP="00492A86">
            <w:pPr>
              <w:jc w:val="both"/>
              <w:rPr>
                <w:rFonts w:eastAsia="Times New Roman"/>
                <w:spacing w:val="-1"/>
                <w:lang w:eastAsia="ru-RU"/>
              </w:rPr>
            </w:pPr>
            <w:r w:rsidRPr="00492A86">
              <w:rPr>
                <w:rFonts w:eastAsia="Times New Roman"/>
                <w:spacing w:val="-1"/>
                <w:lang w:eastAsia="ru-RU"/>
              </w:rPr>
              <w:t xml:space="preserve"> - Допущены отдельные нарушения последовательности изложения.</w:t>
            </w:r>
          </w:p>
          <w:p w:rsidR="0071376B" w:rsidRPr="00492A86" w:rsidRDefault="0071376B" w:rsidP="00492A86">
            <w:pPr>
              <w:jc w:val="both"/>
              <w:rPr>
                <w:rFonts w:eastAsia="Times New Roman"/>
                <w:spacing w:val="-1"/>
                <w:lang w:eastAsia="ru-RU"/>
              </w:rPr>
            </w:pPr>
          </w:p>
        </w:tc>
        <w:tc>
          <w:tcPr>
            <w:tcW w:w="3191" w:type="dxa"/>
          </w:tcPr>
          <w:p w:rsidR="0071376B" w:rsidRPr="00492A86" w:rsidRDefault="0071376B" w:rsidP="00492A86">
            <w:pPr>
              <w:jc w:val="both"/>
              <w:rPr>
                <w:rFonts w:eastAsia="Times New Roman"/>
                <w:spacing w:val="-1"/>
                <w:lang w:eastAsia="ru-RU"/>
              </w:rPr>
            </w:pPr>
            <w:r w:rsidRPr="00492A86">
              <w:rPr>
                <w:rFonts w:eastAsia="Times New Roman"/>
                <w:spacing w:val="-1"/>
                <w:lang w:eastAsia="ru-RU"/>
              </w:rPr>
              <w:t>- 4 орфографические и 4 пунктуационные ошибки.</w:t>
            </w:r>
          </w:p>
        </w:tc>
      </w:tr>
    </w:tbl>
    <w:p w:rsidR="0071376B" w:rsidRPr="00832ACD" w:rsidRDefault="0071376B" w:rsidP="0071376B">
      <w:pPr>
        <w:spacing w:line="360" w:lineRule="auto"/>
        <w:rPr>
          <w:rFonts w:eastAsia="Times New Roman"/>
          <w:sz w:val="28"/>
          <w:szCs w:val="28"/>
          <w:lang w:eastAsia="ru-RU"/>
        </w:rPr>
      </w:pPr>
    </w:p>
    <w:p w:rsidR="0071376B" w:rsidRPr="0071376B" w:rsidRDefault="0071376B">
      <w:pPr>
        <w:spacing w:after="200" w:line="276" w:lineRule="auto"/>
        <w:rPr>
          <w:rFonts w:eastAsia="Times New Roman"/>
          <w:b/>
          <w:lang w:eastAsia="ru-RU"/>
        </w:rPr>
      </w:pPr>
    </w:p>
    <w:p w:rsidR="0061473D" w:rsidRDefault="0061473D">
      <w:pPr>
        <w:spacing w:after="200" w:line="276" w:lineRule="auto"/>
        <w:rPr>
          <w:rFonts w:eastAsia="Times New Roman"/>
          <w:b/>
          <w:lang w:val="en-US" w:eastAsia="ru-RU"/>
        </w:rPr>
      </w:pPr>
    </w:p>
    <w:p w:rsidR="00D0644B" w:rsidRDefault="00D0644B">
      <w:pPr>
        <w:spacing w:after="200" w:line="276" w:lineRule="auto"/>
        <w:rPr>
          <w:rFonts w:eastAsia="Times New Roman"/>
          <w:b/>
          <w:lang w:val="en-US" w:eastAsia="ru-RU"/>
        </w:rPr>
      </w:pPr>
    </w:p>
    <w:p w:rsidR="00D0644B" w:rsidRPr="00D0644B" w:rsidRDefault="00D0644B">
      <w:pPr>
        <w:spacing w:after="200" w:line="276" w:lineRule="auto"/>
        <w:rPr>
          <w:rFonts w:eastAsia="Times New Roman"/>
          <w:b/>
          <w:lang w:val="en-US" w:eastAsia="ru-RU"/>
        </w:rPr>
      </w:pPr>
    </w:p>
    <w:sectPr w:rsidR="00D0644B" w:rsidRPr="00D0644B" w:rsidSect="00D0644B">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175" w:rsidRDefault="004C0175" w:rsidP="00A02E01">
      <w:r>
        <w:separator/>
      </w:r>
    </w:p>
  </w:endnote>
  <w:endnote w:type="continuationSeparator" w:id="0">
    <w:p w:rsidR="004C0175" w:rsidRDefault="004C0175" w:rsidP="00A02E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5B7" w:rsidRDefault="003E686E">
    <w:pPr>
      <w:pStyle w:val="a6"/>
      <w:jc w:val="right"/>
    </w:pPr>
    <w:r>
      <w:fldChar w:fldCharType="begin"/>
    </w:r>
    <w:r w:rsidR="00B645B7">
      <w:instrText>PAGE   \* MERGEFORMAT</w:instrText>
    </w:r>
    <w:r>
      <w:fldChar w:fldCharType="separate"/>
    </w:r>
    <w:r w:rsidR="00647CF3">
      <w:rPr>
        <w:noProof/>
      </w:rPr>
      <w:t>1</w:t>
    </w:r>
    <w:r>
      <w:rPr>
        <w:noProof/>
      </w:rPr>
      <w:fldChar w:fldCharType="end"/>
    </w:r>
  </w:p>
  <w:p w:rsidR="00B645B7" w:rsidRDefault="00B645B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175" w:rsidRDefault="004C0175" w:rsidP="00A02E01">
      <w:r>
        <w:separator/>
      </w:r>
    </w:p>
  </w:footnote>
  <w:footnote w:type="continuationSeparator" w:id="0">
    <w:p w:rsidR="004C0175" w:rsidRDefault="004C0175" w:rsidP="00A02E01">
      <w:r>
        <w:continuationSeparator/>
      </w:r>
    </w:p>
  </w:footnote>
  <w:footnote w:id="1">
    <w:p w:rsidR="00B645B7" w:rsidRDefault="00B645B7" w:rsidP="00A02E01">
      <w:pPr>
        <w:pStyle w:val="a9"/>
      </w:pPr>
      <w:r>
        <w:rPr>
          <w:rStyle w:val="ab"/>
        </w:rPr>
        <w:footnoteRef/>
      </w:r>
      <w:r>
        <w:t xml:space="preserve"> Примерные программы по учебным предметам. Русский язык: 5-9 классы.  М., Просвещение, 2010 – Стандарты второго поколения</w:t>
      </w:r>
    </w:p>
  </w:footnote>
  <w:footnote w:id="2">
    <w:p w:rsidR="00B645B7" w:rsidRDefault="00B645B7" w:rsidP="00A02E01">
      <w:pPr>
        <w:pStyle w:val="a9"/>
      </w:pPr>
      <w:r>
        <w:rPr>
          <w:rStyle w:val="ab"/>
        </w:rPr>
        <w:footnoteRef/>
      </w:r>
      <w:r>
        <w:t xml:space="preserve"> А.Г. Асмолов, Г.В. Бурменская, И.А. Володарская и др. Формирование универсальных учебных действий в основной школе: от действия к мысли. Система заданий. М., Просвещение, 2011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16F30C28"/>
    <w:multiLevelType w:val="hybridMultilevel"/>
    <w:tmpl w:val="DD524064"/>
    <w:lvl w:ilvl="0" w:tplc="04190001">
      <w:start w:val="1"/>
      <w:numFmt w:val="bullet"/>
      <w:lvlText w:val=""/>
      <w:lvlJc w:val="left"/>
      <w:pPr>
        <w:ind w:left="1171" w:hanging="360"/>
      </w:pPr>
      <w:rPr>
        <w:rFonts w:ascii="Symbol" w:hAnsi="Symbol" w:hint="default"/>
      </w:rPr>
    </w:lvl>
    <w:lvl w:ilvl="1" w:tplc="04190003" w:tentative="1">
      <w:start w:val="1"/>
      <w:numFmt w:val="bullet"/>
      <w:lvlText w:val="o"/>
      <w:lvlJc w:val="left"/>
      <w:pPr>
        <w:ind w:left="1891" w:hanging="360"/>
      </w:pPr>
      <w:rPr>
        <w:rFonts w:ascii="Courier New" w:hAnsi="Courier New" w:cs="Courier New" w:hint="default"/>
      </w:rPr>
    </w:lvl>
    <w:lvl w:ilvl="2" w:tplc="04190005" w:tentative="1">
      <w:start w:val="1"/>
      <w:numFmt w:val="bullet"/>
      <w:lvlText w:val=""/>
      <w:lvlJc w:val="left"/>
      <w:pPr>
        <w:ind w:left="2611" w:hanging="360"/>
      </w:pPr>
      <w:rPr>
        <w:rFonts w:ascii="Wingdings" w:hAnsi="Wingdings" w:hint="default"/>
      </w:rPr>
    </w:lvl>
    <w:lvl w:ilvl="3" w:tplc="04190001" w:tentative="1">
      <w:start w:val="1"/>
      <w:numFmt w:val="bullet"/>
      <w:lvlText w:val=""/>
      <w:lvlJc w:val="left"/>
      <w:pPr>
        <w:ind w:left="3331" w:hanging="360"/>
      </w:pPr>
      <w:rPr>
        <w:rFonts w:ascii="Symbol" w:hAnsi="Symbol" w:hint="default"/>
      </w:rPr>
    </w:lvl>
    <w:lvl w:ilvl="4" w:tplc="04190003" w:tentative="1">
      <w:start w:val="1"/>
      <w:numFmt w:val="bullet"/>
      <w:lvlText w:val="o"/>
      <w:lvlJc w:val="left"/>
      <w:pPr>
        <w:ind w:left="4051" w:hanging="360"/>
      </w:pPr>
      <w:rPr>
        <w:rFonts w:ascii="Courier New" w:hAnsi="Courier New" w:cs="Courier New" w:hint="default"/>
      </w:rPr>
    </w:lvl>
    <w:lvl w:ilvl="5" w:tplc="04190005" w:tentative="1">
      <w:start w:val="1"/>
      <w:numFmt w:val="bullet"/>
      <w:lvlText w:val=""/>
      <w:lvlJc w:val="left"/>
      <w:pPr>
        <w:ind w:left="4771" w:hanging="360"/>
      </w:pPr>
      <w:rPr>
        <w:rFonts w:ascii="Wingdings" w:hAnsi="Wingdings" w:hint="default"/>
      </w:rPr>
    </w:lvl>
    <w:lvl w:ilvl="6" w:tplc="04190001" w:tentative="1">
      <w:start w:val="1"/>
      <w:numFmt w:val="bullet"/>
      <w:lvlText w:val=""/>
      <w:lvlJc w:val="left"/>
      <w:pPr>
        <w:ind w:left="5491" w:hanging="360"/>
      </w:pPr>
      <w:rPr>
        <w:rFonts w:ascii="Symbol" w:hAnsi="Symbol" w:hint="default"/>
      </w:rPr>
    </w:lvl>
    <w:lvl w:ilvl="7" w:tplc="04190003" w:tentative="1">
      <w:start w:val="1"/>
      <w:numFmt w:val="bullet"/>
      <w:lvlText w:val="o"/>
      <w:lvlJc w:val="left"/>
      <w:pPr>
        <w:ind w:left="6211" w:hanging="360"/>
      </w:pPr>
      <w:rPr>
        <w:rFonts w:ascii="Courier New" w:hAnsi="Courier New" w:cs="Courier New" w:hint="default"/>
      </w:rPr>
    </w:lvl>
    <w:lvl w:ilvl="8" w:tplc="04190005" w:tentative="1">
      <w:start w:val="1"/>
      <w:numFmt w:val="bullet"/>
      <w:lvlText w:val=""/>
      <w:lvlJc w:val="left"/>
      <w:pPr>
        <w:ind w:left="6931" w:hanging="360"/>
      </w:pPr>
      <w:rPr>
        <w:rFonts w:ascii="Wingdings" w:hAnsi="Wingdings" w:hint="default"/>
      </w:rPr>
    </w:lvl>
  </w:abstractNum>
  <w:abstractNum w:abstractNumId="3">
    <w:nsid w:val="26A71217"/>
    <w:multiLevelType w:val="hybridMultilevel"/>
    <w:tmpl w:val="496C2C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E437A15"/>
    <w:multiLevelType w:val="hybridMultilevel"/>
    <w:tmpl w:val="93EC593A"/>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5">
    <w:nsid w:val="3D441DAA"/>
    <w:multiLevelType w:val="hybridMultilevel"/>
    <w:tmpl w:val="7A440612"/>
    <w:lvl w:ilvl="0" w:tplc="0419000F">
      <w:start w:val="1"/>
      <w:numFmt w:val="decimal"/>
      <w:lvlText w:val="%1."/>
      <w:lvlJc w:val="left"/>
      <w:pPr>
        <w:ind w:left="1069"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67836CF"/>
    <w:multiLevelType w:val="hybridMultilevel"/>
    <w:tmpl w:val="EFCC07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B2F7CB2"/>
    <w:multiLevelType w:val="hybridMultilevel"/>
    <w:tmpl w:val="2B2E0F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F204FB8"/>
    <w:multiLevelType w:val="hybridMultilevel"/>
    <w:tmpl w:val="07E2B73C"/>
    <w:lvl w:ilvl="0" w:tplc="04190001">
      <w:start w:val="1"/>
      <w:numFmt w:val="bullet"/>
      <w:lvlText w:val=""/>
      <w:lvlJc w:val="left"/>
      <w:pPr>
        <w:ind w:left="1171" w:hanging="360"/>
      </w:pPr>
      <w:rPr>
        <w:rFonts w:ascii="Symbol" w:hAnsi="Symbol" w:hint="default"/>
      </w:rPr>
    </w:lvl>
    <w:lvl w:ilvl="1" w:tplc="04190003" w:tentative="1">
      <w:start w:val="1"/>
      <w:numFmt w:val="bullet"/>
      <w:lvlText w:val="o"/>
      <w:lvlJc w:val="left"/>
      <w:pPr>
        <w:ind w:left="1891" w:hanging="360"/>
      </w:pPr>
      <w:rPr>
        <w:rFonts w:ascii="Courier New" w:hAnsi="Courier New" w:cs="Courier New" w:hint="default"/>
      </w:rPr>
    </w:lvl>
    <w:lvl w:ilvl="2" w:tplc="04190005" w:tentative="1">
      <w:start w:val="1"/>
      <w:numFmt w:val="bullet"/>
      <w:lvlText w:val=""/>
      <w:lvlJc w:val="left"/>
      <w:pPr>
        <w:ind w:left="2611" w:hanging="360"/>
      </w:pPr>
      <w:rPr>
        <w:rFonts w:ascii="Wingdings" w:hAnsi="Wingdings" w:hint="default"/>
      </w:rPr>
    </w:lvl>
    <w:lvl w:ilvl="3" w:tplc="04190001" w:tentative="1">
      <w:start w:val="1"/>
      <w:numFmt w:val="bullet"/>
      <w:lvlText w:val=""/>
      <w:lvlJc w:val="left"/>
      <w:pPr>
        <w:ind w:left="3331" w:hanging="360"/>
      </w:pPr>
      <w:rPr>
        <w:rFonts w:ascii="Symbol" w:hAnsi="Symbol" w:hint="default"/>
      </w:rPr>
    </w:lvl>
    <w:lvl w:ilvl="4" w:tplc="04190003" w:tentative="1">
      <w:start w:val="1"/>
      <w:numFmt w:val="bullet"/>
      <w:lvlText w:val="o"/>
      <w:lvlJc w:val="left"/>
      <w:pPr>
        <w:ind w:left="4051" w:hanging="360"/>
      </w:pPr>
      <w:rPr>
        <w:rFonts w:ascii="Courier New" w:hAnsi="Courier New" w:cs="Courier New" w:hint="default"/>
      </w:rPr>
    </w:lvl>
    <w:lvl w:ilvl="5" w:tplc="04190005" w:tentative="1">
      <w:start w:val="1"/>
      <w:numFmt w:val="bullet"/>
      <w:lvlText w:val=""/>
      <w:lvlJc w:val="left"/>
      <w:pPr>
        <w:ind w:left="4771" w:hanging="360"/>
      </w:pPr>
      <w:rPr>
        <w:rFonts w:ascii="Wingdings" w:hAnsi="Wingdings" w:hint="default"/>
      </w:rPr>
    </w:lvl>
    <w:lvl w:ilvl="6" w:tplc="04190001" w:tentative="1">
      <w:start w:val="1"/>
      <w:numFmt w:val="bullet"/>
      <w:lvlText w:val=""/>
      <w:lvlJc w:val="left"/>
      <w:pPr>
        <w:ind w:left="5491" w:hanging="360"/>
      </w:pPr>
      <w:rPr>
        <w:rFonts w:ascii="Symbol" w:hAnsi="Symbol" w:hint="default"/>
      </w:rPr>
    </w:lvl>
    <w:lvl w:ilvl="7" w:tplc="04190003" w:tentative="1">
      <w:start w:val="1"/>
      <w:numFmt w:val="bullet"/>
      <w:lvlText w:val="o"/>
      <w:lvlJc w:val="left"/>
      <w:pPr>
        <w:ind w:left="6211" w:hanging="360"/>
      </w:pPr>
      <w:rPr>
        <w:rFonts w:ascii="Courier New" w:hAnsi="Courier New" w:cs="Courier New" w:hint="default"/>
      </w:rPr>
    </w:lvl>
    <w:lvl w:ilvl="8" w:tplc="04190005" w:tentative="1">
      <w:start w:val="1"/>
      <w:numFmt w:val="bullet"/>
      <w:lvlText w:val=""/>
      <w:lvlJc w:val="left"/>
      <w:pPr>
        <w:ind w:left="6931" w:hanging="360"/>
      </w:pPr>
      <w:rPr>
        <w:rFonts w:ascii="Wingdings" w:hAnsi="Wingdings" w:hint="default"/>
      </w:rPr>
    </w:lvl>
  </w:abstractNum>
  <w:abstractNum w:abstractNumId="9">
    <w:nsid w:val="5A43139F"/>
    <w:multiLevelType w:val="hybridMultilevel"/>
    <w:tmpl w:val="F9F23A2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62302254"/>
    <w:multiLevelType w:val="hybridMultilevel"/>
    <w:tmpl w:val="A96075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4B01131"/>
    <w:multiLevelType w:val="hybridMultilevel"/>
    <w:tmpl w:val="D8888708"/>
    <w:lvl w:ilvl="0" w:tplc="C25CED1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732B79A9"/>
    <w:multiLevelType w:val="hybridMultilevel"/>
    <w:tmpl w:val="5B16BF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35F52F5"/>
    <w:multiLevelType w:val="hybridMultilevel"/>
    <w:tmpl w:val="6EF2C4BC"/>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4">
    <w:nsid w:val="7E32190B"/>
    <w:multiLevelType w:val="hybridMultilevel"/>
    <w:tmpl w:val="448C325C"/>
    <w:lvl w:ilvl="0" w:tplc="0419000F">
      <w:start w:val="1"/>
      <w:numFmt w:val="decimal"/>
      <w:lvlText w:val="%1."/>
      <w:lvlJc w:val="left"/>
      <w:pPr>
        <w:ind w:left="720" w:hanging="360"/>
      </w:pPr>
      <w:rPr>
        <w:rFonts w:cs="Times New Roman"/>
      </w:rPr>
    </w:lvl>
    <w:lvl w:ilvl="1" w:tplc="81F4E21A">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7"/>
  </w:num>
  <w:num w:numId="3">
    <w:abstractNumId w:val="14"/>
  </w:num>
  <w:num w:numId="4">
    <w:abstractNumId w:val="3"/>
  </w:num>
  <w:num w:numId="5">
    <w:abstractNumId w:val="12"/>
  </w:num>
  <w:num w:numId="6">
    <w:abstractNumId w:val="1"/>
  </w:num>
  <w:num w:numId="7">
    <w:abstractNumId w:val="0"/>
  </w:num>
  <w:num w:numId="8">
    <w:abstractNumId w:val="4"/>
  </w:num>
  <w:num w:numId="9">
    <w:abstractNumId w:val="10"/>
  </w:num>
  <w:num w:numId="10">
    <w:abstractNumId w:val="11"/>
  </w:num>
  <w:num w:numId="11">
    <w:abstractNumId w:val="9"/>
  </w:num>
  <w:num w:numId="12">
    <w:abstractNumId w:val="13"/>
  </w:num>
  <w:num w:numId="13">
    <w:abstractNumId w:val="6"/>
  </w:num>
  <w:num w:numId="14">
    <w:abstractNumId w:val="8"/>
  </w:num>
  <w:num w:numId="15">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22811"/>
    <w:rsid w:val="00012CC2"/>
    <w:rsid w:val="00020B21"/>
    <w:rsid w:val="000270D5"/>
    <w:rsid w:val="00030DA6"/>
    <w:rsid w:val="00037E1A"/>
    <w:rsid w:val="000A1B92"/>
    <w:rsid w:val="000B669A"/>
    <w:rsid w:val="000E30F4"/>
    <w:rsid w:val="000E3C1A"/>
    <w:rsid w:val="000E4AB4"/>
    <w:rsid w:val="000E4DFA"/>
    <w:rsid w:val="0010101E"/>
    <w:rsid w:val="001030D2"/>
    <w:rsid w:val="00105347"/>
    <w:rsid w:val="00135D98"/>
    <w:rsid w:val="00140EAD"/>
    <w:rsid w:val="001B763C"/>
    <w:rsid w:val="001B7E78"/>
    <w:rsid w:val="001F17A7"/>
    <w:rsid w:val="001F3BD0"/>
    <w:rsid w:val="001F6ED3"/>
    <w:rsid w:val="00222811"/>
    <w:rsid w:val="002670C2"/>
    <w:rsid w:val="00272C33"/>
    <w:rsid w:val="00283696"/>
    <w:rsid w:val="00300B76"/>
    <w:rsid w:val="00314FBA"/>
    <w:rsid w:val="00324F18"/>
    <w:rsid w:val="00354527"/>
    <w:rsid w:val="003573A6"/>
    <w:rsid w:val="00370C8A"/>
    <w:rsid w:val="00374AC0"/>
    <w:rsid w:val="00391E89"/>
    <w:rsid w:val="00392447"/>
    <w:rsid w:val="003D7137"/>
    <w:rsid w:val="003E686E"/>
    <w:rsid w:val="003F5740"/>
    <w:rsid w:val="003F77AD"/>
    <w:rsid w:val="00416939"/>
    <w:rsid w:val="0041777C"/>
    <w:rsid w:val="00423292"/>
    <w:rsid w:val="00492A86"/>
    <w:rsid w:val="004A163A"/>
    <w:rsid w:val="004A30FA"/>
    <w:rsid w:val="004C0125"/>
    <w:rsid w:val="004C0175"/>
    <w:rsid w:val="004D5E46"/>
    <w:rsid w:val="004E015B"/>
    <w:rsid w:val="0052546D"/>
    <w:rsid w:val="00525EBA"/>
    <w:rsid w:val="00534AF2"/>
    <w:rsid w:val="00551C45"/>
    <w:rsid w:val="00575BBE"/>
    <w:rsid w:val="00586E0B"/>
    <w:rsid w:val="00591357"/>
    <w:rsid w:val="005961F9"/>
    <w:rsid w:val="005C573E"/>
    <w:rsid w:val="005E37A9"/>
    <w:rsid w:val="00603B53"/>
    <w:rsid w:val="00607B87"/>
    <w:rsid w:val="00614463"/>
    <w:rsid w:val="0061473D"/>
    <w:rsid w:val="00630FCE"/>
    <w:rsid w:val="00647CF3"/>
    <w:rsid w:val="0065099E"/>
    <w:rsid w:val="0066478D"/>
    <w:rsid w:val="00683412"/>
    <w:rsid w:val="006C74FF"/>
    <w:rsid w:val="006D0053"/>
    <w:rsid w:val="006E3CFE"/>
    <w:rsid w:val="006E41E9"/>
    <w:rsid w:val="006F02F7"/>
    <w:rsid w:val="006F0B9F"/>
    <w:rsid w:val="0071376B"/>
    <w:rsid w:val="00713CB3"/>
    <w:rsid w:val="00735254"/>
    <w:rsid w:val="00745C5A"/>
    <w:rsid w:val="007467BD"/>
    <w:rsid w:val="00772D07"/>
    <w:rsid w:val="00793E63"/>
    <w:rsid w:val="00796F6E"/>
    <w:rsid w:val="007A2976"/>
    <w:rsid w:val="007A2E84"/>
    <w:rsid w:val="007D2965"/>
    <w:rsid w:val="007F30DC"/>
    <w:rsid w:val="00822C6D"/>
    <w:rsid w:val="00832ACD"/>
    <w:rsid w:val="00843153"/>
    <w:rsid w:val="00844A39"/>
    <w:rsid w:val="008536C9"/>
    <w:rsid w:val="008803B6"/>
    <w:rsid w:val="00882092"/>
    <w:rsid w:val="00892091"/>
    <w:rsid w:val="008D0BE6"/>
    <w:rsid w:val="00907CEC"/>
    <w:rsid w:val="00934E92"/>
    <w:rsid w:val="00943BC7"/>
    <w:rsid w:val="00963453"/>
    <w:rsid w:val="0097490B"/>
    <w:rsid w:val="00974A61"/>
    <w:rsid w:val="00985E83"/>
    <w:rsid w:val="00992CA6"/>
    <w:rsid w:val="009A7CBD"/>
    <w:rsid w:val="009D218E"/>
    <w:rsid w:val="009D6B30"/>
    <w:rsid w:val="009D7053"/>
    <w:rsid w:val="009E57FD"/>
    <w:rsid w:val="009E781C"/>
    <w:rsid w:val="009F7B4A"/>
    <w:rsid w:val="00A02E01"/>
    <w:rsid w:val="00A02E73"/>
    <w:rsid w:val="00A10EB3"/>
    <w:rsid w:val="00A27BEE"/>
    <w:rsid w:val="00A35837"/>
    <w:rsid w:val="00A650E6"/>
    <w:rsid w:val="00A83ECB"/>
    <w:rsid w:val="00A860AD"/>
    <w:rsid w:val="00A92471"/>
    <w:rsid w:val="00AE641A"/>
    <w:rsid w:val="00AF0A43"/>
    <w:rsid w:val="00AF614A"/>
    <w:rsid w:val="00B10414"/>
    <w:rsid w:val="00B50B51"/>
    <w:rsid w:val="00B62B6E"/>
    <w:rsid w:val="00B645B7"/>
    <w:rsid w:val="00B662BF"/>
    <w:rsid w:val="00B9441C"/>
    <w:rsid w:val="00BA128D"/>
    <w:rsid w:val="00BB3F44"/>
    <w:rsid w:val="00BE728D"/>
    <w:rsid w:val="00C058A6"/>
    <w:rsid w:val="00C32B29"/>
    <w:rsid w:val="00C34555"/>
    <w:rsid w:val="00C55A8E"/>
    <w:rsid w:val="00C725F1"/>
    <w:rsid w:val="00C825B1"/>
    <w:rsid w:val="00C87AC1"/>
    <w:rsid w:val="00CA2A19"/>
    <w:rsid w:val="00CC7B45"/>
    <w:rsid w:val="00CE7EAE"/>
    <w:rsid w:val="00CF69BD"/>
    <w:rsid w:val="00D018E9"/>
    <w:rsid w:val="00D0644B"/>
    <w:rsid w:val="00D16D15"/>
    <w:rsid w:val="00D259B7"/>
    <w:rsid w:val="00D50F5F"/>
    <w:rsid w:val="00D6139F"/>
    <w:rsid w:val="00D61B49"/>
    <w:rsid w:val="00D80CD6"/>
    <w:rsid w:val="00D93F7C"/>
    <w:rsid w:val="00DA43C5"/>
    <w:rsid w:val="00DB01D1"/>
    <w:rsid w:val="00DB3253"/>
    <w:rsid w:val="00E01085"/>
    <w:rsid w:val="00E10260"/>
    <w:rsid w:val="00E84188"/>
    <w:rsid w:val="00E90A05"/>
    <w:rsid w:val="00E92F8D"/>
    <w:rsid w:val="00EB40CF"/>
    <w:rsid w:val="00ED6558"/>
    <w:rsid w:val="00EE3D89"/>
    <w:rsid w:val="00EE6CFE"/>
    <w:rsid w:val="00F20BBA"/>
    <w:rsid w:val="00F22B8E"/>
    <w:rsid w:val="00F26E50"/>
    <w:rsid w:val="00F502BA"/>
    <w:rsid w:val="00F85444"/>
    <w:rsid w:val="00F96841"/>
    <w:rsid w:val="00FA1DF7"/>
    <w:rsid w:val="00FA3B9F"/>
    <w:rsid w:val="00FB0461"/>
    <w:rsid w:val="00FE11AA"/>
    <w:rsid w:val="00FF32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527"/>
    <w:rPr>
      <w:rFonts w:ascii="Times New Roman" w:eastAsia="SimSun" w:hAnsi="Times New Roman"/>
      <w:sz w:val="24"/>
      <w:szCs w:val="24"/>
      <w:lang w:eastAsia="zh-CN"/>
    </w:rPr>
  </w:style>
  <w:style w:type="paragraph" w:styleId="3">
    <w:name w:val="heading 3"/>
    <w:basedOn w:val="a"/>
    <w:link w:val="30"/>
    <w:uiPriority w:val="99"/>
    <w:qFormat/>
    <w:rsid w:val="00A02E01"/>
    <w:pPr>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9"/>
    <w:semiHidden/>
    <w:locked/>
    <w:rsid w:val="00A02E01"/>
    <w:rPr>
      <w:rFonts w:ascii="Cambria" w:hAnsi="Cambria" w:cs="Cambria"/>
      <w:b/>
      <w:bCs/>
      <w:sz w:val="26"/>
      <w:szCs w:val="26"/>
      <w:lang w:eastAsia="zh-CN"/>
    </w:rPr>
  </w:style>
  <w:style w:type="character" w:customStyle="1" w:styleId="30">
    <w:name w:val="Заголовок 3 Знак"/>
    <w:basedOn w:val="a0"/>
    <w:link w:val="3"/>
    <w:uiPriority w:val="99"/>
    <w:locked/>
    <w:rsid w:val="00A02E01"/>
    <w:rPr>
      <w:rFonts w:ascii="Times New Roman" w:eastAsia="SimSun" w:hAnsi="Times New Roman" w:cs="Times New Roman"/>
      <w:b/>
      <w:bCs/>
      <w:sz w:val="27"/>
      <w:szCs w:val="27"/>
      <w:lang w:eastAsia="ru-RU"/>
    </w:rPr>
  </w:style>
  <w:style w:type="paragraph" w:styleId="a3">
    <w:name w:val="Normal (Web)"/>
    <w:basedOn w:val="a"/>
    <w:rsid w:val="00354527"/>
    <w:pPr>
      <w:spacing w:before="100" w:beforeAutospacing="1" w:after="100" w:afterAutospacing="1"/>
    </w:pPr>
  </w:style>
  <w:style w:type="character" w:customStyle="1" w:styleId="dash041e005f0431005f044b005f0447005f043d005f044b005f0439005f005fchar1char1">
    <w:name w:val="dash041e_005f0431_005f044b_005f0447_005f043d_005f044b_005f0439_005f_005fchar1__char1"/>
    <w:basedOn w:val="a0"/>
    <w:uiPriority w:val="99"/>
    <w:rsid w:val="00A02E01"/>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A02E01"/>
    <w:rPr>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uiPriority w:val="99"/>
    <w:rsid w:val="00A02E01"/>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A02E01"/>
    <w:pPr>
      <w:ind w:left="720" w:firstLine="700"/>
      <w:jc w:val="both"/>
    </w:pPr>
    <w:rPr>
      <w:lang w:eastAsia="ru-RU"/>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basedOn w:val="a0"/>
    <w:uiPriority w:val="99"/>
    <w:rsid w:val="00A02E01"/>
    <w:rPr>
      <w:rFonts w:ascii="Arial" w:hAnsi="Arial" w:cs="Arial"/>
      <w:b/>
      <w:bCs/>
      <w:sz w:val="26"/>
      <w:szCs w:val="26"/>
      <w:u w:val="none"/>
      <w:effect w:val="none"/>
    </w:rPr>
  </w:style>
  <w:style w:type="character" w:customStyle="1" w:styleId="6">
    <w:name w:val="Основной текст (6)_"/>
    <w:basedOn w:val="a0"/>
    <w:link w:val="60"/>
    <w:uiPriority w:val="99"/>
    <w:locked/>
    <w:rsid w:val="00A02E01"/>
    <w:rPr>
      <w:rFonts w:cs="Times New Roman"/>
      <w:shd w:val="clear" w:color="auto" w:fill="FFFFFF"/>
    </w:rPr>
  </w:style>
  <w:style w:type="paragraph" w:customStyle="1" w:styleId="60">
    <w:name w:val="Основной текст (6)"/>
    <w:basedOn w:val="a"/>
    <w:link w:val="6"/>
    <w:uiPriority w:val="99"/>
    <w:rsid w:val="00A02E01"/>
    <w:pPr>
      <w:shd w:val="clear" w:color="auto" w:fill="FFFFFF"/>
      <w:spacing w:before="1320" w:line="240" w:lineRule="atLeast"/>
    </w:pPr>
    <w:rPr>
      <w:rFonts w:ascii="Calibri" w:eastAsia="Calibri" w:hAnsi="Calibri"/>
      <w:sz w:val="22"/>
      <w:szCs w:val="22"/>
      <w:lang w:eastAsia="en-US"/>
    </w:rPr>
  </w:style>
  <w:style w:type="character" w:customStyle="1" w:styleId="61">
    <w:name w:val="Основной текст (6) + Полужирный1"/>
    <w:basedOn w:val="6"/>
    <w:uiPriority w:val="99"/>
    <w:rsid w:val="00A02E01"/>
    <w:rPr>
      <w:rFonts w:cs="Times New Roman"/>
      <w:b/>
      <w:bCs/>
      <w:shd w:val="clear" w:color="auto" w:fill="FFFFFF"/>
    </w:rPr>
  </w:style>
  <w:style w:type="character" w:customStyle="1" w:styleId="BalloonTextChar">
    <w:name w:val="Balloon Text Char"/>
    <w:uiPriority w:val="99"/>
    <w:semiHidden/>
    <w:locked/>
    <w:rsid w:val="00A02E01"/>
    <w:rPr>
      <w:rFonts w:ascii="Tahoma" w:eastAsia="SimSun" w:hAnsi="Tahoma"/>
      <w:sz w:val="16"/>
      <w:lang w:eastAsia="zh-CN"/>
    </w:rPr>
  </w:style>
  <w:style w:type="paragraph" w:styleId="a4">
    <w:name w:val="Balloon Text"/>
    <w:basedOn w:val="a"/>
    <w:link w:val="a5"/>
    <w:uiPriority w:val="99"/>
    <w:semiHidden/>
    <w:rsid w:val="00A02E01"/>
    <w:rPr>
      <w:rFonts w:ascii="Tahoma" w:hAnsi="Tahoma"/>
      <w:sz w:val="16"/>
      <w:szCs w:val="16"/>
    </w:rPr>
  </w:style>
  <w:style w:type="character" w:customStyle="1" w:styleId="a5">
    <w:name w:val="Текст выноски Знак"/>
    <w:basedOn w:val="a0"/>
    <w:link w:val="a4"/>
    <w:uiPriority w:val="99"/>
    <w:semiHidden/>
    <w:locked/>
    <w:rsid w:val="000B669A"/>
    <w:rPr>
      <w:rFonts w:ascii="Times New Roman" w:eastAsia="SimSun" w:hAnsi="Times New Roman" w:cs="Times New Roman"/>
      <w:sz w:val="2"/>
    </w:rPr>
  </w:style>
  <w:style w:type="paragraph" w:styleId="a6">
    <w:name w:val="footer"/>
    <w:basedOn w:val="a"/>
    <w:link w:val="a7"/>
    <w:uiPriority w:val="99"/>
    <w:rsid w:val="00A02E01"/>
    <w:pPr>
      <w:tabs>
        <w:tab w:val="center" w:pos="4677"/>
        <w:tab w:val="right" w:pos="9355"/>
      </w:tabs>
    </w:pPr>
  </w:style>
  <w:style w:type="character" w:customStyle="1" w:styleId="a7">
    <w:name w:val="Нижний колонтитул Знак"/>
    <w:basedOn w:val="a0"/>
    <w:link w:val="a6"/>
    <w:uiPriority w:val="99"/>
    <w:locked/>
    <w:rsid w:val="00A02E01"/>
    <w:rPr>
      <w:rFonts w:ascii="Times New Roman" w:eastAsia="SimSun" w:hAnsi="Times New Roman" w:cs="Times New Roman"/>
      <w:sz w:val="24"/>
      <w:szCs w:val="24"/>
      <w:lang w:eastAsia="zh-CN"/>
    </w:rPr>
  </w:style>
  <w:style w:type="character" w:styleId="a8">
    <w:name w:val="page number"/>
    <w:basedOn w:val="a0"/>
    <w:uiPriority w:val="99"/>
    <w:rsid w:val="00A02E01"/>
    <w:rPr>
      <w:rFonts w:cs="Times New Roman"/>
    </w:rPr>
  </w:style>
  <w:style w:type="character" w:customStyle="1" w:styleId="63">
    <w:name w:val="Основной текст (6) + Курсив3"/>
    <w:basedOn w:val="6"/>
    <w:uiPriority w:val="99"/>
    <w:rsid w:val="00A02E01"/>
    <w:rPr>
      <w:rFonts w:ascii="Times New Roman" w:hAnsi="Times New Roman" w:cs="Times New Roman"/>
      <w:i/>
      <w:iCs/>
      <w:spacing w:val="0"/>
      <w:shd w:val="clear" w:color="auto" w:fill="FFFFFF"/>
    </w:rPr>
  </w:style>
  <w:style w:type="character" w:customStyle="1" w:styleId="62">
    <w:name w:val="Основной текст (6) + Курсив2"/>
    <w:basedOn w:val="6"/>
    <w:uiPriority w:val="99"/>
    <w:rsid w:val="00A02E01"/>
    <w:rPr>
      <w:rFonts w:ascii="Times New Roman" w:hAnsi="Times New Roman" w:cs="Times New Roman"/>
      <w:i/>
      <w:iCs/>
      <w:spacing w:val="0"/>
      <w:shd w:val="clear" w:color="auto" w:fill="FFFFFF"/>
    </w:rPr>
  </w:style>
  <w:style w:type="paragraph" w:styleId="a9">
    <w:name w:val="footnote text"/>
    <w:basedOn w:val="a"/>
    <w:link w:val="aa"/>
    <w:uiPriority w:val="99"/>
    <w:semiHidden/>
    <w:rsid w:val="00A02E01"/>
    <w:rPr>
      <w:sz w:val="20"/>
      <w:szCs w:val="20"/>
    </w:rPr>
  </w:style>
  <w:style w:type="character" w:customStyle="1" w:styleId="aa">
    <w:name w:val="Текст сноски Знак"/>
    <w:basedOn w:val="a0"/>
    <w:link w:val="a9"/>
    <w:uiPriority w:val="99"/>
    <w:semiHidden/>
    <w:locked/>
    <w:rsid w:val="00A02E01"/>
    <w:rPr>
      <w:rFonts w:ascii="Times New Roman" w:eastAsia="SimSun" w:hAnsi="Times New Roman" w:cs="Times New Roman"/>
      <w:sz w:val="20"/>
      <w:szCs w:val="20"/>
      <w:lang w:eastAsia="zh-CN"/>
    </w:rPr>
  </w:style>
  <w:style w:type="character" w:styleId="ab">
    <w:name w:val="footnote reference"/>
    <w:basedOn w:val="a0"/>
    <w:uiPriority w:val="99"/>
    <w:semiHidden/>
    <w:rsid w:val="00A02E01"/>
    <w:rPr>
      <w:rFonts w:cs="Times New Roman"/>
      <w:vertAlign w:val="superscript"/>
    </w:rPr>
  </w:style>
  <w:style w:type="table" w:styleId="ac">
    <w:name w:val="Table Grid"/>
    <w:basedOn w:val="a1"/>
    <w:uiPriority w:val="59"/>
    <w:rsid w:val="00A02E01"/>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20">
    <w:name w:val="Основной текст (6) + Полужирный2"/>
    <w:basedOn w:val="6"/>
    <w:uiPriority w:val="99"/>
    <w:rsid w:val="00A02E01"/>
    <w:rPr>
      <w:rFonts w:ascii="Times New Roman" w:hAnsi="Times New Roman" w:cs="Times New Roman"/>
      <w:b/>
      <w:bCs/>
      <w:spacing w:val="0"/>
      <w:shd w:val="clear" w:color="auto" w:fill="FFFFFF"/>
    </w:rPr>
  </w:style>
  <w:style w:type="character" w:customStyle="1" w:styleId="12">
    <w:name w:val="Основной текст (12)_"/>
    <w:basedOn w:val="a0"/>
    <w:link w:val="120"/>
    <w:uiPriority w:val="99"/>
    <w:locked/>
    <w:rsid w:val="00A02E01"/>
    <w:rPr>
      <w:rFonts w:cs="Times New Roman"/>
      <w:i/>
      <w:iCs/>
      <w:shd w:val="clear" w:color="auto" w:fill="FFFFFF"/>
    </w:rPr>
  </w:style>
  <w:style w:type="paragraph" w:customStyle="1" w:styleId="120">
    <w:name w:val="Основной текст (12)"/>
    <w:basedOn w:val="a"/>
    <w:link w:val="12"/>
    <w:uiPriority w:val="99"/>
    <w:rsid w:val="00A02E01"/>
    <w:pPr>
      <w:shd w:val="clear" w:color="auto" w:fill="FFFFFF"/>
      <w:spacing w:before="120" w:line="211" w:lineRule="exact"/>
      <w:ind w:firstLine="400"/>
      <w:jc w:val="both"/>
    </w:pPr>
    <w:rPr>
      <w:rFonts w:ascii="Calibri" w:eastAsia="Calibri" w:hAnsi="Calibri"/>
      <w:i/>
      <w:iCs/>
      <w:sz w:val="22"/>
      <w:szCs w:val="22"/>
      <w:lang w:eastAsia="en-US"/>
    </w:rPr>
  </w:style>
  <w:style w:type="character" w:customStyle="1" w:styleId="4">
    <w:name w:val="Заголовок №4_"/>
    <w:basedOn w:val="a0"/>
    <w:link w:val="40"/>
    <w:uiPriority w:val="99"/>
    <w:locked/>
    <w:rsid w:val="00A02E01"/>
    <w:rPr>
      <w:rFonts w:cs="Times New Roman"/>
      <w:b/>
      <w:bCs/>
      <w:shd w:val="clear" w:color="auto" w:fill="FFFFFF"/>
    </w:rPr>
  </w:style>
  <w:style w:type="paragraph" w:customStyle="1" w:styleId="40">
    <w:name w:val="Заголовок №4"/>
    <w:basedOn w:val="a"/>
    <w:link w:val="4"/>
    <w:uiPriority w:val="99"/>
    <w:rsid w:val="00A02E01"/>
    <w:pPr>
      <w:shd w:val="clear" w:color="auto" w:fill="FFFFFF"/>
      <w:spacing w:after="600" w:line="211" w:lineRule="exact"/>
      <w:jc w:val="right"/>
      <w:outlineLvl w:val="3"/>
    </w:pPr>
    <w:rPr>
      <w:rFonts w:ascii="Calibri" w:eastAsia="Calibri" w:hAnsi="Calibri"/>
      <w:b/>
      <w:bCs/>
      <w:sz w:val="22"/>
      <w:szCs w:val="22"/>
      <w:lang w:eastAsia="en-US"/>
    </w:rPr>
  </w:style>
  <w:style w:type="character" w:customStyle="1" w:styleId="1">
    <w:name w:val="Заголовок №1_"/>
    <w:basedOn w:val="a0"/>
    <w:link w:val="10"/>
    <w:uiPriority w:val="99"/>
    <w:locked/>
    <w:rsid w:val="00A02E01"/>
    <w:rPr>
      <w:rFonts w:ascii="Calibri" w:hAnsi="Calibri" w:cs="Calibri"/>
      <w:sz w:val="31"/>
      <w:szCs w:val="31"/>
      <w:shd w:val="clear" w:color="auto" w:fill="FFFFFF"/>
    </w:rPr>
  </w:style>
  <w:style w:type="paragraph" w:customStyle="1" w:styleId="10">
    <w:name w:val="Заголовок №1"/>
    <w:basedOn w:val="a"/>
    <w:link w:val="1"/>
    <w:uiPriority w:val="99"/>
    <w:rsid w:val="00A02E01"/>
    <w:pPr>
      <w:shd w:val="clear" w:color="auto" w:fill="FFFFFF"/>
      <w:spacing w:before="480" w:after="240" w:line="240" w:lineRule="atLeast"/>
      <w:outlineLvl w:val="0"/>
    </w:pPr>
    <w:rPr>
      <w:rFonts w:ascii="Calibri" w:eastAsia="Calibri" w:hAnsi="Calibri" w:cs="Calibri"/>
      <w:sz w:val="31"/>
      <w:szCs w:val="31"/>
      <w:lang w:eastAsia="en-US"/>
    </w:rPr>
  </w:style>
  <w:style w:type="character" w:customStyle="1" w:styleId="52">
    <w:name w:val="Заголовок №5 (2)_"/>
    <w:basedOn w:val="a0"/>
    <w:link w:val="520"/>
    <w:uiPriority w:val="99"/>
    <w:locked/>
    <w:rsid w:val="00A02E01"/>
    <w:rPr>
      <w:rFonts w:cs="Times New Roman"/>
      <w:b/>
      <w:bCs/>
      <w:shd w:val="clear" w:color="auto" w:fill="FFFFFF"/>
    </w:rPr>
  </w:style>
  <w:style w:type="paragraph" w:customStyle="1" w:styleId="520">
    <w:name w:val="Заголовок №5 (2)"/>
    <w:basedOn w:val="a"/>
    <w:link w:val="52"/>
    <w:uiPriority w:val="99"/>
    <w:rsid w:val="00A02E01"/>
    <w:pPr>
      <w:shd w:val="clear" w:color="auto" w:fill="FFFFFF"/>
      <w:spacing w:before="120" w:line="211" w:lineRule="exact"/>
      <w:ind w:firstLine="400"/>
      <w:jc w:val="both"/>
      <w:outlineLvl w:val="4"/>
    </w:pPr>
    <w:rPr>
      <w:rFonts w:ascii="Calibri" w:eastAsia="Calibri" w:hAnsi="Calibri"/>
      <w:b/>
      <w:bCs/>
      <w:sz w:val="22"/>
      <w:szCs w:val="22"/>
      <w:lang w:eastAsia="en-US"/>
    </w:rPr>
  </w:style>
  <w:style w:type="character" w:customStyle="1" w:styleId="53">
    <w:name w:val="Заголовок №5 (3)_"/>
    <w:basedOn w:val="a0"/>
    <w:link w:val="530"/>
    <w:uiPriority w:val="99"/>
    <w:locked/>
    <w:rsid w:val="00A02E01"/>
    <w:rPr>
      <w:rFonts w:cs="Times New Roman"/>
      <w:i/>
      <w:iCs/>
      <w:shd w:val="clear" w:color="auto" w:fill="FFFFFF"/>
    </w:rPr>
  </w:style>
  <w:style w:type="paragraph" w:customStyle="1" w:styleId="530">
    <w:name w:val="Заголовок №5 (3)"/>
    <w:basedOn w:val="a"/>
    <w:link w:val="53"/>
    <w:uiPriority w:val="99"/>
    <w:rsid w:val="00A02E01"/>
    <w:pPr>
      <w:shd w:val="clear" w:color="auto" w:fill="FFFFFF"/>
      <w:spacing w:before="180" w:line="216" w:lineRule="exact"/>
      <w:ind w:firstLine="400"/>
      <w:jc w:val="both"/>
      <w:outlineLvl w:val="4"/>
    </w:pPr>
    <w:rPr>
      <w:rFonts w:ascii="Calibri" w:eastAsia="Calibri" w:hAnsi="Calibri"/>
      <w:i/>
      <w:iCs/>
      <w:sz w:val="22"/>
      <w:szCs w:val="22"/>
      <w:lang w:eastAsia="en-US"/>
    </w:rPr>
  </w:style>
  <w:style w:type="character" w:customStyle="1" w:styleId="610">
    <w:name w:val="Основной текст (6) + Курсив1"/>
    <w:basedOn w:val="6"/>
    <w:uiPriority w:val="99"/>
    <w:rsid w:val="00A02E01"/>
    <w:rPr>
      <w:rFonts w:ascii="Times New Roman" w:hAnsi="Times New Roman" w:cs="Times New Roman"/>
      <w:i/>
      <w:iCs/>
      <w:spacing w:val="0"/>
      <w:shd w:val="clear" w:color="auto" w:fill="FFFFFF"/>
    </w:rPr>
  </w:style>
  <w:style w:type="character" w:customStyle="1" w:styleId="42">
    <w:name w:val="Заголовок №4 (2)_"/>
    <w:basedOn w:val="a0"/>
    <w:link w:val="420"/>
    <w:uiPriority w:val="99"/>
    <w:locked/>
    <w:rsid w:val="00A02E01"/>
    <w:rPr>
      <w:rFonts w:cs="Times New Roman"/>
      <w:i/>
      <w:iCs/>
      <w:shd w:val="clear" w:color="auto" w:fill="FFFFFF"/>
    </w:rPr>
  </w:style>
  <w:style w:type="paragraph" w:customStyle="1" w:styleId="420">
    <w:name w:val="Заголовок №4 (2)"/>
    <w:basedOn w:val="a"/>
    <w:link w:val="42"/>
    <w:uiPriority w:val="99"/>
    <w:rsid w:val="00A02E01"/>
    <w:pPr>
      <w:shd w:val="clear" w:color="auto" w:fill="FFFFFF"/>
      <w:spacing w:before="120" w:after="120" w:line="216" w:lineRule="exact"/>
      <w:ind w:firstLine="420"/>
      <w:outlineLvl w:val="3"/>
    </w:pPr>
    <w:rPr>
      <w:rFonts w:ascii="Calibri" w:eastAsia="Calibri" w:hAnsi="Calibri"/>
      <w:i/>
      <w:iCs/>
      <w:sz w:val="22"/>
      <w:szCs w:val="22"/>
      <w:lang w:eastAsia="en-US"/>
    </w:rPr>
  </w:style>
  <w:style w:type="character" w:customStyle="1" w:styleId="dash041e0431044b0447043d044b0439char1">
    <w:name w:val="dash041e_0431_044b_0447_043d_044b_0439__char1"/>
    <w:basedOn w:val="a0"/>
    <w:uiPriority w:val="99"/>
    <w:rsid w:val="00A02E01"/>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
    <w:uiPriority w:val="99"/>
    <w:rsid w:val="00A02E01"/>
    <w:rPr>
      <w:lang w:eastAsia="ru-RU"/>
    </w:rPr>
  </w:style>
  <w:style w:type="paragraph" w:customStyle="1" w:styleId="Default">
    <w:name w:val="Default"/>
    <w:uiPriority w:val="99"/>
    <w:rsid w:val="00A02E01"/>
    <w:pPr>
      <w:autoSpaceDE w:val="0"/>
      <w:autoSpaceDN w:val="0"/>
      <w:adjustRightInd w:val="0"/>
    </w:pPr>
    <w:rPr>
      <w:rFonts w:ascii="Times New Roman" w:eastAsia="SimSun" w:hAnsi="Times New Roman"/>
      <w:color w:val="000000"/>
      <w:sz w:val="24"/>
      <w:szCs w:val="24"/>
    </w:rPr>
  </w:style>
  <w:style w:type="character" w:customStyle="1" w:styleId="15">
    <w:name w:val="Основной текст + Полужирный15"/>
    <w:basedOn w:val="aa"/>
    <w:uiPriority w:val="99"/>
    <w:rsid w:val="00A02E01"/>
    <w:rPr>
      <w:rFonts w:ascii="Sylfaen" w:eastAsia="SimSun" w:hAnsi="Sylfaen" w:cs="Sylfaen"/>
      <w:b/>
      <w:bCs/>
      <w:sz w:val="24"/>
      <w:szCs w:val="24"/>
      <w:shd w:val="clear" w:color="auto" w:fill="FFFFFF"/>
      <w:lang w:eastAsia="zh-CN"/>
    </w:rPr>
  </w:style>
  <w:style w:type="character" w:customStyle="1" w:styleId="14">
    <w:name w:val="Основной текст + Полужирный14"/>
    <w:basedOn w:val="aa"/>
    <w:uiPriority w:val="99"/>
    <w:rsid w:val="00A02E01"/>
    <w:rPr>
      <w:rFonts w:ascii="Sylfaen" w:eastAsia="SimSun" w:hAnsi="Sylfaen" w:cs="Sylfaen"/>
      <w:b/>
      <w:bCs/>
      <w:sz w:val="24"/>
      <w:szCs w:val="24"/>
      <w:shd w:val="clear" w:color="auto" w:fill="FFFFFF"/>
      <w:lang w:eastAsia="zh-CN"/>
    </w:rPr>
  </w:style>
  <w:style w:type="paragraph" w:styleId="ad">
    <w:name w:val="Body Text"/>
    <w:basedOn w:val="a"/>
    <w:link w:val="ae"/>
    <w:uiPriority w:val="99"/>
    <w:rsid w:val="00A02E01"/>
    <w:pPr>
      <w:shd w:val="clear" w:color="auto" w:fill="FFFFFF"/>
      <w:spacing w:before="300" w:after="180" w:line="317" w:lineRule="exact"/>
      <w:jc w:val="both"/>
    </w:pPr>
    <w:rPr>
      <w:rFonts w:ascii="Sylfaen" w:hAnsi="Sylfaen" w:cs="Sylfaen"/>
      <w:noProof/>
      <w:shd w:val="clear" w:color="auto" w:fill="FFFFFF"/>
      <w:lang w:eastAsia="ru-RU"/>
    </w:rPr>
  </w:style>
  <w:style w:type="character" w:customStyle="1" w:styleId="ae">
    <w:name w:val="Основной текст Знак"/>
    <w:basedOn w:val="a0"/>
    <w:link w:val="ad"/>
    <w:uiPriority w:val="99"/>
    <w:locked/>
    <w:rsid w:val="00A02E01"/>
    <w:rPr>
      <w:rFonts w:ascii="Sylfaen" w:eastAsia="SimSun" w:hAnsi="Sylfaen" w:cs="Sylfaen"/>
      <w:noProof/>
      <w:sz w:val="24"/>
      <w:szCs w:val="24"/>
      <w:shd w:val="clear" w:color="auto" w:fill="FFFFFF"/>
      <w:lang w:val="ru-RU" w:eastAsia="ru-RU"/>
    </w:rPr>
  </w:style>
  <w:style w:type="character" w:customStyle="1" w:styleId="af">
    <w:name w:val="Колонтитул_"/>
    <w:basedOn w:val="a0"/>
    <w:link w:val="af0"/>
    <w:uiPriority w:val="99"/>
    <w:locked/>
    <w:rsid w:val="00A02E01"/>
    <w:rPr>
      <w:rFonts w:cs="Times New Roman"/>
      <w:noProof/>
      <w:shd w:val="clear" w:color="auto" w:fill="FFFFFF"/>
    </w:rPr>
  </w:style>
  <w:style w:type="paragraph" w:customStyle="1" w:styleId="af0">
    <w:name w:val="Колонтитул"/>
    <w:basedOn w:val="a"/>
    <w:link w:val="af"/>
    <w:uiPriority w:val="99"/>
    <w:rsid w:val="00A02E01"/>
    <w:pPr>
      <w:shd w:val="clear" w:color="auto" w:fill="FFFFFF"/>
    </w:pPr>
    <w:rPr>
      <w:rFonts w:ascii="Calibri" w:eastAsia="Calibri" w:hAnsi="Calibri"/>
      <w:noProof/>
      <w:sz w:val="22"/>
      <w:szCs w:val="22"/>
      <w:shd w:val="clear" w:color="auto" w:fill="FFFFFF"/>
      <w:lang w:eastAsia="en-US"/>
    </w:rPr>
  </w:style>
  <w:style w:type="character" w:customStyle="1" w:styleId="Sylfaen">
    <w:name w:val="Колонтитул + Sylfaen"/>
    <w:aliases w:val="10,5 pt"/>
    <w:basedOn w:val="af"/>
    <w:uiPriority w:val="99"/>
    <w:rsid w:val="00A02E01"/>
    <w:rPr>
      <w:rFonts w:ascii="Sylfaen" w:hAnsi="Sylfaen" w:cs="Sylfaen"/>
      <w:noProof/>
      <w:sz w:val="21"/>
      <w:szCs w:val="21"/>
      <w:shd w:val="clear" w:color="auto" w:fill="FFFFFF"/>
    </w:rPr>
  </w:style>
  <w:style w:type="character" w:customStyle="1" w:styleId="13">
    <w:name w:val="Основной текст (13)_"/>
    <w:basedOn w:val="a0"/>
    <w:link w:val="130"/>
    <w:uiPriority w:val="99"/>
    <w:locked/>
    <w:rsid w:val="00A02E01"/>
    <w:rPr>
      <w:rFonts w:ascii="Calibri" w:hAnsi="Calibri" w:cs="Calibri"/>
      <w:b/>
      <w:bCs/>
      <w:shd w:val="clear" w:color="auto" w:fill="FFFFFF"/>
    </w:rPr>
  </w:style>
  <w:style w:type="paragraph" w:customStyle="1" w:styleId="130">
    <w:name w:val="Основной текст (13)"/>
    <w:basedOn w:val="a"/>
    <w:link w:val="13"/>
    <w:uiPriority w:val="99"/>
    <w:rsid w:val="00A02E01"/>
    <w:pPr>
      <w:shd w:val="clear" w:color="auto" w:fill="FFFFFF"/>
      <w:spacing w:line="192" w:lineRule="exact"/>
      <w:jc w:val="both"/>
    </w:pPr>
    <w:rPr>
      <w:rFonts w:ascii="Calibri" w:eastAsia="Calibri" w:hAnsi="Calibri" w:cs="Calibri"/>
      <w:b/>
      <w:bCs/>
      <w:sz w:val="22"/>
      <w:szCs w:val="22"/>
      <w:lang w:eastAsia="en-US"/>
    </w:rPr>
  </w:style>
  <w:style w:type="character" w:customStyle="1" w:styleId="100">
    <w:name w:val="Основной текст (10)_"/>
    <w:basedOn w:val="a0"/>
    <w:link w:val="101"/>
    <w:uiPriority w:val="99"/>
    <w:locked/>
    <w:rsid w:val="00A02E01"/>
    <w:rPr>
      <w:rFonts w:ascii="Calibri" w:hAnsi="Calibri" w:cs="Calibri"/>
      <w:sz w:val="31"/>
      <w:szCs w:val="31"/>
      <w:shd w:val="clear" w:color="auto" w:fill="FFFFFF"/>
    </w:rPr>
  </w:style>
  <w:style w:type="paragraph" w:customStyle="1" w:styleId="101">
    <w:name w:val="Основной текст (10)"/>
    <w:basedOn w:val="a"/>
    <w:link w:val="100"/>
    <w:uiPriority w:val="99"/>
    <w:rsid w:val="00A02E01"/>
    <w:pPr>
      <w:shd w:val="clear" w:color="auto" w:fill="FFFFFF"/>
      <w:spacing w:line="240" w:lineRule="atLeast"/>
    </w:pPr>
    <w:rPr>
      <w:rFonts w:ascii="Calibri" w:eastAsia="Calibri" w:hAnsi="Calibri" w:cs="Calibri"/>
      <w:sz w:val="31"/>
      <w:szCs w:val="31"/>
      <w:lang w:eastAsia="en-US"/>
    </w:rPr>
  </w:style>
  <w:style w:type="character" w:customStyle="1" w:styleId="af1">
    <w:name w:val="Основной текст + Полужирный"/>
    <w:basedOn w:val="ae"/>
    <w:uiPriority w:val="99"/>
    <w:rsid w:val="00A02E01"/>
    <w:rPr>
      <w:rFonts w:ascii="Sylfaen" w:eastAsia="SimSun" w:hAnsi="Sylfaen" w:cs="Sylfaen"/>
      <w:b/>
      <w:bCs/>
      <w:noProof/>
      <w:sz w:val="24"/>
      <w:szCs w:val="24"/>
      <w:shd w:val="clear" w:color="auto" w:fill="FFFFFF"/>
      <w:lang w:val="ru-RU" w:eastAsia="ru-RU"/>
    </w:rPr>
  </w:style>
  <w:style w:type="character" w:customStyle="1" w:styleId="64">
    <w:name w:val="Основной текст + Полужирный6"/>
    <w:basedOn w:val="ae"/>
    <w:uiPriority w:val="99"/>
    <w:rsid w:val="00A02E01"/>
    <w:rPr>
      <w:rFonts w:ascii="Sylfaen" w:eastAsia="SimSun" w:hAnsi="Sylfaen" w:cs="Sylfaen"/>
      <w:b/>
      <w:bCs/>
      <w:noProof/>
      <w:sz w:val="24"/>
      <w:szCs w:val="24"/>
      <w:shd w:val="clear" w:color="auto" w:fill="FFFFFF"/>
      <w:lang w:val="ru-RU" w:eastAsia="ru-RU"/>
    </w:rPr>
  </w:style>
  <w:style w:type="character" w:customStyle="1" w:styleId="ArialUnicodeMS">
    <w:name w:val="Основной текст + Arial Unicode MS"/>
    <w:aliases w:val="9 pt,Полужирный,Курсив4,Интервал 1 pt"/>
    <w:basedOn w:val="ae"/>
    <w:uiPriority w:val="99"/>
    <w:rsid w:val="00A02E01"/>
    <w:rPr>
      <w:rFonts w:ascii="Arial Unicode MS" w:eastAsia="Times New Roman" w:hAnsi="Sylfaen" w:cs="Arial Unicode MS"/>
      <w:b/>
      <w:bCs/>
      <w:i/>
      <w:iCs/>
      <w:noProof/>
      <w:spacing w:val="20"/>
      <w:sz w:val="18"/>
      <w:szCs w:val="18"/>
      <w:shd w:val="clear" w:color="auto" w:fill="FFFFFF"/>
      <w:lang w:val="ru-RU" w:eastAsia="ru-RU"/>
    </w:rPr>
  </w:style>
  <w:style w:type="character" w:customStyle="1" w:styleId="5">
    <w:name w:val="Основной текст + Полужирный5"/>
    <w:basedOn w:val="ae"/>
    <w:uiPriority w:val="99"/>
    <w:rsid w:val="00A02E01"/>
    <w:rPr>
      <w:rFonts w:ascii="Sylfaen" w:eastAsia="SimSun" w:hAnsi="Sylfaen" w:cs="Sylfaen"/>
      <w:b/>
      <w:bCs/>
      <w:noProof/>
      <w:sz w:val="24"/>
      <w:szCs w:val="24"/>
      <w:shd w:val="clear" w:color="auto" w:fill="FFFFFF"/>
      <w:lang w:val="ru-RU" w:eastAsia="ru-RU"/>
    </w:rPr>
  </w:style>
  <w:style w:type="character" w:customStyle="1" w:styleId="50">
    <w:name w:val="Заголовок №5_"/>
    <w:basedOn w:val="a0"/>
    <w:link w:val="51"/>
    <w:uiPriority w:val="99"/>
    <w:locked/>
    <w:rsid w:val="00A02E01"/>
    <w:rPr>
      <w:rFonts w:ascii="Calibri" w:hAnsi="Calibri" w:cs="Calibri"/>
      <w:b/>
      <w:bCs/>
      <w:shd w:val="clear" w:color="auto" w:fill="FFFFFF"/>
    </w:rPr>
  </w:style>
  <w:style w:type="paragraph" w:customStyle="1" w:styleId="51">
    <w:name w:val="Заголовок №5"/>
    <w:basedOn w:val="a"/>
    <w:link w:val="50"/>
    <w:uiPriority w:val="99"/>
    <w:rsid w:val="00A02E01"/>
    <w:pPr>
      <w:shd w:val="clear" w:color="auto" w:fill="FFFFFF"/>
      <w:spacing w:line="192" w:lineRule="exact"/>
      <w:jc w:val="both"/>
      <w:outlineLvl w:val="4"/>
    </w:pPr>
    <w:rPr>
      <w:rFonts w:ascii="Calibri" w:eastAsia="Calibri" w:hAnsi="Calibri" w:cs="Calibri"/>
      <w:b/>
      <w:bCs/>
      <w:sz w:val="22"/>
      <w:szCs w:val="22"/>
      <w:lang w:eastAsia="en-US"/>
    </w:rPr>
  </w:style>
  <w:style w:type="character" w:customStyle="1" w:styleId="31">
    <w:name w:val="Основной текст + Полужирный3"/>
    <w:basedOn w:val="ae"/>
    <w:uiPriority w:val="99"/>
    <w:rsid w:val="00A02E01"/>
    <w:rPr>
      <w:rFonts w:ascii="Sylfaen" w:eastAsia="SimSun" w:hAnsi="Sylfaen" w:cs="Sylfaen"/>
      <w:b/>
      <w:bCs/>
      <w:noProof/>
      <w:spacing w:val="0"/>
      <w:sz w:val="20"/>
      <w:szCs w:val="20"/>
      <w:shd w:val="clear" w:color="auto" w:fill="FFFFFF"/>
      <w:lang w:val="ru-RU" w:eastAsia="ru-RU"/>
    </w:rPr>
  </w:style>
  <w:style w:type="character" w:customStyle="1" w:styleId="11">
    <w:name w:val="Основной текст + Полужирный1"/>
    <w:basedOn w:val="ae"/>
    <w:uiPriority w:val="99"/>
    <w:rsid w:val="00A02E01"/>
    <w:rPr>
      <w:rFonts w:ascii="Sylfaen" w:eastAsia="SimSun" w:hAnsi="Sylfaen" w:cs="Sylfaen"/>
      <w:b/>
      <w:bCs/>
      <w:noProof/>
      <w:spacing w:val="0"/>
      <w:sz w:val="20"/>
      <w:szCs w:val="20"/>
      <w:shd w:val="clear" w:color="auto" w:fill="FFFFFF"/>
      <w:lang w:val="ru-RU" w:eastAsia="ru-RU"/>
    </w:rPr>
  </w:style>
  <w:style w:type="character" w:customStyle="1" w:styleId="2">
    <w:name w:val="Основной текст + Полужирный2"/>
    <w:basedOn w:val="ae"/>
    <w:uiPriority w:val="99"/>
    <w:rsid w:val="00A02E01"/>
    <w:rPr>
      <w:rFonts w:ascii="Sylfaen" w:eastAsia="SimSun" w:hAnsi="Sylfaen" w:cs="Sylfaen"/>
      <w:b/>
      <w:bCs/>
      <w:noProof/>
      <w:spacing w:val="0"/>
      <w:sz w:val="20"/>
      <w:szCs w:val="20"/>
      <w:shd w:val="clear" w:color="auto" w:fill="FFFFFF"/>
      <w:lang w:val="ru-RU" w:eastAsia="ru-RU"/>
    </w:rPr>
  </w:style>
  <w:style w:type="paragraph" w:styleId="af2">
    <w:name w:val="Plain Text"/>
    <w:basedOn w:val="a"/>
    <w:link w:val="af3"/>
    <w:uiPriority w:val="99"/>
    <w:rsid w:val="00A02E01"/>
    <w:rPr>
      <w:rFonts w:ascii="Courier New" w:eastAsia="MS Mincho" w:hAnsi="Courier New" w:cs="Courier New"/>
      <w:sz w:val="20"/>
      <w:szCs w:val="20"/>
      <w:lang w:eastAsia="ja-JP"/>
    </w:rPr>
  </w:style>
  <w:style w:type="character" w:customStyle="1" w:styleId="af3">
    <w:name w:val="Текст Знак"/>
    <w:basedOn w:val="a0"/>
    <w:link w:val="af2"/>
    <w:uiPriority w:val="99"/>
    <w:locked/>
    <w:rsid w:val="00A02E01"/>
    <w:rPr>
      <w:rFonts w:ascii="Courier New" w:eastAsia="MS Mincho" w:hAnsi="Courier New" w:cs="Courier New"/>
      <w:sz w:val="20"/>
      <w:szCs w:val="20"/>
      <w:lang w:eastAsia="ja-JP"/>
    </w:rPr>
  </w:style>
  <w:style w:type="character" w:customStyle="1" w:styleId="ArialUnicodeMS3">
    <w:name w:val="Основной текст + Arial Unicode MS3"/>
    <w:aliases w:val="8,5 pt3,Курсив3,Интервал 0 pt"/>
    <w:basedOn w:val="ae"/>
    <w:uiPriority w:val="99"/>
    <w:rsid w:val="00A02E01"/>
    <w:rPr>
      <w:rFonts w:ascii="Arial Unicode MS" w:eastAsia="Times New Roman" w:hAnsi="Sylfaen" w:cs="Arial Unicode MS"/>
      <w:i/>
      <w:iCs/>
      <w:noProof/>
      <w:spacing w:val="10"/>
      <w:sz w:val="17"/>
      <w:szCs w:val="17"/>
      <w:shd w:val="clear" w:color="auto" w:fill="FFFFFF"/>
      <w:lang w:val="ru-RU" w:eastAsia="ru-RU"/>
    </w:rPr>
  </w:style>
  <w:style w:type="character" w:customStyle="1" w:styleId="ArialUnicodeMS2">
    <w:name w:val="Основной текст + Arial Unicode MS2"/>
    <w:aliases w:val="9 pt2,Полужирный2,Курсив2,Интервал 1 pt2"/>
    <w:basedOn w:val="ae"/>
    <w:uiPriority w:val="99"/>
    <w:rsid w:val="00A02E01"/>
    <w:rPr>
      <w:rFonts w:ascii="Arial Unicode MS" w:eastAsia="Times New Roman" w:hAnsi="Sylfaen" w:cs="Arial Unicode MS"/>
      <w:b/>
      <w:bCs/>
      <w:i/>
      <w:iCs/>
      <w:noProof/>
      <w:spacing w:val="20"/>
      <w:sz w:val="18"/>
      <w:szCs w:val="18"/>
      <w:shd w:val="clear" w:color="auto" w:fill="FFFFFF"/>
      <w:lang w:val="ru-RU" w:eastAsia="ru-RU"/>
    </w:rPr>
  </w:style>
  <w:style w:type="character" w:customStyle="1" w:styleId="41">
    <w:name w:val="Основной текст + Полужирный4"/>
    <w:basedOn w:val="ae"/>
    <w:uiPriority w:val="99"/>
    <w:rsid w:val="00A02E01"/>
    <w:rPr>
      <w:rFonts w:ascii="Sylfaen" w:eastAsia="SimSun" w:hAnsi="Sylfaen" w:cs="Sylfaen"/>
      <w:b/>
      <w:bCs/>
      <w:noProof/>
      <w:spacing w:val="0"/>
      <w:sz w:val="20"/>
      <w:szCs w:val="20"/>
      <w:shd w:val="clear" w:color="auto" w:fill="FFFFFF"/>
      <w:lang w:val="ru-RU" w:eastAsia="ru-RU"/>
    </w:rPr>
  </w:style>
  <w:style w:type="character" w:customStyle="1" w:styleId="ArialUnicodeMS1">
    <w:name w:val="Основной текст + Arial Unicode MS1"/>
    <w:aliases w:val="9 pt1,Полужирный1,Курсив1,Интервал 1 pt1"/>
    <w:basedOn w:val="ae"/>
    <w:uiPriority w:val="99"/>
    <w:rsid w:val="00A02E01"/>
    <w:rPr>
      <w:rFonts w:ascii="Arial Unicode MS" w:eastAsia="Times New Roman" w:hAnsi="Sylfaen" w:cs="Arial Unicode MS"/>
      <w:b/>
      <w:bCs/>
      <w:i/>
      <w:iCs/>
      <w:noProof/>
      <w:spacing w:val="20"/>
      <w:sz w:val="18"/>
      <w:szCs w:val="18"/>
      <w:shd w:val="clear" w:color="auto" w:fill="FFFFFF"/>
      <w:lang w:val="ru-RU" w:eastAsia="ru-RU"/>
    </w:rPr>
  </w:style>
  <w:style w:type="character" w:customStyle="1" w:styleId="102">
    <w:name w:val="Основной текст + 10"/>
    <w:aliases w:val="5 pt1"/>
    <w:basedOn w:val="ae"/>
    <w:uiPriority w:val="99"/>
    <w:rsid w:val="00A02E01"/>
    <w:rPr>
      <w:rFonts w:ascii="Sylfaen" w:eastAsia="SimSun" w:hAnsi="Sylfaen" w:cs="Sylfaen"/>
      <w:noProof/>
      <w:spacing w:val="0"/>
      <w:sz w:val="21"/>
      <w:szCs w:val="21"/>
      <w:shd w:val="clear" w:color="auto" w:fill="FFFFFF"/>
      <w:lang w:val="ru-RU" w:eastAsia="ru-RU"/>
    </w:rPr>
  </w:style>
  <w:style w:type="character" w:customStyle="1" w:styleId="630">
    <w:name w:val="Основной текст (6) + Полужирный3"/>
    <w:basedOn w:val="6"/>
    <w:uiPriority w:val="99"/>
    <w:rsid w:val="00A02E01"/>
    <w:rPr>
      <w:rFonts w:ascii="Times New Roman" w:hAnsi="Times New Roman" w:cs="Times New Roman"/>
      <w:b/>
      <w:bCs/>
      <w:spacing w:val="0"/>
      <w:shd w:val="clear" w:color="auto" w:fill="FFFFFF"/>
    </w:rPr>
  </w:style>
  <w:style w:type="character" w:customStyle="1" w:styleId="32">
    <w:name w:val="Заголовок №3_"/>
    <w:basedOn w:val="a0"/>
    <w:link w:val="310"/>
    <w:uiPriority w:val="99"/>
    <w:locked/>
    <w:rsid w:val="00A02E01"/>
    <w:rPr>
      <w:rFonts w:ascii="Calibri" w:hAnsi="Calibri" w:cs="Calibri"/>
      <w:b/>
      <w:bCs/>
      <w:sz w:val="26"/>
      <w:szCs w:val="26"/>
      <w:shd w:val="clear" w:color="auto" w:fill="FFFFFF"/>
    </w:rPr>
  </w:style>
  <w:style w:type="paragraph" w:customStyle="1" w:styleId="310">
    <w:name w:val="Заголовок №31"/>
    <w:basedOn w:val="a"/>
    <w:link w:val="32"/>
    <w:uiPriority w:val="99"/>
    <w:rsid w:val="00A02E01"/>
    <w:pPr>
      <w:shd w:val="clear" w:color="auto" w:fill="FFFFFF"/>
      <w:spacing w:before="720" w:after="300" w:line="216" w:lineRule="exact"/>
      <w:outlineLvl w:val="2"/>
    </w:pPr>
    <w:rPr>
      <w:rFonts w:ascii="Calibri" w:eastAsia="Calibri" w:hAnsi="Calibri" w:cs="Calibri"/>
      <w:b/>
      <w:bCs/>
      <w:sz w:val="26"/>
      <w:szCs w:val="26"/>
      <w:lang w:eastAsia="en-US"/>
    </w:rPr>
  </w:style>
  <w:style w:type="character" w:styleId="af4">
    <w:name w:val="Hyperlink"/>
    <w:basedOn w:val="a0"/>
    <w:uiPriority w:val="99"/>
    <w:rsid w:val="00A02E01"/>
    <w:rPr>
      <w:rFonts w:cs="Times New Roman"/>
      <w:color w:val="0000FF"/>
      <w:u w:val="single"/>
    </w:rPr>
  </w:style>
  <w:style w:type="paragraph" w:styleId="af5">
    <w:name w:val="List Paragraph"/>
    <w:basedOn w:val="a"/>
    <w:uiPriority w:val="99"/>
    <w:qFormat/>
    <w:rsid w:val="00A02E01"/>
    <w:pPr>
      <w:ind w:left="720"/>
      <w:contextualSpacing/>
    </w:pPr>
  </w:style>
  <w:style w:type="table" w:customStyle="1" w:styleId="16">
    <w:name w:val="Сетка таблицы1"/>
    <w:uiPriority w:val="99"/>
    <w:rsid w:val="00A02E01"/>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header"/>
    <w:basedOn w:val="a"/>
    <w:link w:val="af7"/>
    <w:uiPriority w:val="99"/>
    <w:rsid w:val="00FF329E"/>
    <w:pPr>
      <w:tabs>
        <w:tab w:val="center" w:pos="4677"/>
        <w:tab w:val="right" w:pos="9355"/>
      </w:tabs>
    </w:pPr>
  </w:style>
  <w:style w:type="character" w:customStyle="1" w:styleId="af7">
    <w:name w:val="Верхний колонтитул Знак"/>
    <w:basedOn w:val="a0"/>
    <w:link w:val="af6"/>
    <w:uiPriority w:val="99"/>
    <w:locked/>
    <w:rsid w:val="00FF329E"/>
    <w:rPr>
      <w:rFonts w:ascii="Times New Roman" w:eastAsia="SimSun" w:hAnsi="Times New Roman" w:cs="Times New Roman"/>
      <w:sz w:val="24"/>
      <w:szCs w:val="24"/>
      <w:lang w:eastAsia="zh-CN"/>
    </w:rPr>
  </w:style>
  <w:style w:type="character" w:customStyle="1" w:styleId="apple-converted-space">
    <w:name w:val="apple-converted-space"/>
    <w:basedOn w:val="a0"/>
    <w:rsid w:val="0041777C"/>
  </w:style>
  <w:style w:type="paragraph" w:styleId="af8">
    <w:name w:val="No Spacing"/>
    <w:uiPriority w:val="1"/>
    <w:qFormat/>
    <w:rsid w:val="00F20BBA"/>
    <w:rPr>
      <w:rFonts w:ascii="Times New Roman" w:eastAsia="SimSun" w:hAnsi="Times New Roman"/>
      <w:sz w:val="24"/>
      <w:szCs w:val="24"/>
      <w:lang w:eastAsia="zh-CN"/>
    </w:rPr>
  </w:style>
  <w:style w:type="paragraph" w:customStyle="1" w:styleId="af9">
    <w:name w:val="А_основной"/>
    <w:basedOn w:val="a"/>
    <w:link w:val="afa"/>
    <w:qFormat/>
    <w:rsid w:val="008536C9"/>
    <w:pPr>
      <w:spacing w:line="360" w:lineRule="auto"/>
      <w:ind w:firstLine="454"/>
      <w:jc w:val="both"/>
    </w:pPr>
    <w:rPr>
      <w:rFonts w:eastAsia="Calibri"/>
      <w:sz w:val="28"/>
      <w:szCs w:val="28"/>
      <w:lang w:eastAsia="en-US"/>
    </w:rPr>
  </w:style>
  <w:style w:type="character" w:customStyle="1" w:styleId="afa">
    <w:name w:val="А_основной Знак"/>
    <w:basedOn w:val="a0"/>
    <w:link w:val="af9"/>
    <w:rsid w:val="008536C9"/>
    <w:rPr>
      <w:rFonts w:ascii="Times New Roman"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4916B-488F-4207-A025-75F970B19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37</Pages>
  <Words>6858</Words>
  <Characters>51732</Characters>
  <Application>Microsoft Office Word</Application>
  <DocSecurity>0</DocSecurity>
  <Lines>431</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58474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Home</cp:lastModifiedBy>
  <cp:revision>27</cp:revision>
  <cp:lastPrinted>2013-08-29T13:07:00Z</cp:lastPrinted>
  <dcterms:created xsi:type="dcterms:W3CDTF">2012-08-27T21:07:00Z</dcterms:created>
  <dcterms:modified xsi:type="dcterms:W3CDTF">2019-11-07T14:45:00Z</dcterms:modified>
</cp:coreProperties>
</file>